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B76136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F34FCB" w:rsidRDefault="00F34FCB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 xml:space="preserve">спользования </w:t>
      </w:r>
      <w:r w:rsidR="000A3D57">
        <w:rPr>
          <w:sz w:val="28"/>
          <w:szCs w:val="28"/>
        </w:rPr>
        <w:t>объекта капитального строительства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  <w:bookmarkStart w:id="0" w:name="_GoBack"/>
      <w:bookmarkEnd w:id="0"/>
    </w:p>
    <w:p w:rsidR="00F34FCB" w:rsidRPr="00F34FCB" w:rsidRDefault="0082698B" w:rsidP="00F34FC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</w:t>
      </w:r>
      <w:r w:rsidR="000A3D57" w:rsidRPr="000A3D57">
        <w:rPr>
          <w:sz w:val="28"/>
          <w:szCs w:val="28"/>
        </w:rPr>
        <w:t xml:space="preserve">от 24.07.2014 г. </w:t>
      </w:r>
      <w:r w:rsidR="000A3D57">
        <w:rPr>
          <w:sz w:val="28"/>
          <w:szCs w:val="28"/>
        </w:rPr>
        <w:t xml:space="preserve">               </w:t>
      </w:r>
      <w:r w:rsidR="000A3D57" w:rsidRPr="000A3D57">
        <w:rPr>
          <w:sz w:val="28"/>
          <w:szCs w:val="28"/>
        </w:rPr>
        <w:t>№ 22</w:t>
      </w:r>
      <w:r w:rsidR="00F34FCB">
        <w:rPr>
          <w:sz w:val="28"/>
          <w:szCs w:val="28"/>
        </w:rPr>
        <w:t>8</w:t>
      </w:r>
      <w:r w:rsidR="000A3D57" w:rsidRPr="000A3D57">
        <w:rPr>
          <w:sz w:val="28"/>
          <w:szCs w:val="28"/>
        </w:rPr>
        <w:t xml:space="preserve"> – </w:t>
      </w:r>
      <w:proofErr w:type="gramStart"/>
      <w:r w:rsidR="000A3D57" w:rsidRPr="000A3D57">
        <w:rPr>
          <w:sz w:val="28"/>
          <w:szCs w:val="28"/>
        </w:rPr>
        <w:t>п</w:t>
      </w:r>
      <w:proofErr w:type="gramEnd"/>
      <w:r w:rsidR="000A3D57" w:rsidRPr="000A3D57">
        <w:rPr>
          <w:sz w:val="28"/>
          <w:szCs w:val="28"/>
        </w:rPr>
        <w:t xml:space="preserve"> «О проведении публичных слушаний по</w:t>
      </w:r>
      <w:r w:rsidR="000A3D57">
        <w:rPr>
          <w:sz w:val="28"/>
          <w:szCs w:val="28"/>
        </w:rPr>
        <w:t xml:space="preserve"> </w:t>
      </w:r>
      <w:r w:rsidR="000A3D57" w:rsidRPr="000A3D57">
        <w:rPr>
          <w:sz w:val="28"/>
          <w:szCs w:val="28"/>
        </w:rPr>
        <w:t>вопросу предоставления разрешения на условно разрешенный вид использования объекта капитального строительства»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использования</w:t>
      </w:r>
      <w:r w:rsidR="00F34FCB">
        <w:rPr>
          <w:sz w:val="28"/>
          <w:szCs w:val="28"/>
        </w:rPr>
        <w:t xml:space="preserve"> </w:t>
      </w:r>
      <w:r w:rsidR="005C73C2" w:rsidRPr="005C73C2">
        <w:rPr>
          <w:sz w:val="28"/>
          <w:szCs w:val="28"/>
        </w:rPr>
        <w:t xml:space="preserve">объекта капитального строительства – </w:t>
      </w:r>
      <w:r w:rsidR="00F34FCB" w:rsidRPr="00F34FCB">
        <w:rPr>
          <w:color w:val="000000"/>
          <w:spacing w:val="2"/>
          <w:sz w:val="28"/>
          <w:szCs w:val="28"/>
        </w:rPr>
        <w:t xml:space="preserve">жилой дом,  2 – этажный, общая площадь 452,4 </w:t>
      </w:r>
      <w:proofErr w:type="spellStart"/>
      <w:r w:rsidR="00F34FCB" w:rsidRPr="00F34FCB">
        <w:rPr>
          <w:color w:val="000000"/>
          <w:spacing w:val="2"/>
          <w:sz w:val="28"/>
          <w:szCs w:val="28"/>
        </w:rPr>
        <w:t>кв.м</w:t>
      </w:r>
      <w:proofErr w:type="spellEnd"/>
      <w:r w:rsidR="00F34FCB" w:rsidRPr="00F34FCB">
        <w:rPr>
          <w:color w:val="000000"/>
          <w:spacing w:val="2"/>
          <w:sz w:val="28"/>
          <w:szCs w:val="28"/>
        </w:rPr>
        <w:t>., адрес объекта: Оренбургская область, город Бузулук, улица Рожкова/улица Куйбышева, дом № 14/23 - «малоэтажный многоквартирный дом (высотой до 4-х этажей)»</w:t>
      </w:r>
      <w:r w:rsidR="00F34FCB" w:rsidRPr="00F34FCB">
        <w:rPr>
          <w:spacing w:val="-1"/>
          <w:sz w:val="28"/>
          <w:szCs w:val="28"/>
        </w:rPr>
        <w:t xml:space="preserve">. 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8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51671B">
        <w:rPr>
          <w:sz w:val="28"/>
          <w:szCs w:val="28"/>
        </w:rPr>
        <w:t xml:space="preserve"> от </w:t>
      </w:r>
      <w:r w:rsidR="000A3D57">
        <w:rPr>
          <w:sz w:val="28"/>
          <w:szCs w:val="28"/>
        </w:rPr>
        <w:t>25</w:t>
      </w:r>
      <w:r w:rsidR="00116DD6" w:rsidRPr="00116DD6">
        <w:rPr>
          <w:sz w:val="28"/>
          <w:szCs w:val="28"/>
        </w:rPr>
        <w:t>.07.2014</w:t>
      </w:r>
      <w:r w:rsidR="008B29BD">
        <w:rPr>
          <w:sz w:val="28"/>
          <w:szCs w:val="28"/>
        </w:rPr>
        <w:t xml:space="preserve"> г.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0A3D57">
        <w:rPr>
          <w:sz w:val="28"/>
          <w:szCs w:val="28"/>
        </w:rPr>
        <w:t>06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F34FCB">
        <w:rPr>
          <w:sz w:val="28"/>
          <w:szCs w:val="28"/>
        </w:rPr>
        <w:t>0</w:t>
      </w:r>
      <w:r w:rsidR="00070C0A">
        <w:rPr>
          <w:sz w:val="28"/>
          <w:szCs w:val="28"/>
        </w:rPr>
        <w:t>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0A3D57">
        <w:rPr>
          <w:sz w:val="28"/>
          <w:szCs w:val="28"/>
        </w:rPr>
        <w:t>06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F34FCB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3C2" w:rsidRPr="005C73C2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F34FCB" w:rsidRPr="00F34FCB">
        <w:rPr>
          <w:sz w:val="28"/>
          <w:szCs w:val="28"/>
        </w:rPr>
        <w:t>о возможности предоставления разрешения на условно разрешенный вид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использования объекта капитального строительства – жилой дом, 2 – этажный,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 xml:space="preserve">общая площадь 452,4 </w:t>
      </w:r>
      <w:proofErr w:type="spellStart"/>
      <w:r w:rsidR="00F34FCB" w:rsidRPr="00F34FCB">
        <w:rPr>
          <w:sz w:val="28"/>
          <w:szCs w:val="28"/>
        </w:rPr>
        <w:t>кв.м</w:t>
      </w:r>
      <w:proofErr w:type="spellEnd"/>
      <w:r w:rsidR="00F34FCB" w:rsidRPr="00F34FCB">
        <w:rPr>
          <w:sz w:val="28"/>
          <w:szCs w:val="28"/>
        </w:rPr>
        <w:t>., адрес объекта: Оренбургская область, город Бузулук, улица Рожкова/улица Куйбышева, дом № 14/23 - «малоэтажный многоквартирный дом (высотой до 4-х этажей)», поскольку в соответствии с постановлением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администрации города Бузулука от 27.06.2014 г. № 184-п «Об изменении вида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разрешенного использования земельного участка» вид разрешенного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использования земельного участка соответствует испрашиваемому виду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разрешенного использования объекта капитального строительства</w:t>
      </w:r>
      <w:r w:rsidR="005C73C2" w:rsidRPr="005C73C2">
        <w:rPr>
          <w:sz w:val="28"/>
          <w:szCs w:val="28"/>
        </w:rPr>
        <w:t>»</w:t>
      </w:r>
      <w:r w:rsidR="005C73C2">
        <w:rPr>
          <w:sz w:val="28"/>
          <w:szCs w:val="28"/>
        </w:rPr>
        <w:t>;</w:t>
      </w:r>
    </w:p>
    <w:p w:rsidR="006B1B84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F34FCB" w:rsidRPr="00F34FCB">
        <w:rPr>
          <w:sz w:val="28"/>
          <w:szCs w:val="28"/>
        </w:rPr>
        <w:t xml:space="preserve">о возможности предоставления разрешения на условно разрешенный вид использования объекта капитального строительства – жилой дом, 2 – этажный, общая площадь 452,4 </w:t>
      </w:r>
      <w:proofErr w:type="spellStart"/>
      <w:r w:rsidR="00F34FCB" w:rsidRPr="00F34FCB">
        <w:rPr>
          <w:sz w:val="28"/>
          <w:szCs w:val="28"/>
        </w:rPr>
        <w:t>кв.м</w:t>
      </w:r>
      <w:proofErr w:type="spellEnd"/>
      <w:r w:rsidR="00F34FCB" w:rsidRPr="00F34FCB">
        <w:rPr>
          <w:sz w:val="28"/>
          <w:szCs w:val="28"/>
        </w:rPr>
        <w:t xml:space="preserve">., адрес объекта: Оренбургская область, город Бузулук, улица Рожкова/улица Куйбышева, дом № 14/23 -                       «малоэтажный многоквартирный дом (высотой до 4-х этажей)», поскольку                  Правила технической эксплуатации электрических станций и сетей Российской </w:t>
      </w:r>
      <w:proofErr w:type="gramStart"/>
      <w:r w:rsidR="00F34FCB" w:rsidRPr="00F34FCB">
        <w:rPr>
          <w:sz w:val="28"/>
          <w:szCs w:val="28"/>
        </w:rPr>
        <w:t>Федерации, утвержденные приказом Министерства энергетики Российской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Федерации от 19.06.2003 N 229 не нарушаются</w:t>
      </w:r>
      <w:proofErr w:type="gramEnd"/>
      <w:r w:rsidR="006B1B84" w:rsidRPr="006B1B84">
        <w:rPr>
          <w:sz w:val="28"/>
          <w:szCs w:val="28"/>
        </w:rPr>
        <w:t>»;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«</w:t>
      </w:r>
      <w:r w:rsidR="00F34FCB" w:rsidRPr="00F34FCB">
        <w:rPr>
          <w:sz w:val="28"/>
          <w:szCs w:val="28"/>
        </w:rPr>
        <w:t>о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возможности предоставления разрешения на условно разрешенный вид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использования объекта капитального строительства – жилой дом, 2 – этажный,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 xml:space="preserve">общая площадь 452,4 </w:t>
      </w:r>
      <w:proofErr w:type="spellStart"/>
      <w:r w:rsidR="00F34FCB" w:rsidRPr="00F34FCB">
        <w:rPr>
          <w:sz w:val="28"/>
          <w:szCs w:val="28"/>
        </w:rPr>
        <w:t>кв.м</w:t>
      </w:r>
      <w:proofErr w:type="spellEnd"/>
      <w:r w:rsidR="00F34FCB" w:rsidRPr="00F34FCB">
        <w:rPr>
          <w:sz w:val="28"/>
          <w:szCs w:val="28"/>
        </w:rPr>
        <w:t>., адрес объекта: Оренбургская область, город Бузулук, улица Рожкова/улица Куйбышева, дом № 14/23 - «малоэтажный многоквартирный дом (высотой до 4-х этажей)», в связи с отсутствием тепловых сетей и сетей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горячего водоснабжения</w:t>
      </w:r>
      <w:r w:rsidR="00EB1A3F" w:rsidRPr="00EB1A3F">
        <w:rPr>
          <w:sz w:val="28"/>
          <w:szCs w:val="28"/>
        </w:rPr>
        <w:t>»;</w:t>
      </w:r>
    </w:p>
    <w:p w:rsidR="00D94FE8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F34FCB" w:rsidRPr="00F34FCB">
        <w:rPr>
          <w:sz w:val="28"/>
          <w:szCs w:val="28"/>
        </w:rPr>
        <w:t>о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возможности предоставления разрешения на условно разрешенный вид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использования объекта капитального строительства – жилой дом, 2 – этажный,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 xml:space="preserve">общая площадь 452,4 </w:t>
      </w:r>
      <w:proofErr w:type="spellStart"/>
      <w:r w:rsidR="00F34FCB" w:rsidRPr="00F34FCB">
        <w:rPr>
          <w:sz w:val="28"/>
          <w:szCs w:val="28"/>
        </w:rPr>
        <w:t>кв.м</w:t>
      </w:r>
      <w:proofErr w:type="spellEnd"/>
      <w:r w:rsidR="00F34FCB" w:rsidRPr="00F34FCB">
        <w:rPr>
          <w:sz w:val="28"/>
          <w:szCs w:val="28"/>
        </w:rPr>
        <w:t>., адрес объекта: Оренбургская область, город Бузулук, улица Рожкова/улица Куйбышева, дом № 14/23 - «малоэтажный многоквартирный дом (высотой до 4-х этажей)», в пределах существующих границ земельного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участка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A763B">
        <w:rPr>
          <w:sz w:val="28"/>
          <w:szCs w:val="28"/>
        </w:rPr>
        <w:t xml:space="preserve"> </w:t>
      </w:r>
    </w:p>
    <w:p w:rsidR="00765B51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65F" w:rsidRPr="005C765F">
        <w:rPr>
          <w:sz w:val="28"/>
          <w:szCs w:val="28"/>
        </w:rPr>
        <w:t>письмо от 04.08.2014 г. № 10-20/1146 филиала в г. Бузулук                            (</w:t>
      </w:r>
      <w:proofErr w:type="spellStart"/>
      <w:r w:rsidR="005C765F" w:rsidRPr="005C765F">
        <w:rPr>
          <w:sz w:val="28"/>
          <w:szCs w:val="28"/>
        </w:rPr>
        <w:t>Бузулукмежрайгаз</w:t>
      </w:r>
      <w:proofErr w:type="spellEnd"/>
      <w:r w:rsidR="005C765F" w:rsidRPr="005C765F">
        <w:rPr>
          <w:sz w:val="28"/>
          <w:szCs w:val="28"/>
        </w:rPr>
        <w:t xml:space="preserve">) ОАО «Газпром газораспределение» </w:t>
      </w:r>
      <w:r w:rsidR="00F34FCB" w:rsidRPr="00F34FCB">
        <w:rPr>
          <w:sz w:val="28"/>
          <w:szCs w:val="28"/>
        </w:rPr>
        <w:t xml:space="preserve">о возможности                   предоставления разрешения на условно разрешенный вид использования объекта капитального строительства – жилой дом, 2 – этажный, общая площадь 452,4 </w:t>
      </w:r>
      <w:proofErr w:type="spellStart"/>
      <w:r w:rsidR="00F34FCB" w:rsidRPr="00F34FCB">
        <w:rPr>
          <w:sz w:val="28"/>
          <w:szCs w:val="28"/>
        </w:rPr>
        <w:t>кв.м</w:t>
      </w:r>
      <w:proofErr w:type="spellEnd"/>
      <w:r w:rsidR="00F34FCB" w:rsidRPr="00F34FCB">
        <w:rPr>
          <w:sz w:val="28"/>
          <w:szCs w:val="28"/>
        </w:rPr>
        <w:t xml:space="preserve">., адрес объекта: </w:t>
      </w:r>
      <w:proofErr w:type="gramStart"/>
      <w:r w:rsidR="00F34FCB" w:rsidRPr="00F34FCB">
        <w:rPr>
          <w:sz w:val="28"/>
          <w:szCs w:val="28"/>
        </w:rPr>
        <w:t>Оренбургская область, город Бузулук, улица Рожкова/улица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 xml:space="preserve">Куйбышева, дом № 14/23 - «малоэтажный </w:t>
      </w:r>
      <w:r w:rsidR="00F34FCB" w:rsidRPr="00F34FCB">
        <w:rPr>
          <w:sz w:val="28"/>
          <w:szCs w:val="28"/>
        </w:rPr>
        <w:lastRenderedPageBreak/>
        <w:t>многоквартирный дом (высотой до 4-х этажей)», при выполнении мероприятий, обеспечивающих безопасную и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безаварийную эксплуатацию существующих газопроводов и обеспечения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минимального расстояния газопровода до зданий и сооружений, при</w:t>
      </w:r>
      <w:r w:rsidR="00F34FCB">
        <w:rPr>
          <w:sz w:val="28"/>
          <w:szCs w:val="28"/>
        </w:rPr>
        <w:t xml:space="preserve"> </w:t>
      </w:r>
      <w:r w:rsidR="00F34FCB" w:rsidRPr="00F34FCB">
        <w:rPr>
          <w:sz w:val="28"/>
          <w:szCs w:val="28"/>
        </w:rPr>
        <w:t>необходимости выполнить демонтаж газопровода по соглашению о компенсации затрат, вызванных реконструкцией (переносом, перекладкой) или ликвидацией объектов газораспределения, предусматриваемых на земельном участке</w:t>
      </w:r>
      <w:r>
        <w:rPr>
          <w:sz w:val="28"/>
          <w:szCs w:val="28"/>
        </w:rPr>
        <w:t>.</w:t>
      </w:r>
      <w:proofErr w:type="gramEnd"/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5C765F">
        <w:rPr>
          <w:sz w:val="28"/>
          <w:szCs w:val="28"/>
        </w:rPr>
        <w:t xml:space="preserve"> и объекта капитального строительства</w:t>
      </w:r>
      <w:r>
        <w:rPr>
          <w:sz w:val="28"/>
          <w:szCs w:val="28"/>
        </w:rPr>
        <w:t>;</w:t>
      </w:r>
    </w:p>
    <w:p w:rsidR="00D94FE8" w:rsidRDefault="00CB1B20" w:rsidP="0025547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255473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255473"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255473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5C73C2" w:rsidRPr="00AD4614" w:rsidRDefault="00714C77" w:rsidP="0025547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547F82" w:rsidRPr="00547F82">
        <w:rPr>
          <w:sz w:val="28"/>
          <w:szCs w:val="28"/>
        </w:rPr>
        <w:t xml:space="preserve">о возможности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</w:t>
      </w:r>
      <w:r w:rsidR="00255473">
        <w:rPr>
          <w:sz w:val="28"/>
          <w:szCs w:val="28"/>
        </w:rPr>
        <w:t xml:space="preserve"> </w:t>
      </w:r>
      <w:r w:rsidR="005C73C2">
        <w:rPr>
          <w:sz w:val="28"/>
          <w:szCs w:val="28"/>
        </w:rPr>
        <w:t>о</w:t>
      </w:r>
      <w:r w:rsidR="005C73C2">
        <w:rPr>
          <w:spacing w:val="-1"/>
          <w:sz w:val="28"/>
          <w:szCs w:val="28"/>
        </w:rPr>
        <w:t xml:space="preserve">бъекта капитального строительства – </w:t>
      </w:r>
      <w:r w:rsidR="00255473" w:rsidRPr="00255473">
        <w:rPr>
          <w:spacing w:val="-1"/>
          <w:sz w:val="28"/>
          <w:szCs w:val="28"/>
        </w:rPr>
        <w:t xml:space="preserve">жилой дом,  2 – этажный, общая площадь 452,4 </w:t>
      </w:r>
      <w:proofErr w:type="spellStart"/>
      <w:r w:rsidR="00255473" w:rsidRPr="00255473">
        <w:rPr>
          <w:spacing w:val="-1"/>
          <w:sz w:val="28"/>
          <w:szCs w:val="28"/>
        </w:rPr>
        <w:t>кв.м</w:t>
      </w:r>
      <w:proofErr w:type="spellEnd"/>
      <w:r w:rsidR="00255473" w:rsidRPr="00255473">
        <w:rPr>
          <w:spacing w:val="-1"/>
          <w:sz w:val="28"/>
          <w:szCs w:val="28"/>
        </w:rPr>
        <w:t>., адрес объекта: Оренбургская область, город Бузулук, улица Рожкова/улица Куйбышева, дом № 14/23 - «малоэтажный многоквартирный дом (высотой до 4-х этажей)».</w:t>
      </w:r>
    </w:p>
    <w:p w:rsidR="00C46CB9" w:rsidRDefault="00C46CB9" w:rsidP="0025547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</w:t>
      </w:r>
      <w:r w:rsidR="00016ADE">
        <w:rPr>
          <w:sz w:val="28"/>
          <w:szCs w:val="28"/>
        </w:rPr>
        <w:t>разместить на</w:t>
      </w:r>
      <w:r w:rsidR="00EB1A3F" w:rsidRPr="00714C77">
        <w:rPr>
          <w:sz w:val="28"/>
          <w:szCs w:val="28"/>
        </w:rPr>
        <w:t xml:space="preserve">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 xml:space="preserve">города Бузулука </w:t>
      </w:r>
      <w:hyperlink r:id="rId9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A763B" w:rsidRDefault="00EA763B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16ADE"/>
    <w:rsid w:val="000353D9"/>
    <w:rsid w:val="00070C0A"/>
    <w:rsid w:val="000841E3"/>
    <w:rsid w:val="0008516B"/>
    <w:rsid w:val="000A3501"/>
    <w:rsid w:val="000A3D57"/>
    <w:rsid w:val="000A7B64"/>
    <w:rsid w:val="0011341C"/>
    <w:rsid w:val="00114D1B"/>
    <w:rsid w:val="00116DD6"/>
    <w:rsid w:val="0015595E"/>
    <w:rsid w:val="001671A3"/>
    <w:rsid w:val="00170CBE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55473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C4208"/>
    <w:rsid w:val="004D2488"/>
    <w:rsid w:val="0051671B"/>
    <w:rsid w:val="00547F82"/>
    <w:rsid w:val="005A429F"/>
    <w:rsid w:val="005B5CEE"/>
    <w:rsid w:val="005C6EB1"/>
    <w:rsid w:val="005C73C2"/>
    <w:rsid w:val="005C765F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65B51"/>
    <w:rsid w:val="00793F13"/>
    <w:rsid w:val="007A037F"/>
    <w:rsid w:val="007A2C14"/>
    <w:rsid w:val="007B22E6"/>
    <w:rsid w:val="0082698B"/>
    <w:rsid w:val="00850250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76136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A763B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34FCB"/>
    <w:rsid w:val="00F95149"/>
    <w:rsid w:val="00FA53A5"/>
    <w:rsid w:val="00FA77CE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BE7F-7E1E-4359-AD95-DB341A6C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21</cp:revision>
  <cp:lastPrinted>2014-08-27T06:46:00Z</cp:lastPrinted>
  <dcterms:created xsi:type="dcterms:W3CDTF">2012-01-26T06:24:00Z</dcterms:created>
  <dcterms:modified xsi:type="dcterms:W3CDTF">2014-08-27T06:50:00Z</dcterms:modified>
</cp:coreProperties>
</file>