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8" w:rsidRPr="007E71A8" w:rsidRDefault="007E71A8" w:rsidP="007E7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71A8">
        <w:rPr>
          <w:rFonts w:ascii="Arial" w:hAnsi="Arial" w:cs="Arial"/>
          <w:sz w:val="24"/>
          <w:szCs w:val="24"/>
        </w:rPr>
        <w:t>Администрация</w:t>
      </w:r>
    </w:p>
    <w:p w:rsidR="007E71A8" w:rsidRPr="007E71A8" w:rsidRDefault="007E71A8" w:rsidP="007E7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71A8">
        <w:rPr>
          <w:rFonts w:ascii="Arial" w:hAnsi="Arial" w:cs="Arial"/>
          <w:sz w:val="24"/>
          <w:szCs w:val="24"/>
        </w:rPr>
        <w:t>Город Бузулук</w:t>
      </w:r>
    </w:p>
    <w:p w:rsidR="007E71A8" w:rsidRPr="007E71A8" w:rsidRDefault="007E71A8" w:rsidP="007E7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71A8">
        <w:rPr>
          <w:rFonts w:ascii="Arial" w:hAnsi="Arial" w:cs="Arial"/>
          <w:sz w:val="24"/>
          <w:szCs w:val="24"/>
        </w:rPr>
        <w:t>Оренбургской области</w:t>
      </w:r>
    </w:p>
    <w:p w:rsidR="007E71A8" w:rsidRPr="007E71A8" w:rsidRDefault="007E71A8" w:rsidP="007E71A8">
      <w:pPr>
        <w:jc w:val="center"/>
        <w:rPr>
          <w:rFonts w:ascii="Arial" w:hAnsi="Arial" w:cs="Arial"/>
          <w:sz w:val="24"/>
          <w:szCs w:val="24"/>
        </w:rPr>
      </w:pPr>
    </w:p>
    <w:p w:rsidR="007E71A8" w:rsidRPr="007E71A8" w:rsidRDefault="007E71A8" w:rsidP="007E71A8">
      <w:pPr>
        <w:jc w:val="center"/>
        <w:rPr>
          <w:rFonts w:ascii="Arial" w:hAnsi="Arial" w:cs="Arial"/>
          <w:sz w:val="24"/>
          <w:szCs w:val="24"/>
        </w:rPr>
      </w:pPr>
      <w:r w:rsidRPr="007E71A8">
        <w:rPr>
          <w:rFonts w:ascii="Arial" w:hAnsi="Arial" w:cs="Arial"/>
          <w:sz w:val="24"/>
          <w:szCs w:val="24"/>
        </w:rPr>
        <w:t>ПОСТАНОВЛЕНИЕ</w:t>
      </w:r>
    </w:p>
    <w:p w:rsidR="00FD6A3E" w:rsidRPr="007E71A8" w:rsidRDefault="00FD6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6A3E" w:rsidRPr="007E71A8" w:rsidRDefault="007E71A8" w:rsidP="007E71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>04.08.2014                                                                       № 20-п</w:t>
      </w:r>
    </w:p>
    <w:p w:rsidR="007E71A8" w:rsidRPr="007E71A8" w:rsidRDefault="007E71A8" w:rsidP="007E71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D6A3E" w:rsidRPr="007E71A8" w:rsidRDefault="001D2868" w:rsidP="007E71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>О внесении изменений в постановление</w:t>
      </w:r>
      <w:r w:rsidR="007E71A8" w:rsidRPr="007E71A8">
        <w:rPr>
          <w:rFonts w:ascii="Arial" w:eastAsia="Times New Roman" w:hAnsi="Arial" w:cs="Arial"/>
          <w:sz w:val="24"/>
          <w:szCs w:val="24"/>
        </w:rPr>
        <w:t xml:space="preserve"> администрации города </w:t>
      </w:r>
      <w:r w:rsidRPr="007E71A8">
        <w:rPr>
          <w:rFonts w:ascii="Arial" w:eastAsia="Times New Roman" w:hAnsi="Arial" w:cs="Arial"/>
          <w:sz w:val="24"/>
          <w:szCs w:val="24"/>
        </w:rPr>
        <w:t xml:space="preserve"> от 03.10.2013 г. №19-п</w:t>
      </w:r>
    </w:p>
    <w:p w:rsidR="00FD6A3E" w:rsidRPr="007E71A8" w:rsidRDefault="00FD6A3E" w:rsidP="007E71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D6A3E" w:rsidRPr="007E71A8" w:rsidRDefault="00FD6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7E71A8">
        <w:rPr>
          <w:rFonts w:ascii="Arial" w:eastAsia="Times New Roman" w:hAnsi="Arial" w:cs="Arial"/>
          <w:sz w:val="24"/>
          <w:szCs w:val="24"/>
        </w:rPr>
        <w:t>В целях более полного и объективного информирования жителей города Бузулука о деятельности органов местного самоуправления, на основании статей 12,132 Конституции Российской Федерации, статьи 16 Федерального закона от 16.10.2003 №131-ФЗ «Об общих принципах организации местного самоуправления в Российской Федерации</w:t>
      </w:r>
      <w:r w:rsidR="00E84158" w:rsidRPr="007E71A8">
        <w:rPr>
          <w:rFonts w:ascii="Arial" w:eastAsia="Times New Roman" w:hAnsi="Arial" w:cs="Arial"/>
          <w:sz w:val="24"/>
          <w:szCs w:val="24"/>
        </w:rPr>
        <w:t>»</w:t>
      </w:r>
      <w:r w:rsidRPr="007E71A8">
        <w:rPr>
          <w:rFonts w:ascii="Arial" w:eastAsia="Times New Roman" w:hAnsi="Arial" w:cs="Arial"/>
          <w:sz w:val="24"/>
          <w:szCs w:val="24"/>
        </w:rPr>
        <w:t>, статьи 78 Бюджетного кодекса Российской Федерации, статьи 30, пункта 5 статьи 40, статьи 43 Устава города Бузулука, постановлени</w:t>
      </w:r>
      <w:r w:rsidR="00E84158" w:rsidRPr="007E71A8">
        <w:rPr>
          <w:rFonts w:ascii="Arial" w:eastAsia="Times New Roman" w:hAnsi="Arial" w:cs="Arial"/>
          <w:sz w:val="24"/>
          <w:szCs w:val="24"/>
        </w:rPr>
        <w:t>я</w:t>
      </w:r>
      <w:r w:rsidRPr="007E71A8">
        <w:rPr>
          <w:rFonts w:ascii="Arial" w:eastAsia="Times New Roman" w:hAnsi="Arial" w:cs="Arial"/>
          <w:sz w:val="24"/>
          <w:szCs w:val="24"/>
        </w:rPr>
        <w:t xml:space="preserve"> администрации города Бузулука от</w:t>
      </w:r>
      <w:proofErr w:type="gramEnd"/>
      <w:r w:rsidRPr="007E71A8">
        <w:rPr>
          <w:rFonts w:ascii="Arial" w:eastAsia="Times New Roman" w:hAnsi="Arial" w:cs="Arial"/>
          <w:sz w:val="24"/>
          <w:szCs w:val="24"/>
        </w:rPr>
        <w:t xml:space="preserve"> 18.09.2013 г. №188-п "Об утверждении Порядка разработки, реализации и оценки эффективности муниципальных программ города Бузулука": </w:t>
      </w:r>
    </w:p>
    <w:p w:rsidR="00FD6A3E" w:rsidRPr="007E71A8" w:rsidRDefault="00E8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         1. Внести </w:t>
      </w:r>
      <w:r w:rsidR="001D2868" w:rsidRPr="007E71A8">
        <w:rPr>
          <w:rFonts w:ascii="Arial" w:eastAsia="Times New Roman" w:hAnsi="Arial" w:cs="Arial"/>
          <w:sz w:val="24"/>
          <w:szCs w:val="24"/>
        </w:rPr>
        <w:t xml:space="preserve">в постановление администрации города от 03.10.2013 г. №19-п «Об утверждении муниципальной программы «Информирование населения о деятельности органов местного самоуправления  муниципального образования город Бузулук Оренбургской области на 2014-2016 годы» (в редакции постановления администрации города от 17.06.2014  №112-п), </w:t>
      </w:r>
      <w:r w:rsidRPr="007E71A8">
        <w:rPr>
          <w:rFonts w:ascii="Arial" w:eastAsia="Times New Roman" w:hAnsi="Arial" w:cs="Arial"/>
          <w:sz w:val="24"/>
          <w:szCs w:val="24"/>
        </w:rPr>
        <w:t xml:space="preserve">следующие изменения: </w:t>
      </w: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       1.1. В приложении к постановлению:</w:t>
      </w: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       1.1.1. Паспорт Программы изложить в новой редакции согласно Приложению </w:t>
      </w:r>
      <w:r w:rsidR="00E84158" w:rsidRPr="007E71A8">
        <w:rPr>
          <w:rFonts w:ascii="Arial" w:eastAsia="Times New Roman" w:hAnsi="Arial" w:cs="Arial"/>
          <w:sz w:val="24"/>
          <w:szCs w:val="24"/>
        </w:rPr>
        <w:t>№</w:t>
      </w:r>
      <w:r w:rsidRPr="007E71A8">
        <w:rPr>
          <w:rFonts w:ascii="Arial" w:eastAsia="Times New Roman" w:hAnsi="Arial" w:cs="Arial"/>
          <w:sz w:val="24"/>
          <w:szCs w:val="24"/>
        </w:rPr>
        <w:t>1.</w:t>
      </w: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       1.1.2. П</w:t>
      </w:r>
      <w:r w:rsidR="00E84158" w:rsidRPr="007E71A8">
        <w:rPr>
          <w:rFonts w:ascii="Arial" w:eastAsia="Times New Roman" w:hAnsi="Arial" w:cs="Arial"/>
          <w:sz w:val="24"/>
          <w:szCs w:val="24"/>
        </w:rPr>
        <w:t>риложение №2 «П</w:t>
      </w:r>
      <w:r w:rsidRPr="007E71A8">
        <w:rPr>
          <w:rFonts w:ascii="Arial" w:eastAsia="Times New Roman" w:hAnsi="Arial" w:cs="Arial"/>
          <w:sz w:val="24"/>
          <w:szCs w:val="24"/>
        </w:rPr>
        <w:t>еречень и характеристик</w:t>
      </w:r>
      <w:r w:rsidR="00E84158" w:rsidRPr="007E71A8">
        <w:rPr>
          <w:rFonts w:ascii="Arial" w:eastAsia="Times New Roman" w:hAnsi="Arial" w:cs="Arial"/>
          <w:sz w:val="24"/>
          <w:szCs w:val="24"/>
        </w:rPr>
        <w:t>а</w:t>
      </w:r>
      <w:r w:rsidRPr="007E71A8">
        <w:rPr>
          <w:rFonts w:ascii="Arial" w:eastAsia="Times New Roman" w:hAnsi="Arial" w:cs="Arial"/>
          <w:sz w:val="24"/>
          <w:szCs w:val="24"/>
        </w:rPr>
        <w:t xml:space="preserve"> основных мероприятий муниципальной программы</w:t>
      </w:r>
      <w:r w:rsidR="00E84158" w:rsidRPr="007E71A8">
        <w:rPr>
          <w:rFonts w:ascii="Arial" w:eastAsia="Times New Roman" w:hAnsi="Arial" w:cs="Arial"/>
          <w:sz w:val="24"/>
          <w:szCs w:val="24"/>
        </w:rPr>
        <w:t>»</w:t>
      </w:r>
      <w:r w:rsidRPr="007E71A8">
        <w:rPr>
          <w:rFonts w:ascii="Arial" w:eastAsia="Times New Roman" w:hAnsi="Arial" w:cs="Arial"/>
          <w:sz w:val="24"/>
          <w:szCs w:val="24"/>
        </w:rPr>
        <w:t xml:space="preserve"> изложить в новой редакции согласно приложению №2.</w:t>
      </w: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        2. Настоящее постановление вступает в силу с момента официального опубликования на правовом интернет-портале Бузулука БУЗУЛУК-ПРАВО</w:t>
      </w:r>
      <w:proofErr w:type="gramStart"/>
      <w:r w:rsidRPr="007E71A8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7E71A8">
        <w:rPr>
          <w:rFonts w:ascii="Arial" w:eastAsia="Times New Roman" w:hAnsi="Arial" w:cs="Arial"/>
          <w:sz w:val="24"/>
          <w:szCs w:val="24"/>
        </w:rPr>
        <w:t>Ф.</w:t>
      </w: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       4. Пресс-службе Управления внутренней политики администрации города обеспечить размещение информации о настоящем постановлении в газете «Российская провинция».</w:t>
      </w: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       5. </w:t>
      </w:r>
      <w:proofErr w:type="gramStart"/>
      <w:r w:rsidRPr="007E71A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E71A8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 з</w:t>
      </w:r>
      <w:r w:rsidR="00731CC5" w:rsidRPr="007E71A8">
        <w:rPr>
          <w:rFonts w:ascii="Arial" w:eastAsia="Times New Roman" w:hAnsi="Arial" w:cs="Arial"/>
          <w:sz w:val="24"/>
          <w:szCs w:val="24"/>
        </w:rPr>
        <w:t xml:space="preserve">аместителя главы администрации </w:t>
      </w:r>
      <w:r w:rsidRPr="007E71A8">
        <w:rPr>
          <w:rFonts w:ascii="Arial" w:eastAsia="Times New Roman" w:hAnsi="Arial" w:cs="Arial"/>
          <w:sz w:val="24"/>
          <w:szCs w:val="24"/>
        </w:rPr>
        <w:t>- руководителя аппарата админист</w:t>
      </w:r>
      <w:r w:rsidR="00E84158" w:rsidRPr="007E71A8">
        <w:rPr>
          <w:rFonts w:ascii="Arial" w:eastAsia="Times New Roman" w:hAnsi="Arial" w:cs="Arial"/>
          <w:sz w:val="24"/>
          <w:szCs w:val="24"/>
        </w:rPr>
        <w:t xml:space="preserve">рации  </w:t>
      </w:r>
      <w:r w:rsidR="00731CC5" w:rsidRPr="007E71A8">
        <w:rPr>
          <w:rFonts w:ascii="Arial" w:eastAsia="Times New Roman" w:hAnsi="Arial" w:cs="Arial"/>
          <w:sz w:val="24"/>
          <w:szCs w:val="24"/>
        </w:rPr>
        <w:t xml:space="preserve">города </w:t>
      </w:r>
      <w:r w:rsidRPr="007E71A8">
        <w:rPr>
          <w:rFonts w:ascii="Arial" w:eastAsia="Times New Roman" w:hAnsi="Arial" w:cs="Arial"/>
          <w:sz w:val="24"/>
          <w:szCs w:val="24"/>
        </w:rPr>
        <w:t>В.А. Авдеева.</w:t>
      </w:r>
    </w:p>
    <w:p w:rsidR="00FD6A3E" w:rsidRPr="007E71A8" w:rsidRDefault="00FD6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71A8" w:rsidRPr="007E71A8" w:rsidRDefault="007E7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A3E" w:rsidRPr="007E71A8" w:rsidRDefault="00FD6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Глава города   </w:t>
      </w:r>
      <w:r w:rsidRPr="007E71A8">
        <w:rPr>
          <w:rFonts w:ascii="Arial" w:eastAsia="Times New Roman" w:hAnsi="Arial" w:cs="Arial"/>
          <w:sz w:val="24"/>
          <w:szCs w:val="24"/>
        </w:rPr>
        <w:tab/>
      </w:r>
      <w:r w:rsidR="007E71A8" w:rsidRPr="007E71A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  <w:r w:rsidR="007E71A8">
        <w:rPr>
          <w:rFonts w:ascii="Arial" w:eastAsia="Times New Roman" w:hAnsi="Arial" w:cs="Arial"/>
          <w:sz w:val="24"/>
          <w:szCs w:val="24"/>
        </w:rPr>
        <w:t xml:space="preserve">    </w:t>
      </w:r>
      <w:r w:rsidR="007E71A8" w:rsidRPr="007E71A8">
        <w:rPr>
          <w:rFonts w:ascii="Arial" w:eastAsia="Times New Roman" w:hAnsi="Arial" w:cs="Arial"/>
          <w:sz w:val="24"/>
          <w:szCs w:val="24"/>
        </w:rPr>
        <w:t xml:space="preserve"> </w:t>
      </w:r>
      <w:r w:rsidRPr="007E71A8">
        <w:rPr>
          <w:rFonts w:ascii="Arial" w:eastAsia="Times New Roman" w:hAnsi="Arial" w:cs="Arial"/>
          <w:sz w:val="24"/>
          <w:szCs w:val="24"/>
        </w:rPr>
        <w:t>В.А.Рогожкин</w:t>
      </w:r>
      <w:r w:rsidRPr="007E71A8">
        <w:rPr>
          <w:rFonts w:ascii="Arial" w:eastAsia="Times New Roman" w:hAnsi="Arial" w:cs="Arial"/>
          <w:sz w:val="24"/>
          <w:szCs w:val="24"/>
        </w:rPr>
        <w:tab/>
      </w:r>
    </w:p>
    <w:p w:rsidR="00FD6A3E" w:rsidRPr="007E71A8" w:rsidRDefault="00FD6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A3E" w:rsidRPr="007E71A8" w:rsidRDefault="00FD6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A3E" w:rsidRPr="007E71A8" w:rsidRDefault="001D28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 xml:space="preserve">Разослано: в дело, Авдееву В.А., УВП администрации города, </w:t>
      </w:r>
      <w:proofErr w:type="spellStart"/>
      <w:r w:rsidRPr="007E71A8">
        <w:rPr>
          <w:rFonts w:ascii="Arial" w:eastAsia="Times New Roman" w:hAnsi="Arial" w:cs="Arial"/>
          <w:sz w:val="24"/>
          <w:szCs w:val="24"/>
        </w:rPr>
        <w:t>УЭРиТ</w:t>
      </w:r>
      <w:proofErr w:type="spellEnd"/>
      <w:r w:rsidRPr="007E71A8">
        <w:rPr>
          <w:rFonts w:ascii="Arial" w:eastAsia="Times New Roman" w:hAnsi="Arial" w:cs="Arial"/>
          <w:sz w:val="24"/>
          <w:szCs w:val="24"/>
        </w:rPr>
        <w:t xml:space="preserve">, юридическому отделу администрации города, отделу бухгалтерского учета и </w:t>
      </w:r>
      <w:r w:rsidRPr="007E71A8">
        <w:rPr>
          <w:rFonts w:ascii="Arial" w:eastAsia="Times New Roman" w:hAnsi="Arial" w:cs="Arial"/>
          <w:sz w:val="24"/>
          <w:szCs w:val="24"/>
        </w:rPr>
        <w:lastRenderedPageBreak/>
        <w:t>отчетности администрации города, финансовому отделу администрации города, ООО «</w:t>
      </w:r>
      <w:proofErr w:type="spellStart"/>
      <w:r w:rsidRPr="007E71A8">
        <w:rPr>
          <w:rFonts w:ascii="Arial" w:eastAsia="Times New Roman" w:hAnsi="Arial" w:cs="Arial"/>
          <w:sz w:val="24"/>
          <w:szCs w:val="24"/>
        </w:rPr>
        <w:t>Информправо</w:t>
      </w:r>
      <w:proofErr w:type="spellEnd"/>
      <w:r w:rsidRPr="007E71A8">
        <w:rPr>
          <w:rFonts w:ascii="Arial" w:eastAsia="Times New Roman" w:hAnsi="Arial" w:cs="Arial"/>
          <w:sz w:val="24"/>
          <w:szCs w:val="24"/>
        </w:rPr>
        <w:t xml:space="preserve"> плюс», МБУК «ГЦБС» г. Бузулука.</w:t>
      </w:r>
    </w:p>
    <w:p w:rsidR="00E84158" w:rsidRPr="007E71A8" w:rsidRDefault="00E84158" w:rsidP="009A21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4158" w:rsidRPr="007E71A8" w:rsidRDefault="00E84158" w:rsidP="007E71A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7E71A8">
        <w:rPr>
          <w:rFonts w:ascii="Arial" w:eastAsia="Times New Roman" w:hAnsi="Arial" w:cs="Arial"/>
          <w:sz w:val="32"/>
          <w:szCs w:val="32"/>
        </w:rPr>
        <w:t>Приложение №1</w:t>
      </w:r>
    </w:p>
    <w:p w:rsidR="007E71A8" w:rsidRPr="007E71A8" w:rsidRDefault="00E84158" w:rsidP="007E71A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7E71A8">
        <w:rPr>
          <w:rFonts w:ascii="Arial" w:eastAsia="Times New Roman" w:hAnsi="Arial" w:cs="Arial"/>
          <w:sz w:val="32"/>
          <w:szCs w:val="32"/>
        </w:rPr>
        <w:t xml:space="preserve"> к    постановлению администрации города                                                                                                                                                                       от </w:t>
      </w:r>
      <w:r w:rsidR="007E71A8" w:rsidRPr="007E71A8">
        <w:rPr>
          <w:rFonts w:ascii="Arial" w:eastAsia="Times New Roman" w:hAnsi="Arial" w:cs="Arial"/>
          <w:sz w:val="32"/>
          <w:szCs w:val="32"/>
        </w:rPr>
        <w:t>04.08.2014 № 20-п</w:t>
      </w:r>
    </w:p>
    <w:p w:rsidR="00E84158" w:rsidRPr="007E71A8" w:rsidRDefault="00E84158" w:rsidP="00E841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4158" w:rsidRPr="007E71A8" w:rsidRDefault="00E84158" w:rsidP="00E841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84158" w:rsidRPr="007E71A8" w:rsidRDefault="00E84158" w:rsidP="00E841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6A3E" w:rsidRPr="007E71A8" w:rsidRDefault="001D28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71A8">
        <w:rPr>
          <w:rFonts w:ascii="Arial" w:eastAsia="Times New Roman" w:hAnsi="Arial" w:cs="Arial"/>
          <w:b/>
          <w:sz w:val="24"/>
          <w:szCs w:val="24"/>
        </w:rPr>
        <w:t>Паспорт Программы</w:t>
      </w:r>
    </w:p>
    <w:p w:rsidR="00FD6A3E" w:rsidRPr="007E71A8" w:rsidRDefault="00FD6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81"/>
        <w:gridCol w:w="6391"/>
      </w:tblGrid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программы </w:t>
            </w:r>
          </w:p>
          <w:p w:rsidR="00FD6A3E" w:rsidRPr="007E71A8" w:rsidRDefault="00FD6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«Информирование населения о деятельности органов местного самоуправления муниципального образования город Бузулук Оренбургской области  на 2014 - 2016 годы» </w:t>
            </w:r>
          </w:p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(далее  –  Программа)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</w:t>
            </w:r>
          </w:p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Бюджетный Кодекс Российской Федерации, Федеральный закон от 06.10.2013 №131-ФЗ "Об общих принципах организации местного самоуправления в Российской Федерации", Устав муниципального образования город Бузулук Оренбургской области.</w:t>
            </w:r>
          </w:p>
          <w:p w:rsidR="00FD6A3E" w:rsidRPr="007E71A8" w:rsidRDefault="00FD6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Заказчик – координатор программы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7E71A8">
              <w:rPr>
                <w:rFonts w:ascii="Arial" w:eastAsia="Times New Roman" w:hAnsi="Arial" w:cs="Arial"/>
                <w:sz w:val="24"/>
                <w:szCs w:val="24"/>
              </w:rPr>
              <w:t>-р</w:t>
            </w:r>
            <w:proofErr w:type="gramEnd"/>
            <w:r w:rsidRPr="007E71A8">
              <w:rPr>
                <w:rFonts w:ascii="Arial" w:eastAsia="Times New Roman" w:hAnsi="Arial" w:cs="Arial"/>
                <w:sz w:val="24"/>
                <w:szCs w:val="24"/>
              </w:rPr>
              <w:t>уководитель аппарата администрации города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города Бузулука в лице Управления внутренней политики 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-Средства массовой информации, представленные на территории города Бузулука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-Организации, привлекаемые для реализации программы и заключившие муниципальные контракты в соответствии с законодательством о контрактной системе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Цели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Формирование открытого информационного пространства на территории муниципального образования   город Бузулук Оренбургской области (далее МО г. Бузулук), удовлетворяющего требованиям реализации прав граждан на доступ к информации о деятельности органов местного самоуправления (далее ОМСУ) и обеспечение гласности и открытости деятельности местного самоуправления города Бузулука (далее МСУ)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 Обеспечение реализации требований законодательства   Российской Федерации  по своевременному опубликованию нормативных правовых актов ОМСУ города Бузулука.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2. Обеспечение размещения в соответствии с </w:t>
            </w:r>
            <w:r w:rsidRPr="007E71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требованиями законодательства Российской Федерации официальных документов органов местного самоуправления города Бузулука на официальном сайте администрации города Бузулука </w:t>
            </w:r>
            <w:hyperlink r:id="rId4">
              <w:r w:rsidRPr="007E71A8">
                <w:rPr>
                  <w:rFonts w:ascii="Arial" w:eastAsia="Times New Roman" w:hAnsi="Arial" w:cs="Arial"/>
                  <w:sz w:val="24"/>
                  <w:szCs w:val="24"/>
                </w:rPr>
                <w:t>www</w:t>
              </w:r>
              <w:r w:rsidRPr="007E71A8">
                <w:rPr>
                  <w:rFonts w:ascii="Arial" w:eastAsia="Times New Roman" w:hAnsi="Arial" w:cs="Arial"/>
                  <w:vanish/>
                  <w:sz w:val="24"/>
                  <w:szCs w:val="24"/>
                </w:rPr>
                <w:t>HYPERLINK "http://www.бузулук.рф/"</w:t>
              </w:r>
              <w:r w:rsidRPr="007E71A8">
                <w:rPr>
                  <w:rFonts w:ascii="Arial" w:eastAsia="Times New Roman" w:hAnsi="Arial" w:cs="Arial"/>
                  <w:sz w:val="24"/>
                  <w:szCs w:val="24"/>
                </w:rPr>
                <w:t>.</w:t>
              </w:r>
              <w:r w:rsidRPr="007E71A8">
                <w:rPr>
                  <w:rFonts w:ascii="Arial" w:eastAsia="Times New Roman" w:hAnsi="Arial" w:cs="Arial"/>
                  <w:vanish/>
                  <w:sz w:val="24"/>
                  <w:szCs w:val="24"/>
                </w:rPr>
                <w:t>HYPERLINK "http://www.бузулук.рф/"</w:t>
              </w:r>
              <w:r w:rsidRPr="007E71A8">
                <w:rPr>
                  <w:rFonts w:ascii="Arial" w:eastAsia="Times New Roman" w:hAnsi="Arial" w:cs="Arial"/>
                  <w:sz w:val="24"/>
                  <w:szCs w:val="24"/>
                </w:rPr>
                <w:t>бузулук.рф</w:t>
              </w:r>
            </w:hyperlink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 и правовом интернет-портале Бузулука БУЗУЛУК-ПРАВО</w:t>
            </w:r>
            <w:proofErr w:type="gramStart"/>
            <w:r w:rsidRPr="007E71A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7E71A8">
              <w:rPr>
                <w:rFonts w:ascii="Arial" w:eastAsia="Times New Roman" w:hAnsi="Arial" w:cs="Arial"/>
                <w:sz w:val="24"/>
                <w:szCs w:val="24"/>
              </w:rPr>
              <w:t>Ф.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3. Комплексное использование имеющихся информационных ресурсов для своевременного доведения до населения города необходимой социально-значимой информации, организация обратной связи населения с ОМСУ.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4. Формирование системы взаимодействия  со средствами  массовой информации  (далее СМИ) для широкого использования потенциала средств массовой информации в реализации городских социально значимых проектов и программ.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5.Реализация целенаправленной информационной политики ОМСУ города Бузулука.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Основные целевые индикаторы Программы</w:t>
            </w: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Удельный вес населения города Бузулука, информированного о деятельности органов местного самоуправления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Срок реализации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tabs>
                <w:tab w:val="left" w:pos="15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2014-2016 годы</w:t>
            </w:r>
          </w:p>
          <w:p w:rsidR="00FD6A3E" w:rsidRPr="007E71A8" w:rsidRDefault="00FD6A3E">
            <w:pPr>
              <w:tabs>
                <w:tab w:val="left" w:pos="15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программных мероприятий</w:t>
            </w:r>
          </w:p>
          <w:p w:rsidR="00FD6A3E" w:rsidRPr="007E71A8" w:rsidRDefault="00FD6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6A3E" w:rsidRPr="007E71A8" w:rsidRDefault="00FD6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за счет средств местного бюджета составляет 16 392,0 тыс. руб., в том числе: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в 2014 г. – 5464,0 тыс. руб.;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в 2015 г. – 5464,0 тыс. руб.;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в 2016 г. – 5464,0 тыс. руб.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Итого: 16 392,0 тыс. руб.</w:t>
            </w:r>
          </w:p>
        </w:tc>
      </w:tr>
      <w:tr w:rsidR="00FD6A3E" w:rsidRPr="007E71A8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Ожидаемый  результат реализации Программы 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Программы позволит к концу 2016 года: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1. Обеспечить необходимый объём  печатной информации и эфирного времени в электронных СМИ для размещения официальной информации  о деятельности ОМСУ города Бузулука.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2.Увеличить количество </w:t>
            </w:r>
            <w:proofErr w:type="gramStart"/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посещений официального сайта администрации города Бузулука</w:t>
            </w:r>
            <w:proofErr w:type="gramEnd"/>
            <w:r w:rsidR="005862DA" w:rsidRPr="007E71A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862DA" w:rsidRPr="007E71A8">
              <w:rPr>
                <w:rFonts w:ascii="Arial" w:hAnsi="Arial" w:cs="Arial"/>
                <w:sz w:val="24"/>
                <w:szCs w:val="24"/>
              </w:rPr>
              <w:instrText>HYPERLINK "http://www.бузулук.рф/" \h</w:instrText>
            </w:r>
            <w:r w:rsidR="005862DA" w:rsidRPr="007E7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www</w:t>
            </w:r>
            <w:r w:rsidRPr="007E71A8">
              <w:rPr>
                <w:rFonts w:ascii="Arial" w:eastAsia="Times New Roman" w:hAnsi="Arial" w:cs="Arial"/>
                <w:vanish/>
                <w:sz w:val="24"/>
                <w:szCs w:val="24"/>
              </w:rPr>
              <w:t>HYPERLINK "http://www.бузулук.рф/"</w:t>
            </w: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7E71A8">
              <w:rPr>
                <w:rFonts w:ascii="Arial" w:eastAsia="Times New Roman" w:hAnsi="Arial" w:cs="Arial"/>
                <w:vanish/>
                <w:sz w:val="24"/>
                <w:szCs w:val="24"/>
              </w:rPr>
              <w:t>HYPERLINK "http://www.бузулук.рф/"</w:t>
            </w: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бузулук.рф</w:t>
            </w:r>
            <w:r w:rsidR="005862DA" w:rsidRPr="007E71A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 до 150000 в год.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3.Привлечь больший общественный интерес к деятельности ОМСУ г. Бузулука и укрепить атмосферу доверия граждан к ОМСУ.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4.Улучшить взаимодействие граждан, ОМСУ г. Бузулука и СМИ по вопросам местного значения.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5.Обеспечить бесперебойное функционирование и своевременную актуализацию официального сайта администрации города </w:t>
            </w:r>
            <w:hyperlink r:id="rId5">
              <w:r w:rsidRPr="007E71A8">
                <w:rPr>
                  <w:rFonts w:ascii="Arial" w:eastAsia="Times New Roman" w:hAnsi="Arial" w:cs="Arial"/>
                  <w:sz w:val="24"/>
                  <w:szCs w:val="24"/>
                </w:rPr>
                <w:t>www</w:t>
              </w:r>
              <w:r w:rsidRPr="007E71A8">
                <w:rPr>
                  <w:rFonts w:ascii="Arial" w:eastAsia="Times New Roman" w:hAnsi="Arial" w:cs="Arial"/>
                  <w:vanish/>
                  <w:sz w:val="24"/>
                  <w:szCs w:val="24"/>
                </w:rPr>
                <w:t>HYPERLINK "http://www.бузулук.рф/"</w:t>
              </w:r>
              <w:r w:rsidRPr="007E71A8">
                <w:rPr>
                  <w:rFonts w:ascii="Arial" w:eastAsia="Times New Roman" w:hAnsi="Arial" w:cs="Arial"/>
                  <w:sz w:val="24"/>
                  <w:szCs w:val="24"/>
                </w:rPr>
                <w:t>.</w:t>
              </w:r>
              <w:r w:rsidRPr="007E71A8">
                <w:rPr>
                  <w:rFonts w:ascii="Arial" w:eastAsia="Times New Roman" w:hAnsi="Arial" w:cs="Arial"/>
                  <w:vanish/>
                  <w:sz w:val="24"/>
                  <w:szCs w:val="24"/>
                </w:rPr>
                <w:t>HYPERLINK "http://www.бузулук.рф/"</w:t>
              </w:r>
              <w:r w:rsidRPr="007E71A8">
                <w:rPr>
                  <w:rFonts w:ascii="Arial" w:eastAsia="Times New Roman" w:hAnsi="Arial" w:cs="Arial"/>
                  <w:sz w:val="24"/>
                  <w:szCs w:val="24"/>
                </w:rPr>
                <w:t>бузулук.рф</w:t>
              </w:r>
            </w:hyperlink>
            <w:r w:rsidRPr="007E71A8">
              <w:rPr>
                <w:rFonts w:ascii="Arial" w:eastAsia="Times New Roman" w:hAnsi="Arial" w:cs="Arial"/>
                <w:sz w:val="24"/>
                <w:szCs w:val="24"/>
              </w:rPr>
              <w:t xml:space="preserve"> и правового интернет- портала Бузулука БУЗУЛУК-ПРАВО</w:t>
            </w:r>
            <w:proofErr w:type="gramStart"/>
            <w:r w:rsidRPr="007E71A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7E71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</w:p>
          <w:p w:rsidR="00FD6A3E" w:rsidRPr="007E71A8" w:rsidRDefault="001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eastAsia="Times New Roman" w:hAnsi="Arial" w:cs="Arial"/>
                <w:sz w:val="24"/>
                <w:szCs w:val="24"/>
              </w:rPr>
              <w:t>6. Обеспечить реализацию прав граждан на участие в осуществлении МСУ и на получение информации о деятельности ОМСУ</w:t>
            </w:r>
          </w:p>
        </w:tc>
      </w:tr>
    </w:tbl>
    <w:p w:rsidR="007E71A8" w:rsidRDefault="007E71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7E71A8" w:rsidSect="007E71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71A8" w:rsidRPr="007E71A8" w:rsidRDefault="007E71A8" w:rsidP="007E71A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E71A8" w:rsidRPr="007E71A8" w:rsidRDefault="007E71A8" w:rsidP="007E71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E71A8">
        <w:rPr>
          <w:rFonts w:ascii="Arial" w:hAnsi="Arial" w:cs="Arial"/>
          <w:sz w:val="24"/>
          <w:szCs w:val="24"/>
        </w:rPr>
        <w:t>Приложение №2</w:t>
      </w:r>
    </w:p>
    <w:p w:rsidR="007E71A8" w:rsidRPr="007E71A8" w:rsidRDefault="007E71A8" w:rsidP="007E71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E71A8">
        <w:rPr>
          <w:rFonts w:ascii="Arial" w:hAnsi="Arial" w:cs="Arial"/>
          <w:sz w:val="24"/>
          <w:szCs w:val="24"/>
        </w:rPr>
        <w:t xml:space="preserve"> к постановлению администрации города</w:t>
      </w:r>
    </w:p>
    <w:p w:rsidR="007E71A8" w:rsidRPr="007E71A8" w:rsidRDefault="007E71A8" w:rsidP="007E71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E71A8">
        <w:rPr>
          <w:rFonts w:ascii="Arial" w:eastAsia="Times New Roman" w:hAnsi="Arial" w:cs="Arial"/>
          <w:sz w:val="24"/>
          <w:szCs w:val="24"/>
        </w:rPr>
        <w:t>04.08.2014 № 20-п</w:t>
      </w:r>
    </w:p>
    <w:p w:rsidR="007E71A8" w:rsidRPr="007E71A8" w:rsidRDefault="007E71A8" w:rsidP="007E71A8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7E71A8" w:rsidRPr="007E71A8" w:rsidRDefault="007E71A8" w:rsidP="007E71A8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7E71A8">
        <w:rPr>
          <w:b/>
          <w:sz w:val="24"/>
          <w:szCs w:val="24"/>
        </w:rPr>
        <w:t>Перечень и характеристика основных мероприятий Программы</w:t>
      </w:r>
    </w:p>
    <w:tbl>
      <w:tblPr>
        <w:tblW w:w="144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2694"/>
        <w:gridCol w:w="1984"/>
        <w:gridCol w:w="840"/>
        <w:gridCol w:w="7"/>
        <w:gridCol w:w="675"/>
        <w:gridCol w:w="176"/>
        <w:gridCol w:w="34"/>
        <w:gridCol w:w="473"/>
        <w:gridCol w:w="202"/>
        <w:gridCol w:w="850"/>
        <w:gridCol w:w="709"/>
        <w:gridCol w:w="992"/>
        <w:gridCol w:w="851"/>
        <w:gridCol w:w="23"/>
        <w:gridCol w:w="1820"/>
        <w:gridCol w:w="1563"/>
      </w:tblGrid>
      <w:tr w:rsidR="007E71A8" w:rsidRPr="007E71A8" w:rsidTr="00E870C1">
        <w:trPr>
          <w:cantSplit/>
          <w:trHeight w:val="48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 xml:space="preserve">№ </w:t>
            </w:r>
            <w:r w:rsidRPr="007E71A8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E71A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71A8">
              <w:rPr>
                <w:b/>
                <w:sz w:val="24"/>
                <w:szCs w:val="24"/>
              </w:rPr>
              <w:t>/</w:t>
            </w:r>
            <w:proofErr w:type="spellStart"/>
            <w:r w:rsidRPr="007E71A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 xml:space="preserve">Коды     </w:t>
            </w:r>
            <w:r w:rsidRPr="007E71A8">
              <w:rPr>
                <w:b/>
                <w:sz w:val="24"/>
                <w:szCs w:val="24"/>
              </w:rPr>
              <w:br/>
              <w:t xml:space="preserve">бюджетной  </w:t>
            </w:r>
            <w:r w:rsidRPr="007E71A8">
              <w:rPr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Всего</w:t>
            </w:r>
          </w:p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 xml:space="preserve"> 2014-2016 г.г.</w:t>
            </w:r>
          </w:p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 xml:space="preserve">Объем финансирования     </w:t>
            </w:r>
            <w:r w:rsidRPr="007E71A8">
              <w:rPr>
                <w:b/>
                <w:sz w:val="24"/>
                <w:szCs w:val="24"/>
              </w:rPr>
              <w:br/>
              <w:t>в 2014 году</w:t>
            </w:r>
          </w:p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 xml:space="preserve">Объем финансирования     </w:t>
            </w:r>
            <w:r w:rsidRPr="007E71A8">
              <w:rPr>
                <w:b/>
                <w:sz w:val="24"/>
                <w:szCs w:val="24"/>
              </w:rPr>
              <w:br/>
              <w:t>в 2015 год</w:t>
            </w:r>
            <w:proofErr w:type="gramStart"/>
            <w:r w:rsidRPr="007E71A8">
              <w:rPr>
                <w:b/>
                <w:sz w:val="24"/>
                <w:szCs w:val="24"/>
              </w:rPr>
              <w:t>у(</w:t>
            </w:r>
            <w:proofErr w:type="gramEnd"/>
            <w:r w:rsidRPr="007E71A8">
              <w:rPr>
                <w:b/>
                <w:sz w:val="24"/>
                <w:szCs w:val="24"/>
              </w:rPr>
              <w:t>тыс. руб.)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 xml:space="preserve">Объем финансирования    </w:t>
            </w:r>
          </w:p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 xml:space="preserve"> в 2015 году</w:t>
            </w:r>
          </w:p>
          <w:p w:rsidR="007E71A8" w:rsidRPr="007E71A8" w:rsidRDefault="007E71A8" w:rsidP="00E870C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Исполнитель</w:t>
            </w:r>
          </w:p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 xml:space="preserve">Ожидаемый </w:t>
            </w:r>
            <w:r w:rsidRPr="007E71A8">
              <w:rPr>
                <w:b/>
                <w:sz w:val="24"/>
                <w:szCs w:val="24"/>
              </w:rPr>
              <w:br/>
              <w:t>результат</w:t>
            </w:r>
          </w:p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7E71A8" w:rsidRPr="007E71A8" w:rsidTr="00E870C1">
        <w:trPr>
          <w:cantSplit/>
          <w:trHeight w:val="456"/>
        </w:trPr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7E71A8" w:rsidRPr="007E71A8" w:rsidTr="00E870C1">
        <w:trPr>
          <w:cantSplit/>
          <w:trHeight w:val="240"/>
        </w:trPr>
        <w:tc>
          <w:tcPr>
            <w:tcW w:w="144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bCs/>
                <w:sz w:val="24"/>
                <w:szCs w:val="24"/>
              </w:rPr>
              <w:t xml:space="preserve">1. </w:t>
            </w:r>
            <w:r w:rsidRPr="007E71A8">
              <w:rPr>
                <w:b/>
                <w:sz w:val="24"/>
                <w:szCs w:val="24"/>
              </w:rPr>
              <w:t>Опубликование  официальной информации о деятельности ОМСУ на печатных носителях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Опубликование   нормативных правовых актов,  официальной информации о деятельности ОМСУ в газете «Российская провинция»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1221202 4402141244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1703,0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503,0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Количество печатной площади –          372 тыс. кв. см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Опубликование официальной информации в печатных СМИ, распространяемых на территории города Бузулука</w:t>
            </w:r>
          </w:p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1221202 4402141 244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1939,0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811,0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564,0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564,0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E71A8">
              <w:rPr>
                <w:sz w:val="24"/>
                <w:szCs w:val="24"/>
              </w:rPr>
              <w:t>ь</w:t>
            </w:r>
            <w:proofErr w:type="spellEnd"/>
            <w:r w:rsidRPr="007E71A8">
              <w:rPr>
                <w:sz w:val="24"/>
                <w:szCs w:val="24"/>
              </w:rPr>
              <w:t xml:space="preserve"> печатной площади –          371,2 тыс. кв. см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Опубликование официальной информации в печатных СМИ, издаваемых и распространяемых муниципальными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12212024402141810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Количество печатной площади –          222,4 тыс. кв. см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Опубликование официальной  информации о Бузулуке  в печатных изданиях, книгах, фотоальбомах, альманахах и др. печатных носителях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12212024402141244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Количество печатной площади – 120,5 тыс. кв. см</w:t>
            </w:r>
          </w:p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7E71A8" w:rsidRPr="007E71A8" w:rsidTr="00E870C1">
        <w:trPr>
          <w:cantSplit/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Опубликование   официальной  информации на наружных печатных баннерах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12212024402141244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 xml:space="preserve">Количество печатной площади </w:t>
            </w:r>
          </w:p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– 54000,0 кв. м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144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bCs/>
                <w:sz w:val="24"/>
                <w:szCs w:val="24"/>
              </w:rPr>
              <w:t>2.Размещение в эфире электронных СМИ официальной информации о деятельности ОМСУ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 xml:space="preserve"> Размещение информации в программах  радиоканалов, осуществляющих вещание на территории города Бузулука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1221201 4402142 244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Объем эфирного времени -180 мин.</w:t>
            </w:r>
          </w:p>
        </w:tc>
      </w:tr>
      <w:tr w:rsidR="007E71A8" w:rsidRPr="007E71A8" w:rsidTr="00E870C1">
        <w:trPr>
          <w:cantSplit/>
          <w:trHeight w:val="103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Размещение информации в программах телеканалов, осуществляющих вещание на территории города Бузулук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1221201 4402142 244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260,0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Объем эфирного времени – 780 мин.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 xml:space="preserve"> Размещение информации в программах, произведенных и/или распространяемых муниципальными организациями, занятыми в сфере электронных СМИ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1221201 4402142 810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8400,0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2800,0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Объем эфирного времени – 8400 мин.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144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bCs/>
                <w:sz w:val="24"/>
                <w:szCs w:val="24"/>
              </w:rPr>
              <w:t xml:space="preserve">3. </w:t>
            </w:r>
            <w:r w:rsidRPr="007E71A8">
              <w:rPr>
                <w:b/>
                <w:sz w:val="24"/>
                <w:szCs w:val="24"/>
              </w:rPr>
              <w:t>Реставрация и сопровождение официального сайта администрации города Бузулука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и информационное наполнение официального сайта администрации города Бузулука </w:t>
            </w:r>
            <w:r w:rsidRPr="007E71A8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7E71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E71A8">
              <w:rPr>
                <w:rFonts w:ascii="Arial" w:hAnsi="Arial" w:cs="Arial"/>
                <w:sz w:val="24"/>
                <w:szCs w:val="24"/>
              </w:rPr>
              <w:t>бузулук</w:t>
            </w:r>
            <w:proofErr w:type="gramStart"/>
            <w:r w:rsidRPr="007E71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E71A8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1221201 4402143 244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E71A8">
              <w:rPr>
                <w:sz w:val="24"/>
                <w:szCs w:val="24"/>
              </w:rPr>
              <w:t xml:space="preserve">Количество посещений сайта </w:t>
            </w:r>
            <w:proofErr w:type="spellStart"/>
            <w:proofErr w:type="gramStart"/>
            <w:r w:rsidRPr="007E71A8">
              <w:rPr>
                <w:sz w:val="24"/>
                <w:szCs w:val="24"/>
              </w:rPr>
              <w:t>интернет-пользователями</w:t>
            </w:r>
            <w:proofErr w:type="spellEnd"/>
            <w:proofErr w:type="gramEnd"/>
            <w:r w:rsidRPr="007E71A8">
              <w:rPr>
                <w:sz w:val="24"/>
                <w:szCs w:val="24"/>
              </w:rPr>
              <w:t xml:space="preserve"> -420000</w:t>
            </w:r>
          </w:p>
        </w:tc>
      </w:tr>
      <w:tr w:rsidR="007E71A8" w:rsidRPr="007E71A8" w:rsidTr="00E870C1">
        <w:trPr>
          <w:cantSplit/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rPr>
                <w:rFonts w:ascii="Arial" w:hAnsi="Arial" w:cs="Arial"/>
                <w:sz w:val="24"/>
                <w:szCs w:val="24"/>
              </w:rPr>
            </w:pPr>
            <w:r w:rsidRPr="007E71A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ИТОГО</w:t>
            </w:r>
            <w:r w:rsidRPr="007E71A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1A8">
              <w:rPr>
                <w:rFonts w:ascii="Arial" w:hAnsi="Arial" w:cs="Arial"/>
                <w:b/>
                <w:sz w:val="24"/>
                <w:szCs w:val="24"/>
              </w:rPr>
              <w:t>16392,0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E71A8" w:rsidRPr="007E71A8" w:rsidRDefault="007E71A8" w:rsidP="00E870C1">
            <w:pPr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1A8">
              <w:rPr>
                <w:rFonts w:ascii="Arial" w:hAnsi="Arial" w:cs="Arial"/>
                <w:b/>
                <w:sz w:val="24"/>
                <w:szCs w:val="24"/>
              </w:rPr>
              <w:t>5464,0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1A8">
              <w:rPr>
                <w:rFonts w:ascii="Arial" w:hAnsi="Arial" w:cs="Arial"/>
                <w:b/>
                <w:sz w:val="24"/>
                <w:szCs w:val="24"/>
              </w:rPr>
              <w:t xml:space="preserve">            5464,0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E71A8">
              <w:rPr>
                <w:b/>
                <w:sz w:val="24"/>
                <w:szCs w:val="24"/>
              </w:rPr>
              <w:t>5464,0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E71A8" w:rsidRPr="007E71A8" w:rsidRDefault="007E71A8" w:rsidP="00E870C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7E71A8" w:rsidRPr="007E71A8" w:rsidRDefault="007E71A8" w:rsidP="007E71A8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E71A8" w:rsidRPr="007E71A8" w:rsidRDefault="007E71A8" w:rsidP="007E71A8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7E71A8">
        <w:rPr>
          <w:rFonts w:ascii="Arial" w:hAnsi="Arial" w:cs="Arial"/>
          <w:sz w:val="24"/>
          <w:szCs w:val="24"/>
        </w:rPr>
        <w:lastRenderedPageBreak/>
        <w:t>МБ – местный бюджет</w:t>
      </w:r>
    </w:p>
    <w:p w:rsidR="007E71A8" w:rsidRPr="007E71A8" w:rsidRDefault="007E71A8" w:rsidP="007E71A8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7E71A8">
        <w:rPr>
          <w:rFonts w:ascii="Arial" w:hAnsi="Arial" w:cs="Arial"/>
          <w:sz w:val="24"/>
          <w:szCs w:val="24"/>
        </w:rPr>
        <w:t>ИС – иные средства</w:t>
      </w:r>
    </w:p>
    <w:p w:rsidR="007E71A8" w:rsidRPr="007E71A8" w:rsidRDefault="007E71A8" w:rsidP="007E71A8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7E71A8">
        <w:rPr>
          <w:rFonts w:ascii="Arial" w:hAnsi="Arial" w:cs="Arial"/>
          <w:sz w:val="24"/>
          <w:szCs w:val="24"/>
        </w:rPr>
        <w:t>Начальник Управления внутренней политики администрации города                       О.Л. Гордеева</w:t>
      </w:r>
    </w:p>
    <w:p w:rsidR="007E71A8" w:rsidRPr="007E71A8" w:rsidRDefault="007E71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7E71A8" w:rsidRPr="007E71A8" w:rsidSect="007E71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4158" w:rsidRPr="007E71A8" w:rsidRDefault="00E841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4158" w:rsidRPr="007E71A8" w:rsidRDefault="00E841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4158" w:rsidRPr="007E71A8" w:rsidRDefault="00E841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4158" w:rsidRPr="007E71A8" w:rsidRDefault="00E841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4158" w:rsidRPr="007E71A8" w:rsidRDefault="00E841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4158" w:rsidRPr="007E71A8" w:rsidRDefault="00E841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4158" w:rsidRPr="007E71A8" w:rsidRDefault="00E841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4158" w:rsidRPr="007E71A8" w:rsidRDefault="00E841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4158" w:rsidRPr="007E71A8" w:rsidRDefault="00E841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sectPr w:rsidR="00E84158" w:rsidRPr="007E71A8" w:rsidSect="0058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FD6A3E"/>
    <w:rsid w:val="001D2868"/>
    <w:rsid w:val="003C0A16"/>
    <w:rsid w:val="005862DA"/>
    <w:rsid w:val="00731CC5"/>
    <w:rsid w:val="007E71A8"/>
    <w:rsid w:val="009A21B3"/>
    <w:rsid w:val="00C52D3C"/>
    <w:rsid w:val="00E84158"/>
    <w:rsid w:val="00F25675"/>
    <w:rsid w:val="00FD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71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7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7E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91;&#1079;&#1091;&#1083;&#1091;&#1082;.&#1088;&#1092;/" TargetMode="External"/><Relationship Id="rId4" Type="http://schemas.openxmlformats.org/officeDocument/2006/relationships/hyperlink" Target="http://www.&#1073;&#1091;&#1079;&#1091;&#1083;&#1091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eisoloveva</cp:lastModifiedBy>
  <cp:revision>2</cp:revision>
  <cp:lastPrinted>2014-08-04T03:13:00Z</cp:lastPrinted>
  <dcterms:created xsi:type="dcterms:W3CDTF">2014-08-05T08:21:00Z</dcterms:created>
  <dcterms:modified xsi:type="dcterms:W3CDTF">2014-08-05T08:21:00Z</dcterms:modified>
</cp:coreProperties>
</file>