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559A">
        <w:rPr>
          <w:sz w:val="28"/>
          <w:szCs w:val="28"/>
        </w:rPr>
        <w:t>19.06</w:t>
      </w:r>
      <w:r w:rsidR="00E7107E">
        <w:rPr>
          <w:sz w:val="28"/>
          <w:szCs w:val="28"/>
        </w:rPr>
        <w:t>.2020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7559A">
        <w:rPr>
          <w:sz w:val="28"/>
          <w:szCs w:val="28"/>
        </w:rPr>
        <w:t>4</w:t>
      </w:r>
      <w:r w:rsidR="00FE51EC">
        <w:rPr>
          <w:sz w:val="28"/>
          <w:szCs w:val="28"/>
        </w:rPr>
        <w:t>7</w:t>
      </w:r>
      <w:r w:rsidR="00E07128">
        <w:rPr>
          <w:sz w:val="28"/>
          <w:szCs w:val="28"/>
        </w:rPr>
        <w:t xml:space="preserve">        </w:t>
      </w:r>
      <w:bookmarkStart w:id="0" w:name="_GoBack"/>
      <w:bookmarkEnd w:id="0"/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О РЕЗУЛЬТАТАХ ПУБЛИЧНЫХ СЛУШАНИЙ</w:t>
      </w:r>
      <w:r w:rsidR="0057559A">
        <w:rPr>
          <w:b/>
          <w:sz w:val="28"/>
          <w:szCs w:val="28"/>
        </w:rPr>
        <w:t xml:space="preserve"> </w:t>
      </w:r>
      <w:r w:rsidRPr="00BE71F0">
        <w:rPr>
          <w:b/>
          <w:sz w:val="28"/>
          <w:szCs w:val="28"/>
        </w:rPr>
        <w:t>ПО ВОПРОСУ</w:t>
      </w: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DA4914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Pr="00DB2D9C">
        <w:rPr>
          <w:sz w:val="28"/>
          <w:szCs w:val="28"/>
        </w:rPr>
        <w:t>__</w:t>
      </w:r>
      <w:r w:rsidR="00DA4914">
        <w:rPr>
          <w:sz w:val="28"/>
          <w:szCs w:val="28"/>
        </w:rPr>
        <w:t>_______________________________</w:t>
      </w:r>
      <w:r w:rsidRPr="00DB2D9C">
        <w:rPr>
          <w:sz w:val="28"/>
          <w:szCs w:val="28"/>
        </w:rPr>
        <w:t>_________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публичные слушания:</w:t>
      </w:r>
    </w:p>
    <w:p w:rsidR="00FE51EC" w:rsidRPr="00FE51EC" w:rsidRDefault="00FE51EC" w:rsidP="00FE51EC">
      <w:pPr>
        <w:ind w:firstLine="709"/>
        <w:jc w:val="both"/>
        <w:rPr>
          <w:sz w:val="28"/>
          <w:szCs w:val="28"/>
        </w:rPr>
      </w:pPr>
      <w:r w:rsidRPr="00FE51EC">
        <w:rPr>
          <w:sz w:val="28"/>
          <w:szCs w:val="28"/>
        </w:rPr>
        <w:t xml:space="preserve">Строительство индивидуального жилого дома на земельном участке с кадастровым номером 56:38:0208011:50, </w:t>
      </w:r>
      <w:r w:rsidR="001A4DFB" w:rsidRPr="00FE51EC">
        <w:rPr>
          <w:sz w:val="28"/>
          <w:szCs w:val="28"/>
        </w:rPr>
        <w:t xml:space="preserve">площадью 299 кв.м, </w:t>
      </w:r>
      <w:r w:rsidRPr="00FE51EC">
        <w:rPr>
          <w:sz w:val="28"/>
          <w:szCs w:val="28"/>
        </w:rPr>
        <w:t>адрес</w:t>
      </w:r>
      <w:r w:rsidR="001A4DFB">
        <w:rPr>
          <w:sz w:val="28"/>
          <w:szCs w:val="28"/>
        </w:rPr>
        <w:t xml:space="preserve"> объекта</w:t>
      </w:r>
      <w:r w:rsidRPr="00FE51EC">
        <w:rPr>
          <w:sz w:val="28"/>
          <w:szCs w:val="28"/>
        </w:rPr>
        <w:t xml:space="preserve">: </w:t>
      </w:r>
      <w:r w:rsidRPr="00FE51EC">
        <w:rPr>
          <w:bCs/>
          <w:sz w:val="28"/>
          <w:szCs w:val="28"/>
          <w:shd w:val="clear" w:color="auto" w:fill="FFFFFF"/>
        </w:rPr>
        <w:t>Оренбургская область, г. Бузулук, ул. Гражданская, на земельном участке расположен жилой дом</w:t>
      </w:r>
      <w:r w:rsidR="00461848">
        <w:rPr>
          <w:bCs/>
          <w:sz w:val="28"/>
          <w:szCs w:val="28"/>
          <w:shd w:val="clear" w:color="auto" w:fill="FFFFFF"/>
        </w:rPr>
        <w:t xml:space="preserve"> </w:t>
      </w:r>
      <w:r w:rsidRPr="00FE51EC">
        <w:rPr>
          <w:bCs/>
          <w:sz w:val="28"/>
          <w:szCs w:val="28"/>
          <w:shd w:val="clear" w:color="auto" w:fill="FFFFFF"/>
        </w:rPr>
        <w:t>№ 92</w:t>
      </w:r>
      <w:r w:rsidRPr="00FE51EC">
        <w:rPr>
          <w:sz w:val="28"/>
          <w:szCs w:val="28"/>
        </w:rPr>
        <w:t>, путём:</w:t>
      </w:r>
    </w:p>
    <w:p w:rsidR="00FE51EC" w:rsidRPr="00FE51EC" w:rsidRDefault="00FE51EC" w:rsidP="00FE51EC">
      <w:pPr>
        <w:ind w:firstLine="709"/>
        <w:jc w:val="both"/>
        <w:rPr>
          <w:sz w:val="28"/>
          <w:szCs w:val="28"/>
        </w:rPr>
      </w:pPr>
      <w:r w:rsidRPr="00FE51EC">
        <w:rPr>
          <w:sz w:val="28"/>
          <w:szCs w:val="28"/>
        </w:rPr>
        <w:t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2,0 метров;</w:t>
      </w:r>
    </w:p>
    <w:p w:rsidR="00FE51EC" w:rsidRPr="00FE51EC" w:rsidRDefault="00FE51EC" w:rsidP="00FE51EC">
      <w:pPr>
        <w:ind w:firstLine="709"/>
        <w:jc w:val="both"/>
        <w:rPr>
          <w:sz w:val="28"/>
          <w:szCs w:val="28"/>
        </w:rPr>
      </w:pPr>
      <w:r w:rsidRPr="00FE51EC">
        <w:rPr>
          <w:sz w:val="28"/>
          <w:szCs w:val="28"/>
        </w:rPr>
        <w:t>- сокращения расстояния от проектируемого объекта до западной границы 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2,0 метров.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FE51EC" w:rsidRPr="00FE51EC" w:rsidRDefault="00FE51EC" w:rsidP="00FE51EC">
      <w:pPr>
        <w:jc w:val="both"/>
        <w:rPr>
          <w:sz w:val="28"/>
          <w:szCs w:val="28"/>
        </w:rPr>
      </w:pPr>
      <w:r w:rsidRPr="00FE51EC">
        <w:rPr>
          <w:sz w:val="28"/>
          <w:szCs w:val="28"/>
          <w:u w:val="single"/>
        </w:rPr>
        <w:t>Хвостов Д.Г., действующий на основании доверенности от Соломиной Л.А.</w:t>
      </w:r>
      <w:r>
        <w:rPr>
          <w:sz w:val="28"/>
          <w:szCs w:val="28"/>
        </w:rPr>
        <w:t>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>Комиссия по землепользованию и застройке города Бузулука</w:t>
      </w:r>
      <w:r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публичных слушаний</w:t>
      </w:r>
    </w:p>
    <w:p w:rsidR="00E01541" w:rsidRDefault="009C19DD" w:rsidP="00E01541">
      <w:pPr>
        <w:jc w:val="both"/>
        <w:rPr>
          <w:sz w:val="28"/>
          <w:szCs w:val="28"/>
          <w:u w:val="single"/>
        </w:rPr>
      </w:pPr>
      <w:r w:rsidRPr="009C19DD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C43EEF">
        <w:rPr>
          <w:sz w:val="28"/>
          <w:szCs w:val="28"/>
          <w:u w:val="single"/>
        </w:rPr>
        <w:t>04.06.2020</w:t>
      </w:r>
      <w:r w:rsidR="00C43EEF" w:rsidRPr="006E17EF">
        <w:rPr>
          <w:sz w:val="28"/>
          <w:szCs w:val="28"/>
          <w:u w:val="single"/>
        </w:rPr>
        <w:t xml:space="preserve"> № </w:t>
      </w:r>
      <w:r w:rsidR="00C43EEF">
        <w:rPr>
          <w:sz w:val="28"/>
          <w:szCs w:val="28"/>
          <w:u w:val="single"/>
        </w:rPr>
        <w:t>94</w:t>
      </w:r>
      <w:r w:rsidR="00FE51EC">
        <w:rPr>
          <w:sz w:val="28"/>
          <w:szCs w:val="28"/>
          <w:u w:val="single"/>
        </w:rPr>
        <w:t>9</w:t>
      </w:r>
      <w:r w:rsidR="00C43EEF" w:rsidRPr="006E17EF">
        <w:rPr>
          <w:sz w:val="28"/>
          <w:szCs w:val="28"/>
          <w:u w:val="single"/>
        </w:rPr>
        <w:t>-п</w:t>
      </w:r>
      <w:r w:rsidR="00C43EEF" w:rsidRPr="009C19DD">
        <w:rPr>
          <w:sz w:val="28"/>
          <w:szCs w:val="28"/>
          <w:u w:val="single"/>
        </w:rPr>
        <w:t xml:space="preserve"> </w:t>
      </w:r>
      <w:r w:rsidRPr="009C19DD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отклонение от предельных параметров разрешенного строительства» </w:t>
      </w:r>
    </w:p>
    <w:p w:rsidR="00BE71F0" w:rsidRPr="00E01541" w:rsidRDefault="00BE71F0" w:rsidP="00E01541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01541">
        <w:rPr>
          <w:sz w:val="28"/>
          <w:szCs w:val="28"/>
        </w:rPr>
        <w:t>Срок проведения публичных слушаний</w:t>
      </w:r>
    </w:p>
    <w:p w:rsidR="00BE71F0" w:rsidRPr="006E17EF" w:rsidRDefault="00AB1CE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ПРАВО.РФ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7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C43EEF">
        <w:rPr>
          <w:sz w:val="28"/>
          <w:szCs w:val="28"/>
          <w:u w:val="single"/>
        </w:rPr>
        <w:t>05.06</w:t>
      </w:r>
      <w:r w:rsidR="00E7107E">
        <w:rPr>
          <w:sz w:val="28"/>
          <w:szCs w:val="28"/>
          <w:u w:val="single"/>
        </w:rPr>
        <w:t>.2020</w:t>
      </w:r>
      <w:r w:rsidR="00BE71F0">
        <w:rPr>
          <w:sz w:val="28"/>
          <w:szCs w:val="28"/>
        </w:rPr>
        <w:t>________________________</w:t>
      </w:r>
      <w:r w:rsidR="00DA4914">
        <w:rPr>
          <w:sz w:val="28"/>
          <w:szCs w:val="28"/>
        </w:rPr>
        <w:t>_</w:t>
      </w:r>
      <w:r w:rsidR="005559DE">
        <w:rPr>
          <w:sz w:val="28"/>
          <w:szCs w:val="28"/>
        </w:rPr>
        <w:t>____________________</w:t>
      </w:r>
    </w:p>
    <w:p w:rsidR="00BE71F0" w:rsidRPr="00AB1CE7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B1CE7">
        <w:rPr>
          <w:sz w:val="28"/>
          <w:szCs w:val="28"/>
        </w:rPr>
        <w:t>Сведения о проведении экспозиции по материалам</w:t>
      </w:r>
    </w:p>
    <w:p w:rsidR="009071DE" w:rsidRDefault="00F279CD" w:rsidP="009071DE">
      <w:pPr>
        <w:jc w:val="both"/>
        <w:rPr>
          <w:sz w:val="28"/>
          <w:szCs w:val="28"/>
          <w:u w:val="single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9071DE" w:rsidRPr="009071DE">
        <w:rPr>
          <w:sz w:val="28"/>
          <w:szCs w:val="28"/>
          <w:u w:val="single"/>
        </w:rPr>
        <w:t xml:space="preserve"> </w:t>
      </w:r>
      <w:r w:rsidR="009071DE" w:rsidRPr="00A32B9D">
        <w:rPr>
          <w:sz w:val="28"/>
          <w:szCs w:val="28"/>
          <w:u w:val="single"/>
        </w:rPr>
        <w:t>и открытие экспозиции проекта в холле администрации города Бузулука и в Управлении градообразования и капитального строительства города Бузулука</w:t>
      </w:r>
    </w:p>
    <w:p w:rsidR="00BE71F0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C43EEF" w:rsidRDefault="00BE71F0" w:rsidP="00C43EEF">
      <w:pPr>
        <w:ind w:firstLine="709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C43EEF">
        <w:rPr>
          <w:sz w:val="28"/>
          <w:szCs w:val="28"/>
        </w:rPr>
        <w:t>18.06</w:t>
      </w:r>
      <w:r w:rsidR="00E7107E">
        <w:rPr>
          <w:sz w:val="28"/>
          <w:szCs w:val="28"/>
        </w:rPr>
        <w:t>.2020</w:t>
      </w:r>
      <w:r w:rsidR="009071DE">
        <w:rPr>
          <w:sz w:val="28"/>
          <w:szCs w:val="28"/>
        </w:rPr>
        <w:t xml:space="preserve"> года </w:t>
      </w:r>
      <w:r w:rsidR="009071DE" w:rsidRPr="00385EB8">
        <w:rPr>
          <w:sz w:val="28"/>
          <w:szCs w:val="28"/>
        </w:rPr>
        <w:t xml:space="preserve">в </w:t>
      </w:r>
      <w:r w:rsidR="009071DE">
        <w:rPr>
          <w:sz w:val="28"/>
          <w:szCs w:val="28"/>
        </w:rPr>
        <w:t>11:</w:t>
      </w:r>
      <w:r w:rsidR="00FE51EC">
        <w:rPr>
          <w:sz w:val="28"/>
          <w:szCs w:val="28"/>
        </w:rPr>
        <w:t>1</w:t>
      </w:r>
      <w:r w:rsidR="009071DE">
        <w:rPr>
          <w:sz w:val="28"/>
          <w:szCs w:val="28"/>
        </w:rPr>
        <w:t>0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0171E5">
        <w:rPr>
          <w:sz w:val="28"/>
          <w:szCs w:val="28"/>
        </w:rPr>
        <w:t>актовом</w:t>
      </w:r>
      <w:r w:rsidR="005559DE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зале администрации города Бузулука с участием членов Комиссии по землепользованию и застройке города Бузулука, приглашенных представителей заинтересованных служб города, согласно приложению № 1 к протоколу от </w:t>
      </w:r>
      <w:r w:rsidR="00C43EEF">
        <w:rPr>
          <w:sz w:val="28"/>
          <w:szCs w:val="28"/>
        </w:rPr>
        <w:t>18.06</w:t>
      </w:r>
      <w:r w:rsidR="00E7107E">
        <w:rPr>
          <w:sz w:val="28"/>
          <w:szCs w:val="28"/>
        </w:rPr>
        <w:t>.2020</w:t>
      </w:r>
      <w:r w:rsidRPr="00385EB8">
        <w:rPr>
          <w:sz w:val="28"/>
          <w:szCs w:val="28"/>
        </w:rPr>
        <w:t xml:space="preserve">. </w:t>
      </w:r>
      <w:r w:rsidR="00C43EEF">
        <w:rPr>
          <w:sz w:val="28"/>
          <w:szCs w:val="28"/>
        </w:rPr>
        <w:t xml:space="preserve">Участники, желающие </w:t>
      </w:r>
      <w:r w:rsidR="00C43EEF">
        <w:rPr>
          <w:sz w:val="28"/>
          <w:szCs w:val="28"/>
        </w:rPr>
        <w:lastRenderedPageBreak/>
        <w:t xml:space="preserve">выступить, зарегистрированы в приложении № </w:t>
      </w:r>
      <w:r w:rsidR="00FE51EC">
        <w:rPr>
          <w:sz w:val="28"/>
          <w:szCs w:val="28"/>
        </w:rPr>
        <w:t xml:space="preserve">3 </w:t>
      </w:r>
      <w:r w:rsidR="00C43EEF">
        <w:rPr>
          <w:sz w:val="28"/>
          <w:szCs w:val="28"/>
        </w:rPr>
        <w:t>к протоколу</w:t>
      </w:r>
      <w:r w:rsidR="00C43EEF" w:rsidRPr="00C43EEF">
        <w:rPr>
          <w:sz w:val="28"/>
          <w:szCs w:val="28"/>
        </w:rPr>
        <w:t xml:space="preserve"> </w:t>
      </w:r>
      <w:r w:rsidR="00C43EEF" w:rsidRPr="00385EB8">
        <w:rPr>
          <w:sz w:val="28"/>
          <w:szCs w:val="28"/>
        </w:rPr>
        <w:t xml:space="preserve">от </w:t>
      </w:r>
      <w:r w:rsidR="00C43EEF">
        <w:rPr>
          <w:sz w:val="28"/>
          <w:szCs w:val="28"/>
        </w:rPr>
        <w:t>18.06.2020. Слушали:</w:t>
      </w:r>
    </w:p>
    <w:p w:rsidR="00C43EEF" w:rsidRDefault="00C43EEF" w:rsidP="00C43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зам. начальника Управления градообразования и капитального строительства города Бузулука – начальника отдела земельных отношений – «Нет возражений по вопросу </w:t>
      </w:r>
      <w:r w:rsidRPr="005937E9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на земельном участке с кадастровым номером </w:t>
      </w:r>
      <w:r w:rsidR="00FE51EC" w:rsidRPr="00FE51EC">
        <w:rPr>
          <w:sz w:val="28"/>
          <w:szCs w:val="28"/>
        </w:rPr>
        <w:t>56:38:0208011:50</w:t>
      </w:r>
      <w:r>
        <w:rPr>
          <w:sz w:val="28"/>
          <w:szCs w:val="28"/>
        </w:rPr>
        <w:t>»;</w:t>
      </w:r>
    </w:p>
    <w:p w:rsidR="00C43EEF" w:rsidRDefault="00C43EEF" w:rsidP="00C43EEF">
      <w:pPr>
        <w:ind w:right="1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ведущего специалиста отдела архитектуры Управления градообразования и капитального строительства города Бузулука – «Нет возражений по вопросу </w:t>
      </w:r>
      <w:r w:rsidRPr="005937E9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на земельном участке с кадастровым номером </w:t>
      </w:r>
      <w:r w:rsidR="00FE51EC" w:rsidRPr="00FE51EC">
        <w:rPr>
          <w:sz w:val="28"/>
          <w:szCs w:val="28"/>
        </w:rPr>
        <w:t>56:38:0208011:50</w:t>
      </w:r>
      <w:r>
        <w:rPr>
          <w:sz w:val="28"/>
          <w:szCs w:val="28"/>
        </w:rPr>
        <w:t>».</w:t>
      </w:r>
    </w:p>
    <w:p w:rsidR="00E7107E" w:rsidRDefault="00E7107E" w:rsidP="00E71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Рассматриваемый вопрос проходил согласование с коммунальными службами города. Поступила информация от:</w:t>
      </w:r>
    </w:p>
    <w:p w:rsidR="00C43EEF" w:rsidRDefault="00C43EEF" w:rsidP="00C43EEF">
      <w:pPr>
        <w:pStyle w:val="a8"/>
        <w:ind w:firstLine="709"/>
        <w:jc w:val="both"/>
        <w:rPr>
          <w:sz w:val="28"/>
          <w:szCs w:val="28"/>
          <w:highlight w:val="yellow"/>
        </w:rPr>
      </w:pPr>
      <w:r w:rsidRPr="000F0DCD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F0DCD">
        <w:rPr>
          <w:rFonts w:ascii="Times New Roman" w:hAnsi="Times New Roman"/>
          <w:sz w:val="28"/>
          <w:szCs w:val="28"/>
          <w:shd w:val="clear" w:color="auto" w:fill="FFFFFF"/>
        </w:rPr>
        <w:t>филиала государственного</w:t>
      </w:r>
      <w:r w:rsidRPr="00666384">
        <w:rPr>
          <w:rFonts w:ascii="Times New Roman" w:hAnsi="Times New Roman"/>
          <w:sz w:val="28"/>
          <w:szCs w:val="28"/>
          <w:shd w:val="clear" w:color="auto" w:fill="FFFFFF"/>
        </w:rPr>
        <w:t xml:space="preserve"> унитарного предприятия коммунальных электрических сетей Оренбургской области «Оренбургкоммунэлектросеть» – «Бузулукские коммунальные электрические сети»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50F55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Pr="00ED637C">
        <w:rPr>
          <w:rFonts w:ascii="Times New Roman" w:hAnsi="Times New Roman"/>
          <w:sz w:val="28"/>
          <w:szCs w:val="28"/>
        </w:rPr>
        <w:t>разрешенно</w:t>
      </w:r>
      <w:r>
        <w:rPr>
          <w:rFonts w:ascii="Times New Roman" w:hAnsi="Times New Roman"/>
          <w:sz w:val="28"/>
          <w:szCs w:val="28"/>
        </w:rPr>
        <w:t>го</w:t>
      </w:r>
      <w:r w:rsidRPr="00ED6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Pr="00ED637C">
        <w:rPr>
          <w:rFonts w:ascii="Times New Roman" w:hAnsi="Times New Roman"/>
          <w:sz w:val="28"/>
          <w:szCs w:val="28"/>
        </w:rPr>
        <w:t xml:space="preserve"> </w:t>
      </w:r>
      <w:r w:rsidR="001A4DFB">
        <w:rPr>
          <w:rFonts w:ascii="Times New Roman" w:hAnsi="Times New Roman"/>
          <w:sz w:val="28"/>
          <w:szCs w:val="28"/>
        </w:rPr>
        <w:t xml:space="preserve">индивидуального </w:t>
      </w:r>
      <w:r>
        <w:rPr>
          <w:rFonts w:ascii="Times New Roman" w:hAnsi="Times New Roman"/>
          <w:sz w:val="28"/>
          <w:szCs w:val="28"/>
        </w:rPr>
        <w:t xml:space="preserve">жилого </w:t>
      </w:r>
      <w:r w:rsidR="001A4DFB">
        <w:rPr>
          <w:rFonts w:ascii="Times New Roman" w:hAnsi="Times New Roman"/>
          <w:sz w:val="28"/>
          <w:szCs w:val="28"/>
        </w:rPr>
        <w:t>дома</w:t>
      </w:r>
      <w:r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FE51EC" w:rsidRPr="00FE51EC">
        <w:rPr>
          <w:rFonts w:ascii="Times New Roman" w:hAnsi="Times New Roman"/>
          <w:sz w:val="28"/>
          <w:szCs w:val="28"/>
        </w:rPr>
        <w:t>56:38:0208011:50</w:t>
      </w:r>
      <w:r w:rsidR="00FE51E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согласовываем</w:t>
      </w:r>
      <w:r w:rsidRPr="00A50F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C43EEF" w:rsidRDefault="00C43EEF" w:rsidP="00C43EEF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муниципального унитарного предприятия «Водоканализационное хозяйство г. Бузулука» - «МУП «ВКХ» согласовывает предоставление разрешения на </w:t>
      </w:r>
      <w:r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Pr="00ED637C">
        <w:rPr>
          <w:rFonts w:ascii="Times New Roman" w:hAnsi="Times New Roman"/>
          <w:sz w:val="28"/>
          <w:szCs w:val="28"/>
        </w:rPr>
        <w:t>разрешенно</w:t>
      </w:r>
      <w:r>
        <w:rPr>
          <w:rFonts w:ascii="Times New Roman" w:hAnsi="Times New Roman"/>
          <w:sz w:val="28"/>
          <w:szCs w:val="28"/>
        </w:rPr>
        <w:t>го</w:t>
      </w:r>
      <w:r w:rsidRPr="00ED6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Pr="00ED637C">
        <w:rPr>
          <w:rFonts w:ascii="Times New Roman" w:hAnsi="Times New Roman"/>
          <w:sz w:val="28"/>
          <w:szCs w:val="28"/>
        </w:rPr>
        <w:t xml:space="preserve"> </w:t>
      </w:r>
      <w:r w:rsidR="001A4DFB">
        <w:rPr>
          <w:rFonts w:ascii="Times New Roman" w:hAnsi="Times New Roman"/>
          <w:sz w:val="28"/>
          <w:szCs w:val="28"/>
        </w:rPr>
        <w:t>индивидуального жилого дома</w:t>
      </w:r>
      <w:r w:rsidR="001A4DFB" w:rsidRPr="006B4C01">
        <w:rPr>
          <w:rFonts w:ascii="Times New Roman" w:hAnsi="Times New Roman"/>
          <w:sz w:val="28"/>
          <w:szCs w:val="28"/>
        </w:rPr>
        <w:t xml:space="preserve"> </w:t>
      </w:r>
      <w:r w:rsidRPr="006B4C01"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FE51EC" w:rsidRPr="00FE51EC">
        <w:rPr>
          <w:rFonts w:ascii="Times New Roman" w:hAnsi="Times New Roman"/>
          <w:sz w:val="28"/>
          <w:szCs w:val="28"/>
        </w:rPr>
        <w:t>56:38:0208011:50</w:t>
      </w:r>
      <w:r>
        <w:rPr>
          <w:rFonts w:ascii="Times New Roman" w:hAnsi="Times New Roman"/>
          <w:sz w:val="28"/>
          <w:szCs w:val="28"/>
        </w:rPr>
        <w:t>, в пределах обозначенных границ отведенного земельного участка»;</w:t>
      </w:r>
    </w:p>
    <w:p w:rsidR="00C43EEF" w:rsidRPr="001D70E1" w:rsidRDefault="00C43EEF" w:rsidP="00C43EEF">
      <w:pPr>
        <w:pStyle w:val="a8"/>
        <w:ind w:firstLine="709"/>
        <w:jc w:val="both"/>
        <w:rPr>
          <w:sz w:val="28"/>
          <w:szCs w:val="28"/>
          <w:highlight w:val="yellow"/>
        </w:rPr>
      </w:pPr>
      <w:r w:rsidRPr="009A17C3">
        <w:rPr>
          <w:rFonts w:ascii="Times New Roman" w:hAnsi="Times New Roman"/>
          <w:sz w:val="28"/>
          <w:szCs w:val="28"/>
        </w:rPr>
        <w:t>–  муниципального унитарного предприятия «Жилищно-коммунальное хозяйство г. Бузулука» - «</w:t>
      </w:r>
      <w:r>
        <w:rPr>
          <w:rFonts w:ascii="Times New Roman" w:hAnsi="Times New Roman"/>
          <w:sz w:val="28"/>
          <w:szCs w:val="28"/>
        </w:rPr>
        <w:t xml:space="preserve">МУП ЖКХ г. Бузулука сообщает, что по вопросу предоставления разрешения на </w:t>
      </w:r>
      <w:r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Pr="00ED637C">
        <w:rPr>
          <w:rFonts w:ascii="Times New Roman" w:hAnsi="Times New Roman"/>
          <w:sz w:val="28"/>
          <w:szCs w:val="28"/>
        </w:rPr>
        <w:t>разрешенно</w:t>
      </w:r>
      <w:r>
        <w:rPr>
          <w:rFonts w:ascii="Times New Roman" w:hAnsi="Times New Roman"/>
          <w:sz w:val="28"/>
          <w:szCs w:val="28"/>
        </w:rPr>
        <w:t>го</w:t>
      </w:r>
      <w:r w:rsidRPr="00ED6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Pr="00ED637C">
        <w:rPr>
          <w:rFonts w:ascii="Times New Roman" w:hAnsi="Times New Roman"/>
          <w:sz w:val="28"/>
          <w:szCs w:val="28"/>
        </w:rPr>
        <w:t xml:space="preserve"> </w:t>
      </w:r>
      <w:r w:rsidR="001A4DFB">
        <w:rPr>
          <w:rFonts w:ascii="Times New Roman" w:hAnsi="Times New Roman"/>
          <w:sz w:val="28"/>
          <w:szCs w:val="28"/>
        </w:rPr>
        <w:t>индивидуального жилого дома</w:t>
      </w:r>
      <w:r w:rsidR="001A4DFB" w:rsidRPr="006B4C01">
        <w:rPr>
          <w:rFonts w:ascii="Times New Roman" w:hAnsi="Times New Roman"/>
          <w:sz w:val="28"/>
          <w:szCs w:val="28"/>
        </w:rPr>
        <w:t xml:space="preserve"> </w:t>
      </w:r>
      <w:r w:rsidRPr="006B4C01"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FE51EC" w:rsidRPr="00FE51EC">
        <w:rPr>
          <w:rFonts w:ascii="Times New Roman" w:hAnsi="Times New Roman"/>
          <w:sz w:val="28"/>
          <w:szCs w:val="28"/>
        </w:rPr>
        <w:t>56:38:0208011:50</w:t>
      </w:r>
      <w:r w:rsidR="00FE51E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имеет возражений по причине отсутствия сетей теплопользования и ГВС в районе данного участка</w:t>
      </w:r>
      <w:r w:rsidRPr="009A17C3">
        <w:rPr>
          <w:rFonts w:ascii="Times New Roman" w:hAnsi="Times New Roman"/>
          <w:sz w:val="28"/>
          <w:szCs w:val="28"/>
        </w:rPr>
        <w:t>»;</w:t>
      </w:r>
    </w:p>
    <w:p w:rsidR="00C43EEF" w:rsidRDefault="00C43EEF" w:rsidP="00C43EEF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филиала в г. Бузулуке (Бузулукмежрайгаз) АО «Газпром газораспределение» </w:t>
      </w:r>
      <w:r w:rsidRPr="009D6A00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Pr="000559A3">
        <w:rPr>
          <w:rFonts w:ascii="Times New Roman" w:hAnsi="Times New Roman"/>
          <w:sz w:val="28"/>
          <w:szCs w:val="28"/>
        </w:rPr>
        <w:t>разрешенно</w:t>
      </w:r>
      <w:r>
        <w:rPr>
          <w:rFonts w:ascii="Times New Roman" w:hAnsi="Times New Roman"/>
          <w:sz w:val="28"/>
          <w:szCs w:val="28"/>
        </w:rPr>
        <w:t>го</w:t>
      </w:r>
      <w:r w:rsidRPr="000559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строительства</w:t>
      </w:r>
      <w:r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4DFB">
        <w:rPr>
          <w:rFonts w:ascii="Times New Roman" w:hAnsi="Times New Roman"/>
          <w:sz w:val="28"/>
          <w:szCs w:val="28"/>
        </w:rPr>
        <w:t>индивидуального жилого дома</w:t>
      </w:r>
      <w:r w:rsidR="001A4DFB" w:rsidRPr="006B4C01">
        <w:rPr>
          <w:rFonts w:ascii="Times New Roman" w:hAnsi="Times New Roman"/>
          <w:sz w:val="28"/>
          <w:szCs w:val="28"/>
        </w:rPr>
        <w:t xml:space="preserve"> </w:t>
      </w:r>
      <w:r w:rsidRPr="006B4C01">
        <w:rPr>
          <w:rFonts w:ascii="Times New Roman" w:hAnsi="Times New Roman"/>
          <w:sz w:val="28"/>
          <w:szCs w:val="28"/>
        </w:rPr>
        <w:t xml:space="preserve">на земельном участке с кадастровым номером </w:t>
      </w:r>
      <w:r w:rsidR="00FE51EC" w:rsidRPr="00FE51EC">
        <w:rPr>
          <w:rFonts w:ascii="Times New Roman" w:hAnsi="Times New Roman"/>
          <w:sz w:val="28"/>
          <w:szCs w:val="28"/>
        </w:rPr>
        <w:t>56:38:0208011:50</w:t>
      </w:r>
      <w:r w:rsidR="00FE51EC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до здания, предусмотренного на земельном участке».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C43EEF">
        <w:rPr>
          <w:sz w:val="28"/>
          <w:szCs w:val="28"/>
          <w:u w:val="single"/>
        </w:rPr>
        <w:t>18.06</w:t>
      </w:r>
      <w:r w:rsidR="00E7107E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>_______________________________________________</w:t>
      </w:r>
    </w:p>
    <w:p w:rsidR="00CE0203" w:rsidRDefault="00CE0203" w:rsidP="00955070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DA4914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строительства</w:t>
      </w:r>
      <w:r w:rsidR="00DA4914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FE51EC" w:rsidRPr="00FE51EC" w:rsidRDefault="00B36A13" w:rsidP="00FE5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</w:t>
      </w:r>
      <w:r w:rsidR="00E01541">
        <w:rPr>
          <w:sz w:val="28"/>
          <w:szCs w:val="28"/>
        </w:rPr>
        <w:t>с</w:t>
      </w:r>
      <w:r w:rsidR="00E01541" w:rsidRPr="00E01541">
        <w:rPr>
          <w:sz w:val="28"/>
          <w:szCs w:val="28"/>
        </w:rPr>
        <w:t>троительств</w:t>
      </w:r>
      <w:r w:rsidR="00E01541">
        <w:rPr>
          <w:sz w:val="28"/>
          <w:szCs w:val="28"/>
        </w:rPr>
        <w:t>а</w:t>
      </w:r>
      <w:r w:rsidR="00E01541" w:rsidRPr="00E01541">
        <w:rPr>
          <w:sz w:val="28"/>
          <w:szCs w:val="28"/>
        </w:rPr>
        <w:t xml:space="preserve"> </w:t>
      </w:r>
      <w:r w:rsidR="001A4DFB">
        <w:rPr>
          <w:sz w:val="28"/>
          <w:szCs w:val="28"/>
        </w:rPr>
        <w:t>индивидуального жилого дома</w:t>
      </w:r>
      <w:r w:rsidR="001A4DFB" w:rsidRPr="006B4C01">
        <w:rPr>
          <w:sz w:val="28"/>
          <w:szCs w:val="28"/>
        </w:rPr>
        <w:t xml:space="preserve"> </w:t>
      </w:r>
      <w:r w:rsidR="00E7107E" w:rsidRPr="00E7107E">
        <w:rPr>
          <w:sz w:val="28"/>
          <w:szCs w:val="28"/>
        </w:rPr>
        <w:t xml:space="preserve">на земельном участке с кадастровым номером </w:t>
      </w:r>
      <w:r w:rsidR="00FE51EC" w:rsidRPr="00FE51EC">
        <w:rPr>
          <w:sz w:val="28"/>
          <w:szCs w:val="28"/>
        </w:rPr>
        <w:t xml:space="preserve">56:38:0208011:50, </w:t>
      </w:r>
      <w:r w:rsidR="001A4DFB" w:rsidRPr="00FE51EC">
        <w:rPr>
          <w:sz w:val="28"/>
          <w:szCs w:val="28"/>
        </w:rPr>
        <w:t xml:space="preserve">площадью 299 кв.м, </w:t>
      </w:r>
      <w:r w:rsidR="00FE51EC" w:rsidRPr="00FE51EC">
        <w:rPr>
          <w:sz w:val="28"/>
          <w:szCs w:val="28"/>
        </w:rPr>
        <w:t xml:space="preserve">адрес </w:t>
      </w:r>
      <w:r w:rsidR="001A4DFB">
        <w:rPr>
          <w:sz w:val="28"/>
          <w:szCs w:val="28"/>
        </w:rPr>
        <w:t>объекта</w:t>
      </w:r>
      <w:r w:rsidR="00FE51EC" w:rsidRPr="00FE51EC">
        <w:rPr>
          <w:sz w:val="28"/>
          <w:szCs w:val="28"/>
        </w:rPr>
        <w:t xml:space="preserve">: </w:t>
      </w:r>
      <w:r w:rsidR="00FE51EC" w:rsidRPr="00FE51EC">
        <w:rPr>
          <w:bCs/>
          <w:sz w:val="28"/>
          <w:szCs w:val="28"/>
          <w:shd w:val="clear" w:color="auto" w:fill="FFFFFF"/>
        </w:rPr>
        <w:t>Оренбургская область, г. Бузулук, ул. Гражданская, на земельном участке расположен жилой дом № 92</w:t>
      </w:r>
      <w:r w:rsidR="00FE51EC" w:rsidRPr="00FE51EC">
        <w:rPr>
          <w:sz w:val="28"/>
          <w:szCs w:val="28"/>
        </w:rPr>
        <w:t>, путём:</w:t>
      </w:r>
    </w:p>
    <w:p w:rsidR="00FE51EC" w:rsidRPr="00FE51EC" w:rsidRDefault="00FE51EC" w:rsidP="00FE51EC">
      <w:pPr>
        <w:ind w:firstLine="709"/>
        <w:jc w:val="both"/>
        <w:rPr>
          <w:sz w:val="28"/>
          <w:szCs w:val="28"/>
        </w:rPr>
      </w:pPr>
      <w:r w:rsidRPr="00FE51EC">
        <w:rPr>
          <w:sz w:val="28"/>
          <w:szCs w:val="28"/>
        </w:rPr>
        <w:t>- сокращения расстояния от проектируемого объекта до северной границы 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2,0 метров;</w:t>
      </w:r>
    </w:p>
    <w:p w:rsidR="00FE51EC" w:rsidRPr="00FE51EC" w:rsidRDefault="00FE51EC" w:rsidP="00FE51EC">
      <w:pPr>
        <w:ind w:firstLine="709"/>
        <w:jc w:val="both"/>
        <w:rPr>
          <w:sz w:val="28"/>
          <w:szCs w:val="28"/>
        </w:rPr>
      </w:pPr>
      <w:r w:rsidRPr="00FE51EC">
        <w:rPr>
          <w:sz w:val="28"/>
          <w:szCs w:val="28"/>
        </w:rPr>
        <w:t>- сокращения расстояния от проектируемого объекта до западной границы  земельного участка с нормативных 3,0 метров, в соответствии со статьей 38 Правил землепользования и застройки города Бузулука, утвержденных решением городского Совета депутатов от 28.09.2011 № 177, до 2,0 метров.</w:t>
      </w:r>
    </w:p>
    <w:p w:rsidR="00D65BAD" w:rsidRDefault="00B36A13" w:rsidP="00FE5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опубликовать настоящее заключение на правовом интернет - портале Бузулука БУЗУЛУК - ПРАВО.РФ и разместить на официальном сайте администрации города Бузулука </w:t>
      </w:r>
      <w:hyperlink r:id="rId8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896822" w:rsidRDefault="00896822" w:rsidP="005E262A">
      <w:pPr>
        <w:ind w:firstLine="851"/>
        <w:jc w:val="both"/>
      </w:pPr>
    </w:p>
    <w:p w:rsidR="00FE51EC" w:rsidRDefault="00FE51EC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7107E">
            <w:pPr>
              <w:tabs>
                <w:tab w:val="left" w:pos="93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</w:t>
            </w:r>
            <w:r w:rsidR="00DA4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="009071D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="00E7107E">
              <w:rPr>
                <w:sz w:val="28"/>
                <w:szCs w:val="28"/>
              </w:rPr>
              <w:t>Е.С. Бочкарева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72FA9" w:rsidRDefault="00172FA9" w:rsidP="001E1CCB">
      <w:pPr>
        <w:rPr>
          <w:i/>
          <w:sz w:val="16"/>
          <w:szCs w:val="16"/>
        </w:rPr>
      </w:pPr>
    </w:p>
    <w:p w:rsidR="00172FA9" w:rsidRDefault="00172FA9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FE51EC" w:rsidRDefault="00FE51EC" w:rsidP="001E1CCB">
      <w:pPr>
        <w:rPr>
          <w:i/>
          <w:sz w:val="16"/>
          <w:szCs w:val="16"/>
        </w:rPr>
      </w:pPr>
    </w:p>
    <w:p w:rsidR="001E1CCB" w:rsidRPr="00C43EEF" w:rsidRDefault="001E1CCB" w:rsidP="001E1CCB">
      <w:pPr>
        <w:rPr>
          <w:i/>
          <w:sz w:val="16"/>
          <w:szCs w:val="16"/>
        </w:rPr>
      </w:pPr>
      <w:r w:rsidRPr="00C43EEF">
        <w:rPr>
          <w:i/>
          <w:sz w:val="16"/>
          <w:szCs w:val="16"/>
        </w:rPr>
        <w:t xml:space="preserve">Исп.: </w:t>
      </w:r>
      <w:r w:rsidR="007030DB" w:rsidRPr="00C43EEF">
        <w:rPr>
          <w:i/>
          <w:sz w:val="16"/>
          <w:szCs w:val="16"/>
        </w:rPr>
        <w:t>Бакаева А.В.</w:t>
      </w:r>
    </w:p>
    <w:p w:rsidR="001E1CCB" w:rsidRPr="00C43EEF" w:rsidRDefault="001E1CCB" w:rsidP="001E1CCB">
      <w:pPr>
        <w:rPr>
          <w:i/>
          <w:sz w:val="16"/>
          <w:szCs w:val="16"/>
        </w:rPr>
      </w:pPr>
      <w:r w:rsidRPr="00C43EEF">
        <w:rPr>
          <w:i/>
          <w:sz w:val="16"/>
          <w:szCs w:val="16"/>
        </w:rPr>
        <w:t>8(35342) 35-2</w:t>
      </w:r>
      <w:r w:rsidR="007030DB" w:rsidRPr="00C43EEF">
        <w:rPr>
          <w:i/>
          <w:sz w:val="16"/>
          <w:szCs w:val="16"/>
        </w:rPr>
        <w:t>21</w:t>
      </w:r>
    </w:p>
    <w:sectPr w:rsidR="001E1CCB" w:rsidRPr="00C43EEF" w:rsidSect="00172FA9">
      <w:pgSz w:w="11906" w:h="16838"/>
      <w:pgMar w:top="1134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F6"/>
    <w:rsid w:val="00006A3A"/>
    <w:rsid w:val="00010988"/>
    <w:rsid w:val="00010D20"/>
    <w:rsid w:val="000171E5"/>
    <w:rsid w:val="000611C6"/>
    <w:rsid w:val="000B01EE"/>
    <w:rsid w:val="000B3ACF"/>
    <w:rsid w:val="000C6081"/>
    <w:rsid w:val="000D0584"/>
    <w:rsid w:val="000D3C18"/>
    <w:rsid w:val="000D71D1"/>
    <w:rsid w:val="000E7725"/>
    <w:rsid w:val="000F53EC"/>
    <w:rsid w:val="0014448C"/>
    <w:rsid w:val="00172FA9"/>
    <w:rsid w:val="001A4DFB"/>
    <w:rsid w:val="001A697B"/>
    <w:rsid w:val="001A6A1F"/>
    <w:rsid w:val="001E1CCB"/>
    <w:rsid w:val="001E6928"/>
    <w:rsid w:val="002029B3"/>
    <w:rsid w:val="00203950"/>
    <w:rsid w:val="00216AD0"/>
    <w:rsid w:val="002350DA"/>
    <w:rsid w:val="00256783"/>
    <w:rsid w:val="00282544"/>
    <w:rsid w:val="002B57F5"/>
    <w:rsid w:val="002E3687"/>
    <w:rsid w:val="002F142E"/>
    <w:rsid w:val="00305009"/>
    <w:rsid w:val="00310FC4"/>
    <w:rsid w:val="0037740A"/>
    <w:rsid w:val="003B58AD"/>
    <w:rsid w:val="003C3AF5"/>
    <w:rsid w:val="003D23F5"/>
    <w:rsid w:val="004164C3"/>
    <w:rsid w:val="00420B63"/>
    <w:rsid w:val="00442D03"/>
    <w:rsid w:val="00461848"/>
    <w:rsid w:val="0046754E"/>
    <w:rsid w:val="004830B1"/>
    <w:rsid w:val="0049398F"/>
    <w:rsid w:val="004B1F94"/>
    <w:rsid w:val="004F48EC"/>
    <w:rsid w:val="00514BD1"/>
    <w:rsid w:val="005559DE"/>
    <w:rsid w:val="005650AF"/>
    <w:rsid w:val="0056689B"/>
    <w:rsid w:val="005706F7"/>
    <w:rsid w:val="0057559A"/>
    <w:rsid w:val="005E262A"/>
    <w:rsid w:val="00607A12"/>
    <w:rsid w:val="00611CA6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303BA"/>
    <w:rsid w:val="00757E31"/>
    <w:rsid w:val="00760805"/>
    <w:rsid w:val="00762D5A"/>
    <w:rsid w:val="007638A9"/>
    <w:rsid w:val="00783820"/>
    <w:rsid w:val="007B075C"/>
    <w:rsid w:val="007B4A45"/>
    <w:rsid w:val="00876157"/>
    <w:rsid w:val="00882B10"/>
    <w:rsid w:val="00896822"/>
    <w:rsid w:val="008A62FE"/>
    <w:rsid w:val="009071DE"/>
    <w:rsid w:val="00955070"/>
    <w:rsid w:val="00965186"/>
    <w:rsid w:val="009A5A2A"/>
    <w:rsid w:val="009C0960"/>
    <w:rsid w:val="009C19DD"/>
    <w:rsid w:val="00A3303F"/>
    <w:rsid w:val="00A46D21"/>
    <w:rsid w:val="00A9774D"/>
    <w:rsid w:val="00AB1CE7"/>
    <w:rsid w:val="00AB2BD6"/>
    <w:rsid w:val="00AD3E38"/>
    <w:rsid w:val="00B15DB3"/>
    <w:rsid w:val="00B20270"/>
    <w:rsid w:val="00B27C8B"/>
    <w:rsid w:val="00B36A13"/>
    <w:rsid w:val="00BB5E3D"/>
    <w:rsid w:val="00BD2AE6"/>
    <w:rsid w:val="00BE71F0"/>
    <w:rsid w:val="00BF2331"/>
    <w:rsid w:val="00C26277"/>
    <w:rsid w:val="00C40FBE"/>
    <w:rsid w:val="00C43EEF"/>
    <w:rsid w:val="00C51974"/>
    <w:rsid w:val="00C53097"/>
    <w:rsid w:val="00C54DF5"/>
    <w:rsid w:val="00C70AF6"/>
    <w:rsid w:val="00C82BA3"/>
    <w:rsid w:val="00CE0203"/>
    <w:rsid w:val="00D60C29"/>
    <w:rsid w:val="00D61A81"/>
    <w:rsid w:val="00D65BAD"/>
    <w:rsid w:val="00D76AA7"/>
    <w:rsid w:val="00DA4914"/>
    <w:rsid w:val="00DB2D9C"/>
    <w:rsid w:val="00DE2ECF"/>
    <w:rsid w:val="00E01541"/>
    <w:rsid w:val="00E01795"/>
    <w:rsid w:val="00E034CF"/>
    <w:rsid w:val="00E07128"/>
    <w:rsid w:val="00E07733"/>
    <w:rsid w:val="00E3091A"/>
    <w:rsid w:val="00E464D2"/>
    <w:rsid w:val="00E53017"/>
    <w:rsid w:val="00E7107E"/>
    <w:rsid w:val="00E76FDE"/>
    <w:rsid w:val="00E9129B"/>
    <w:rsid w:val="00EA0E32"/>
    <w:rsid w:val="00EE41DE"/>
    <w:rsid w:val="00F17168"/>
    <w:rsid w:val="00F279CD"/>
    <w:rsid w:val="00F51BED"/>
    <w:rsid w:val="00F66538"/>
    <w:rsid w:val="00F70555"/>
    <w:rsid w:val="00F7066E"/>
    <w:rsid w:val="00F70700"/>
    <w:rsid w:val="00F725A7"/>
    <w:rsid w:val="00F81258"/>
    <w:rsid w:val="00F860D2"/>
    <w:rsid w:val="00F97AD5"/>
    <w:rsid w:val="00FD2F4F"/>
    <w:rsid w:val="00FE1B63"/>
    <w:rsid w:val="00FE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91;&#1079;&#1091;&#1083;&#1091;&#1082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6D31-1A8A-4F35-A03C-22248E59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evstegneev</dc:creator>
  <cp:lastModifiedBy>Ольга Н. Глебова</cp:lastModifiedBy>
  <cp:revision>2</cp:revision>
  <cp:lastPrinted>2020-06-22T10:26:00Z</cp:lastPrinted>
  <dcterms:created xsi:type="dcterms:W3CDTF">2020-06-23T03:12:00Z</dcterms:created>
  <dcterms:modified xsi:type="dcterms:W3CDTF">2020-06-23T03:12:00Z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