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C15" w14:textId="12C579A7" w:rsidR="001352F9" w:rsidRPr="000E67E6" w:rsidRDefault="001352F9" w:rsidP="00D7629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Заключение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sz w:val="26"/>
          <w:szCs w:val="26"/>
        </w:rPr>
        <w:t>о результатах публичных слушаний</w:t>
      </w:r>
      <w:r w:rsidR="00D76295" w:rsidRPr="000E67E6">
        <w:rPr>
          <w:rFonts w:ascii="Times New Roman" w:hAnsi="Times New Roman"/>
          <w:b w:val="0"/>
          <w:sz w:val="26"/>
          <w:szCs w:val="26"/>
        </w:rPr>
        <w:t xml:space="preserve"> от </w:t>
      </w:r>
      <w:r w:rsidR="00E021AD">
        <w:rPr>
          <w:rFonts w:ascii="Times New Roman" w:hAnsi="Times New Roman"/>
          <w:b w:val="0"/>
          <w:sz w:val="26"/>
          <w:szCs w:val="26"/>
        </w:rPr>
        <w:t>19.01.2024</w:t>
      </w:r>
      <w:r w:rsidRPr="000E67E6">
        <w:rPr>
          <w:rFonts w:ascii="Times New Roman" w:hAnsi="Times New Roman"/>
          <w:b w:val="0"/>
          <w:sz w:val="26"/>
          <w:szCs w:val="26"/>
        </w:rPr>
        <w:t xml:space="preserve"> № </w:t>
      </w:r>
      <w:r w:rsidR="00E021AD">
        <w:rPr>
          <w:rFonts w:ascii="Times New Roman" w:hAnsi="Times New Roman"/>
          <w:b w:val="0"/>
          <w:sz w:val="26"/>
          <w:szCs w:val="26"/>
        </w:rPr>
        <w:t>7</w:t>
      </w:r>
    </w:p>
    <w:p w14:paraId="633594EA" w14:textId="2A54DF74" w:rsidR="001352F9" w:rsidRPr="000E67E6" w:rsidRDefault="001352F9" w:rsidP="00C81249">
      <w:pPr>
        <w:ind w:firstLine="709"/>
        <w:jc w:val="both"/>
        <w:rPr>
          <w:b/>
          <w:bCs/>
          <w:sz w:val="26"/>
          <w:szCs w:val="26"/>
        </w:rPr>
      </w:pPr>
      <w:r w:rsidRPr="000E67E6">
        <w:rPr>
          <w:sz w:val="26"/>
          <w:szCs w:val="26"/>
        </w:rPr>
        <w:t xml:space="preserve">Публичные слушания </w:t>
      </w:r>
      <w:r w:rsidR="00E021AD" w:rsidRPr="00E021AD">
        <w:rPr>
          <w:sz w:val="26"/>
          <w:szCs w:val="26"/>
        </w:rPr>
        <w:t>проекту внесения изменений в проект межевания западной части города Бузулука Оренбургской области в кадастровом квартале 56:38:0113015, в части земельного участка под многоквартирным жилым домом № 6 по ул. Ташкентская, утвержденного постановлением администрации города Бузулука от 15.03.2013 № 159-п</w:t>
      </w:r>
      <w:r w:rsidR="00881251" w:rsidRPr="000E67E6">
        <w:rPr>
          <w:sz w:val="26"/>
          <w:szCs w:val="26"/>
        </w:rPr>
        <w:t xml:space="preserve"> </w:t>
      </w:r>
      <w:r w:rsidR="00646CEE" w:rsidRPr="000E67E6">
        <w:rPr>
          <w:sz w:val="26"/>
          <w:szCs w:val="26"/>
        </w:rPr>
        <w:t xml:space="preserve"> (далее – Проект)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проводились </w:t>
      </w:r>
      <w:r w:rsidR="00E021AD">
        <w:rPr>
          <w:sz w:val="26"/>
          <w:szCs w:val="26"/>
        </w:rPr>
        <w:t>18.01.2024</w:t>
      </w:r>
      <w:r w:rsidR="00D65EB5" w:rsidRPr="000E67E6">
        <w:rPr>
          <w:sz w:val="26"/>
          <w:szCs w:val="26"/>
        </w:rPr>
        <w:t xml:space="preserve"> </w:t>
      </w:r>
      <w:r w:rsidR="00646CEE" w:rsidRPr="000E67E6">
        <w:rPr>
          <w:sz w:val="26"/>
          <w:szCs w:val="26"/>
        </w:rPr>
        <w:t>года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в </w:t>
      </w:r>
      <w:r w:rsidR="00646CEE" w:rsidRPr="000E67E6">
        <w:rPr>
          <w:sz w:val="26"/>
          <w:szCs w:val="26"/>
        </w:rPr>
        <w:t>11:00</w:t>
      </w:r>
      <w:r w:rsidRPr="000E67E6">
        <w:rPr>
          <w:sz w:val="26"/>
          <w:szCs w:val="26"/>
        </w:rPr>
        <w:t xml:space="preserve"> часов в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здании </w:t>
      </w:r>
      <w:r w:rsidR="00646CEE" w:rsidRPr="000E67E6">
        <w:rPr>
          <w:bCs/>
          <w:sz w:val="26"/>
          <w:szCs w:val="26"/>
        </w:rPr>
        <w:t>Управления градообразования и капитального строительства города Бузулука (далее – Управление)</w:t>
      </w:r>
      <w:r w:rsidRPr="000E67E6">
        <w:rPr>
          <w:sz w:val="26"/>
          <w:szCs w:val="26"/>
        </w:rPr>
        <w:t>, расположенном по адресу:</w:t>
      </w:r>
      <w:r w:rsidR="00D65EB5" w:rsidRPr="000E67E6">
        <w:rPr>
          <w:sz w:val="26"/>
          <w:szCs w:val="26"/>
        </w:rPr>
        <w:t xml:space="preserve"> </w:t>
      </w:r>
      <w:r w:rsidR="00646CEE" w:rsidRPr="000E67E6">
        <w:rPr>
          <w:bCs/>
          <w:sz w:val="26"/>
          <w:szCs w:val="26"/>
        </w:rPr>
        <w:t>Оренбургская обл., г. Бузулук,</w:t>
      </w:r>
      <w:r w:rsidR="007D7414" w:rsidRPr="000E67E6">
        <w:rPr>
          <w:bCs/>
          <w:sz w:val="26"/>
          <w:szCs w:val="26"/>
        </w:rPr>
        <w:t xml:space="preserve"> </w:t>
      </w:r>
      <w:r w:rsidR="00646CEE" w:rsidRPr="000E67E6">
        <w:rPr>
          <w:bCs/>
          <w:sz w:val="26"/>
          <w:szCs w:val="26"/>
        </w:rPr>
        <w:t>ул. Галактионова, 29.</w:t>
      </w:r>
      <w:r w:rsidR="007D7414" w:rsidRPr="000E67E6">
        <w:rPr>
          <w:bCs/>
          <w:sz w:val="26"/>
          <w:szCs w:val="26"/>
        </w:rPr>
        <w:t xml:space="preserve"> </w:t>
      </w:r>
    </w:p>
    <w:p w14:paraId="199EB332" w14:textId="2B3D8D3F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В публичных слушаниях приняло участие </w:t>
      </w:r>
      <w:r w:rsidR="00E021AD">
        <w:rPr>
          <w:rFonts w:ascii="Times New Roman" w:hAnsi="Times New Roman"/>
          <w:b w:val="0"/>
          <w:bCs w:val="0"/>
          <w:sz w:val="26"/>
          <w:szCs w:val="26"/>
        </w:rPr>
        <w:t>5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человек.</w:t>
      </w:r>
    </w:p>
    <w:p w14:paraId="784D4500" w14:textId="668C47DD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По результатам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 слушаний составлен протокол публичных слушаний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E021AD">
        <w:rPr>
          <w:rFonts w:ascii="Times New Roman" w:hAnsi="Times New Roman"/>
          <w:b w:val="0"/>
          <w:bCs w:val="0"/>
          <w:sz w:val="26"/>
          <w:szCs w:val="26"/>
        </w:rPr>
        <w:t>18.01.2024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, на основании которого подготовлено заключение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о результатах публичных слушаний.</w:t>
      </w:r>
    </w:p>
    <w:p w14:paraId="475D07E9" w14:textId="5E6AF827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В   период проведения публичных </w:t>
      </w:r>
      <w:r w:rsidR="007D7414" w:rsidRPr="000E67E6">
        <w:rPr>
          <w:rFonts w:ascii="Times New Roman" w:hAnsi="Times New Roman"/>
          <w:b w:val="0"/>
          <w:bCs w:val="0"/>
          <w:sz w:val="26"/>
          <w:szCs w:val="26"/>
        </w:rPr>
        <w:t>слушаний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от участников публичных слушаний</w:t>
      </w:r>
      <w:r w:rsidR="007D7414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предложений и замечаний не поступило.</w:t>
      </w:r>
    </w:p>
    <w:p w14:paraId="431F449A" w14:textId="52636DFA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Выводы и рекомендации по проведению</w:t>
      </w:r>
      <w:r w:rsidR="004100B0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</w:t>
      </w:r>
      <w:r w:rsidR="004100B0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слушаний по проекту:</w:t>
      </w:r>
    </w:p>
    <w:p w14:paraId="2197981F" w14:textId="77777777" w:rsidR="00646CEE" w:rsidRPr="000E67E6" w:rsidRDefault="00646CEE" w:rsidP="00C81249">
      <w:pPr>
        <w:ind w:firstLine="709"/>
        <w:jc w:val="both"/>
        <w:rPr>
          <w:sz w:val="26"/>
          <w:szCs w:val="26"/>
        </w:rPr>
      </w:pPr>
      <w:r w:rsidRPr="000E67E6">
        <w:rPr>
          <w:sz w:val="26"/>
          <w:szCs w:val="26"/>
        </w:rPr>
        <w:t>1) считать состоявшимися публичные слушания по Проекту;</w:t>
      </w:r>
    </w:p>
    <w:p w14:paraId="38CF9CCC" w14:textId="6D210BD7" w:rsidR="00646CEE" w:rsidRPr="000E67E6" w:rsidRDefault="00646CEE" w:rsidP="008B036C">
      <w:pPr>
        <w:ind w:firstLine="709"/>
        <w:jc w:val="both"/>
        <w:rPr>
          <w:sz w:val="26"/>
          <w:szCs w:val="26"/>
        </w:rPr>
      </w:pPr>
      <w:r w:rsidRPr="000E67E6">
        <w:rPr>
          <w:sz w:val="26"/>
          <w:szCs w:val="26"/>
        </w:rPr>
        <w:t>2) направить главе города рекомендации о возможности</w:t>
      </w:r>
      <w:r w:rsidR="00971E42" w:rsidRPr="000E67E6">
        <w:rPr>
          <w:sz w:val="26"/>
          <w:szCs w:val="26"/>
        </w:rPr>
        <w:t xml:space="preserve"> утверждении</w:t>
      </w:r>
      <w:r w:rsidRPr="000E67E6">
        <w:rPr>
          <w:sz w:val="26"/>
          <w:szCs w:val="26"/>
        </w:rPr>
        <w:t xml:space="preserve"> </w:t>
      </w:r>
      <w:r w:rsidR="00971E42" w:rsidRPr="000E67E6">
        <w:rPr>
          <w:sz w:val="26"/>
          <w:szCs w:val="26"/>
        </w:rPr>
        <w:t xml:space="preserve">проекта </w:t>
      </w:r>
      <w:r w:rsidR="00E021AD" w:rsidRPr="00E021AD">
        <w:rPr>
          <w:sz w:val="26"/>
          <w:szCs w:val="26"/>
        </w:rPr>
        <w:t>внесения изменений в проект межевания западной части города Бузулука Оренбургской области в кадастровом квартале 56:38:0113015, в части земельного участка под многоквартирным жилым домом № 6 по ул. Ташкентская, утвержденного постановлением администрации города Бузулука от 15.03.2013 № 159-п</w:t>
      </w:r>
      <w:r w:rsidR="00536558" w:rsidRPr="000E67E6">
        <w:rPr>
          <w:sz w:val="26"/>
          <w:szCs w:val="26"/>
        </w:rPr>
        <w:t>.</w:t>
      </w:r>
    </w:p>
    <w:p w14:paraId="54BE6F4F" w14:textId="77777777" w:rsidR="0015510F" w:rsidRPr="000E67E6" w:rsidRDefault="0015510F" w:rsidP="008B036C">
      <w:pPr>
        <w:ind w:firstLine="709"/>
        <w:jc w:val="both"/>
        <w:rPr>
          <w:b/>
          <w:bCs/>
          <w:sz w:val="26"/>
          <w:szCs w:val="26"/>
        </w:rPr>
      </w:pPr>
    </w:p>
    <w:p w14:paraId="2F1705F6" w14:textId="77777777" w:rsidR="004A145C" w:rsidRPr="000E67E6" w:rsidRDefault="004A145C" w:rsidP="008B036C">
      <w:pPr>
        <w:ind w:firstLine="709"/>
        <w:jc w:val="both"/>
        <w:rPr>
          <w:b/>
          <w:bCs/>
          <w:sz w:val="26"/>
          <w:szCs w:val="26"/>
        </w:rPr>
      </w:pPr>
    </w:p>
    <w:p w14:paraId="2DCABC32" w14:textId="16C748C0" w:rsidR="00646CEE" w:rsidRPr="000E67E6" w:rsidRDefault="001352F9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Председательствующий                              </w:t>
      </w:r>
      <w:r w:rsidR="00E021AD">
        <w:rPr>
          <w:rFonts w:ascii="Times New Roman" w:hAnsi="Times New Roman"/>
          <w:b w:val="0"/>
          <w:bCs w:val="0"/>
          <w:sz w:val="26"/>
          <w:szCs w:val="26"/>
        </w:rPr>
        <w:t xml:space="preserve">Исполняющий обязанности                   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публичных </w:t>
      </w:r>
      <w:proofErr w:type="gramStart"/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слушаний:   </w:t>
      </w:r>
      <w:proofErr w:type="gramEnd"/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</w:t>
      </w:r>
      <w:r w:rsid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</w:t>
      </w:r>
      <w:r w:rsidR="00E021AD">
        <w:rPr>
          <w:rFonts w:ascii="Times New Roman" w:hAnsi="Times New Roman"/>
          <w:b w:val="0"/>
          <w:bCs w:val="0"/>
          <w:sz w:val="26"/>
          <w:szCs w:val="26"/>
        </w:rPr>
        <w:t>начальника УГ и КС г. Бузулука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69665679" w14:textId="5A52CF2C" w:rsidR="00E17793" w:rsidRPr="000E67E6" w:rsidRDefault="00646CEE" w:rsidP="0053655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                                     </w:t>
      </w:r>
      <w:r w:rsid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</w:t>
      </w:r>
      <w:r w:rsidR="00E021AD">
        <w:rPr>
          <w:rFonts w:ascii="Times New Roman" w:hAnsi="Times New Roman"/>
          <w:b w:val="0"/>
          <w:bCs w:val="0"/>
          <w:sz w:val="26"/>
          <w:szCs w:val="26"/>
        </w:rPr>
        <w:t xml:space="preserve">          </w:t>
      </w:r>
      <w:r w:rsid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Колесникова Т.К.</w:t>
      </w:r>
    </w:p>
    <w:sectPr w:rsidR="00E17793" w:rsidRPr="000E67E6" w:rsidSect="00B32734">
      <w:pgSz w:w="11906" w:h="16838"/>
      <w:pgMar w:top="993" w:right="850" w:bottom="568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26234">
    <w:abstractNumId w:val="3"/>
  </w:num>
  <w:num w:numId="2" w16cid:durableId="1464078160">
    <w:abstractNumId w:val="0"/>
  </w:num>
  <w:num w:numId="3" w16cid:durableId="122038588">
    <w:abstractNumId w:val="2"/>
  </w:num>
  <w:num w:numId="4" w16cid:durableId="1547182904">
    <w:abstractNumId w:val="4"/>
  </w:num>
  <w:num w:numId="5" w16cid:durableId="32232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F6"/>
    <w:rsid w:val="0000431D"/>
    <w:rsid w:val="000167F2"/>
    <w:rsid w:val="00020213"/>
    <w:rsid w:val="000271DF"/>
    <w:rsid w:val="00063035"/>
    <w:rsid w:val="00081067"/>
    <w:rsid w:val="000D0584"/>
    <w:rsid w:val="000E67E6"/>
    <w:rsid w:val="000E7236"/>
    <w:rsid w:val="000E7725"/>
    <w:rsid w:val="000F39C8"/>
    <w:rsid w:val="000F53EC"/>
    <w:rsid w:val="0011183B"/>
    <w:rsid w:val="001352F9"/>
    <w:rsid w:val="0014448C"/>
    <w:rsid w:val="0015510F"/>
    <w:rsid w:val="001B7D1B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A65E1"/>
    <w:rsid w:val="002B28C4"/>
    <w:rsid w:val="002B5564"/>
    <w:rsid w:val="002F118B"/>
    <w:rsid w:val="002F5DAB"/>
    <w:rsid w:val="00316533"/>
    <w:rsid w:val="00321BEF"/>
    <w:rsid w:val="0032432D"/>
    <w:rsid w:val="00331071"/>
    <w:rsid w:val="003436E0"/>
    <w:rsid w:val="003C3AF5"/>
    <w:rsid w:val="003E10E6"/>
    <w:rsid w:val="003E1A4A"/>
    <w:rsid w:val="004100B0"/>
    <w:rsid w:val="00441BBD"/>
    <w:rsid w:val="0044788A"/>
    <w:rsid w:val="00450921"/>
    <w:rsid w:val="00452C07"/>
    <w:rsid w:val="00453DED"/>
    <w:rsid w:val="0045591E"/>
    <w:rsid w:val="004830B1"/>
    <w:rsid w:val="004A145C"/>
    <w:rsid w:val="004B1F94"/>
    <w:rsid w:val="004F2CFE"/>
    <w:rsid w:val="004F32E4"/>
    <w:rsid w:val="0051461F"/>
    <w:rsid w:val="00514850"/>
    <w:rsid w:val="00514BD1"/>
    <w:rsid w:val="00536558"/>
    <w:rsid w:val="00545B11"/>
    <w:rsid w:val="00587673"/>
    <w:rsid w:val="00587B09"/>
    <w:rsid w:val="00594F20"/>
    <w:rsid w:val="005F72E4"/>
    <w:rsid w:val="006054EC"/>
    <w:rsid w:val="00606746"/>
    <w:rsid w:val="00611CA6"/>
    <w:rsid w:val="006271EF"/>
    <w:rsid w:val="00646739"/>
    <w:rsid w:val="00646CEE"/>
    <w:rsid w:val="00657304"/>
    <w:rsid w:val="006661F8"/>
    <w:rsid w:val="00674950"/>
    <w:rsid w:val="00677C22"/>
    <w:rsid w:val="00694545"/>
    <w:rsid w:val="006A0572"/>
    <w:rsid w:val="006A75A1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674FF"/>
    <w:rsid w:val="00776A01"/>
    <w:rsid w:val="007858E7"/>
    <w:rsid w:val="007C142A"/>
    <w:rsid w:val="007C25F8"/>
    <w:rsid w:val="007D7414"/>
    <w:rsid w:val="007D7E29"/>
    <w:rsid w:val="007E43C8"/>
    <w:rsid w:val="007E6548"/>
    <w:rsid w:val="0080039C"/>
    <w:rsid w:val="00821985"/>
    <w:rsid w:val="00837F6D"/>
    <w:rsid w:val="008458E8"/>
    <w:rsid w:val="00855E9D"/>
    <w:rsid w:val="00876157"/>
    <w:rsid w:val="00880CA4"/>
    <w:rsid w:val="00881251"/>
    <w:rsid w:val="008827EF"/>
    <w:rsid w:val="00882B10"/>
    <w:rsid w:val="008A6350"/>
    <w:rsid w:val="008B036C"/>
    <w:rsid w:val="008B4ED1"/>
    <w:rsid w:val="008C5EEE"/>
    <w:rsid w:val="008E7E8B"/>
    <w:rsid w:val="008F5DFE"/>
    <w:rsid w:val="00922630"/>
    <w:rsid w:val="00940AA7"/>
    <w:rsid w:val="00941FE4"/>
    <w:rsid w:val="00965186"/>
    <w:rsid w:val="00966D1A"/>
    <w:rsid w:val="00971E42"/>
    <w:rsid w:val="0097733F"/>
    <w:rsid w:val="00981E54"/>
    <w:rsid w:val="00983C5D"/>
    <w:rsid w:val="00997834"/>
    <w:rsid w:val="009C0960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F1DA3"/>
    <w:rsid w:val="00AF2D4C"/>
    <w:rsid w:val="00B02A83"/>
    <w:rsid w:val="00B13A01"/>
    <w:rsid w:val="00B32734"/>
    <w:rsid w:val="00B379B8"/>
    <w:rsid w:val="00B54199"/>
    <w:rsid w:val="00BA0520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10CD"/>
    <w:rsid w:val="00C675FB"/>
    <w:rsid w:val="00C70AF6"/>
    <w:rsid w:val="00C70D82"/>
    <w:rsid w:val="00C74CEC"/>
    <w:rsid w:val="00C81249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5EB5"/>
    <w:rsid w:val="00D6680F"/>
    <w:rsid w:val="00D76295"/>
    <w:rsid w:val="00DA215B"/>
    <w:rsid w:val="00DD210E"/>
    <w:rsid w:val="00DD66B4"/>
    <w:rsid w:val="00DF45F2"/>
    <w:rsid w:val="00DF5938"/>
    <w:rsid w:val="00E021AD"/>
    <w:rsid w:val="00E05662"/>
    <w:rsid w:val="00E16FBB"/>
    <w:rsid w:val="00E17793"/>
    <w:rsid w:val="00E23657"/>
    <w:rsid w:val="00E25716"/>
    <w:rsid w:val="00E464D2"/>
    <w:rsid w:val="00E5260A"/>
    <w:rsid w:val="00E53017"/>
    <w:rsid w:val="00E604AD"/>
    <w:rsid w:val="00E633E3"/>
    <w:rsid w:val="00E713BB"/>
    <w:rsid w:val="00E973C2"/>
    <w:rsid w:val="00EC5A32"/>
    <w:rsid w:val="00ED2716"/>
    <w:rsid w:val="00EE4BC4"/>
    <w:rsid w:val="00F0330B"/>
    <w:rsid w:val="00F414DF"/>
    <w:rsid w:val="00F415FF"/>
    <w:rsid w:val="00F513B6"/>
    <w:rsid w:val="00F57EC9"/>
    <w:rsid w:val="00F61335"/>
    <w:rsid w:val="00FC6B5A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4BD"/>
  <w15:docId w15:val="{5AFED48E-70EB-4D7F-9204-F40B851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363E-E984-4E7A-8869-2608D4B5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Наталья В. Макина</cp:lastModifiedBy>
  <cp:revision>113</cp:revision>
  <cp:lastPrinted>2022-11-11T05:08:00Z</cp:lastPrinted>
  <dcterms:created xsi:type="dcterms:W3CDTF">2015-10-14T06:11:00Z</dcterms:created>
  <dcterms:modified xsi:type="dcterms:W3CDTF">2024-01-19T03:39:00Z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