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 w:rsidRPr="00587673">
        <w:rPr>
          <w:sz w:val="28"/>
          <w:szCs w:val="28"/>
        </w:rPr>
        <w:t xml:space="preserve">от </w:t>
      </w:r>
      <w:r w:rsidR="00587673" w:rsidRPr="00587673">
        <w:rPr>
          <w:sz w:val="28"/>
          <w:szCs w:val="28"/>
        </w:rPr>
        <w:t>14.09</w:t>
      </w:r>
      <w:r w:rsidR="00FF37CC" w:rsidRPr="00587673">
        <w:rPr>
          <w:sz w:val="28"/>
          <w:szCs w:val="28"/>
        </w:rPr>
        <w:t>.2020</w:t>
      </w:r>
      <w:r w:rsidR="00441BBD" w:rsidRPr="00587673">
        <w:rPr>
          <w:sz w:val="28"/>
          <w:szCs w:val="28"/>
        </w:rPr>
        <w:t xml:space="preserve"> № </w:t>
      </w:r>
      <w:r w:rsidR="00587673">
        <w:rPr>
          <w:sz w:val="28"/>
          <w:szCs w:val="28"/>
        </w:rPr>
        <w:t>104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Default="00997834" w:rsidP="00BE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</w:t>
      </w:r>
      <w:r w:rsidR="00E05662">
        <w:rPr>
          <w:b/>
          <w:sz w:val="28"/>
          <w:szCs w:val="28"/>
        </w:rPr>
        <w:t>ОБЩЕСТВЕННЫХ ОБСУЖДЕНИЙ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E05662" w:rsidRPr="00E05662" w:rsidRDefault="00E05662" w:rsidP="00E05662">
      <w:pPr>
        <w:jc w:val="both"/>
        <w:rPr>
          <w:sz w:val="28"/>
          <w:szCs w:val="28"/>
          <w:u w:val="single"/>
        </w:rPr>
      </w:pPr>
      <w:r w:rsidRPr="00E05662">
        <w:rPr>
          <w:sz w:val="28"/>
          <w:szCs w:val="28"/>
          <w:u w:val="single"/>
        </w:rPr>
        <w:t>По проекту постановления администрации города  Бузулука «О предоставлени</w:t>
      </w:r>
      <w:r w:rsidR="00966D1A">
        <w:rPr>
          <w:sz w:val="28"/>
          <w:szCs w:val="28"/>
          <w:u w:val="single"/>
        </w:rPr>
        <w:t>и</w:t>
      </w:r>
      <w:r w:rsidRPr="00E05662">
        <w:rPr>
          <w:sz w:val="28"/>
          <w:szCs w:val="28"/>
          <w:u w:val="single"/>
        </w:rPr>
        <w:t xml:space="preserve"> разрешения на условно разрешенный вид использования земельного участка»</w:t>
      </w:r>
    </w:p>
    <w:p w:rsidR="00E05662" w:rsidRDefault="00E05662" w:rsidP="00E05662">
      <w:pPr>
        <w:rPr>
          <w:sz w:val="28"/>
          <w:szCs w:val="28"/>
        </w:rPr>
      </w:pPr>
      <w:r>
        <w:rPr>
          <w:sz w:val="28"/>
          <w:szCs w:val="28"/>
        </w:rPr>
        <w:t>1. Общие сведения о проекте, представленном на общественные обсуждения:</w:t>
      </w:r>
    </w:p>
    <w:p w:rsidR="00E05662" w:rsidRPr="001657D8" w:rsidRDefault="00E05662" w:rsidP="00E0566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Земельный участок, местоположение</w:t>
      </w:r>
      <w:r w:rsidRPr="000F5CA7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</w:t>
      </w:r>
      <w:r w:rsidRPr="00DD24F0">
        <w:rPr>
          <w:sz w:val="28"/>
          <w:szCs w:val="28"/>
          <w:u w:val="single"/>
        </w:rPr>
        <w:t xml:space="preserve">Российская Федерация, Оренбургская область, </w:t>
      </w:r>
      <w:proofErr w:type="gramStart"/>
      <w:r w:rsidRPr="00DD24F0">
        <w:rPr>
          <w:sz w:val="28"/>
          <w:szCs w:val="28"/>
          <w:u w:val="single"/>
        </w:rPr>
        <w:t>г</w:t>
      </w:r>
      <w:proofErr w:type="gramEnd"/>
      <w:r w:rsidRPr="00DD24F0">
        <w:rPr>
          <w:sz w:val="28"/>
          <w:szCs w:val="28"/>
          <w:u w:val="single"/>
        </w:rPr>
        <w:t>. Бузулук, земельный участок расположен в центральной части кадастрового квартала 56:38:0204011, площадь 5 кв.м</w:t>
      </w:r>
      <w:r w:rsidRPr="00070CD6">
        <w:rPr>
          <w:sz w:val="28"/>
          <w:szCs w:val="28"/>
          <w:u w:val="single"/>
        </w:rPr>
        <w:t xml:space="preserve">. </w:t>
      </w:r>
      <w:r w:rsidRPr="001657D8">
        <w:rPr>
          <w:sz w:val="28"/>
          <w:szCs w:val="28"/>
          <w:u w:val="single"/>
        </w:rPr>
        <w:t xml:space="preserve">Расположен в территориальной зоне </w:t>
      </w:r>
      <w:r w:rsidRPr="000F5CA7">
        <w:rPr>
          <w:sz w:val="28"/>
          <w:szCs w:val="28"/>
          <w:u w:val="single"/>
        </w:rPr>
        <w:t>Ж</w:t>
      </w:r>
      <w:r>
        <w:rPr>
          <w:sz w:val="28"/>
          <w:szCs w:val="28"/>
          <w:u w:val="single"/>
        </w:rPr>
        <w:t>3</w:t>
      </w:r>
      <w:r w:rsidRPr="000F5CA7">
        <w:rPr>
          <w:sz w:val="28"/>
          <w:szCs w:val="28"/>
          <w:u w:val="single"/>
        </w:rPr>
        <w:t xml:space="preserve"> «</w:t>
      </w:r>
      <w:r w:rsidRPr="00C479EB">
        <w:rPr>
          <w:rFonts w:eastAsia="MS Mincho"/>
          <w:sz w:val="28"/>
          <w:szCs w:val="28"/>
          <w:u w:val="single"/>
        </w:rPr>
        <w:t>З</w:t>
      </w:r>
      <w:r w:rsidRPr="00C479EB">
        <w:rPr>
          <w:sz w:val="28"/>
          <w:szCs w:val="28"/>
          <w:u w:val="single"/>
        </w:rPr>
        <w:t xml:space="preserve">она застройки малоэтажными многоквартирными жилыми домами (до 4 этажей) и </w:t>
      </w:r>
      <w:proofErr w:type="spellStart"/>
      <w:r w:rsidRPr="00C479EB">
        <w:rPr>
          <w:sz w:val="28"/>
          <w:szCs w:val="28"/>
          <w:u w:val="single"/>
        </w:rPr>
        <w:t>среднеэтажными</w:t>
      </w:r>
      <w:proofErr w:type="spellEnd"/>
      <w:r w:rsidRPr="00C479EB">
        <w:rPr>
          <w:sz w:val="28"/>
          <w:szCs w:val="28"/>
          <w:u w:val="single"/>
        </w:rPr>
        <w:t xml:space="preserve"> жилыми домами (до 8 этажей)</w:t>
      </w:r>
      <w:r w:rsidRPr="000F5CA7">
        <w:rPr>
          <w:sz w:val="28"/>
          <w:szCs w:val="28"/>
          <w:u w:val="single"/>
        </w:rPr>
        <w:t>»</w:t>
      </w:r>
      <w:r w:rsidRPr="001657D8">
        <w:rPr>
          <w:sz w:val="28"/>
          <w:szCs w:val="28"/>
          <w:u w:val="single"/>
        </w:rPr>
        <w:t xml:space="preserve">. Категория земель: земли населенных пунктов. </w:t>
      </w:r>
    </w:p>
    <w:p w:rsidR="00E05662" w:rsidRPr="00B45EA4" w:rsidRDefault="00E05662" w:rsidP="00E0566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Испрашиваемый вид разрешенного использования:</w:t>
      </w:r>
      <w:r w:rsidRPr="004D474B">
        <w:rPr>
          <w:sz w:val="28"/>
          <w:szCs w:val="28"/>
          <w:u w:val="single"/>
        </w:rPr>
        <w:t xml:space="preserve"> «</w:t>
      </w:r>
      <w:r>
        <w:rPr>
          <w:color w:val="000000"/>
          <w:spacing w:val="1"/>
          <w:sz w:val="28"/>
          <w:szCs w:val="28"/>
          <w:u w:val="single"/>
        </w:rPr>
        <w:t xml:space="preserve">связь </w:t>
      </w:r>
      <w:r w:rsidRPr="003F7FFB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6.8</w:t>
      </w:r>
      <w:r w:rsidRPr="003F7FFB">
        <w:rPr>
          <w:sz w:val="28"/>
          <w:szCs w:val="28"/>
          <w:u w:val="single"/>
        </w:rPr>
        <w:t>)</w:t>
      </w:r>
      <w:r w:rsidRPr="000F747E">
        <w:rPr>
          <w:sz w:val="28"/>
          <w:szCs w:val="28"/>
          <w:u w:val="single"/>
        </w:rPr>
        <w:t>».</w:t>
      </w:r>
    </w:p>
    <w:p w:rsidR="00E05662" w:rsidRPr="005E4C3E" w:rsidRDefault="00E05662" w:rsidP="00E0566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E4C3E">
        <w:rPr>
          <w:sz w:val="28"/>
          <w:szCs w:val="28"/>
        </w:rPr>
        <w:t>Заявитель</w:t>
      </w:r>
    </w:p>
    <w:p w:rsidR="00E05662" w:rsidRPr="005C7C50" w:rsidRDefault="00E05662" w:rsidP="00E0566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ООО «ПАРТНЕР ЮГ»</w:t>
      </w:r>
      <w:r w:rsidRPr="00C479EB">
        <w:rPr>
          <w:sz w:val="28"/>
          <w:szCs w:val="28"/>
        </w:rPr>
        <w:t>_______________________________________________</w:t>
      </w:r>
    </w:p>
    <w:p w:rsidR="00E05662" w:rsidRDefault="00E05662" w:rsidP="00E0566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4C3E">
        <w:rPr>
          <w:sz w:val="28"/>
          <w:szCs w:val="28"/>
        </w:rPr>
        <w:t xml:space="preserve">Уполномоченный орган на проведение </w:t>
      </w:r>
      <w:r>
        <w:rPr>
          <w:sz w:val="28"/>
          <w:szCs w:val="28"/>
        </w:rPr>
        <w:t>общественных обсуждений</w:t>
      </w:r>
    </w:p>
    <w:p w:rsidR="00E05662" w:rsidRDefault="00E05662" w:rsidP="00E05662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E05662" w:rsidRDefault="00E05662" w:rsidP="00E05662">
      <w:pPr>
        <w:rPr>
          <w:sz w:val="28"/>
          <w:szCs w:val="28"/>
        </w:rPr>
      </w:pPr>
      <w:r>
        <w:rPr>
          <w:sz w:val="28"/>
          <w:szCs w:val="28"/>
        </w:rPr>
        <w:t>4. Правовой акт о назначении общественных обсуждений</w:t>
      </w:r>
    </w:p>
    <w:p w:rsidR="00E05662" w:rsidRDefault="00E05662" w:rsidP="00E05662">
      <w:pPr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>Постановление администрации города Бузулука</w:t>
      </w:r>
      <w:r>
        <w:rPr>
          <w:sz w:val="28"/>
          <w:szCs w:val="28"/>
          <w:u w:val="single"/>
        </w:rPr>
        <w:t xml:space="preserve"> от</w:t>
      </w:r>
      <w:r w:rsidRPr="006E1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10.08.2020</w:t>
      </w:r>
      <w:r w:rsidRPr="00354602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1376</w:t>
      </w:r>
      <w:r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 xml:space="preserve">«О проведении </w:t>
      </w:r>
      <w:r w:rsidRPr="005E4C3E">
        <w:rPr>
          <w:sz w:val="28"/>
          <w:szCs w:val="28"/>
          <w:u w:val="single"/>
        </w:rPr>
        <w:t>общественных обсуждений</w:t>
      </w:r>
      <w:r>
        <w:rPr>
          <w:sz w:val="28"/>
          <w:szCs w:val="28"/>
        </w:rPr>
        <w:t xml:space="preserve"> </w:t>
      </w:r>
      <w:r w:rsidRPr="006E17EF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 xml:space="preserve">проекту постановления администрации города </w:t>
      </w:r>
      <w:r w:rsidRPr="006E17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Бузулука «О </w:t>
      </w:r>
      <w:r w:rsidRPr="006E17EF">
        <w:rPr>
          <w:sz w:val="28"/>
          <w:szCs w:val="28"/>
          <w:u w:val="single"/>
        </w:rPr>
        <w:t>предоставлени</w:t>
      </w:r>
      <w:r w:rsidR="00966D1A">
        <w:rPr>
          <w:sz w:val="28"/>
          <w:szCs w:val="28"/>
          <w:u w:val="single"/>
        </w:rPr>
        <w:t>и</w:t>
      </w:r>
      <w:r w:rsidRPr="006E17EF">
        <w:rPr>
          <w:sz w:val="28"/>
          <w:szCs w:val="28"/>
          <w:u w:val="single"/>
        </w:rPr>
        <w:t xml:space="preserve"> разрешения на </w:t>
      </w:r>
      <w:r>
        <w:rPr>
          <w:sz w:val="28"/>
          <w:szCs w:val="28"/>
          <w:u w:val="single"/>
        </w:rPr>
        <w:t>условно разрешенный вид использования земельного участка</w:t>
      </w:r>
      <w:r w:rsidRPr="006E17EF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>_____________________</w:t>
      </w:r>
    </w:p>
    <w:p w:rsidR="00E05662" w:rsidRPr="005E4C3E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4C3E">
        <w:rPr>
          <w:sz w:val="28"/>
          <w:szCs w:val="28"/>
        </w:rPr>
        <w:t xml:space="preserve">Срок проведения </w:t>
      </w:r>
      <w:r>
        <w:rPr>
          <w:sz w:val="28"/>
          <w:szCs w:val="28"/>
        </w:rPr>
        <w:t>общественных обсуждений</w:t>
      </w:r>
    </w:p>
    <w:p w:rsidR="00E05662" w:rsidRPr="006E17EF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17.08.2020 - 15.09.2020</w:t>
      </w:r>
      <w:r>
        <w:rPr>
          <w:sz w:val="28"/>
          <w:szCs w:val="28"/>
        </w:rPr>
        <w:t>_______________________________________________</w:t>
      </w:r>
    </w:p>
    <w:p w:rsidR="00E05662" w:rsidRPr="005E4C3E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E4C3E">
        <w:rPr>
          <w:sz w:val="28"/>
          <w:szCs w:val="28"/>
        </w:rPr>
        <w:t xml:space="preserve">Формы оповещения о проведении </w:t>
      </w:r>
      <w:r>
        <w:rPr>
          <w:sz w:val="28"/>
          <w:szCs w:val="28"/>
        </w:rPr>
        <w:t>общественных обсуждений</w:t>
      </w:r>
    </w:p>
    <w:p w:rsidR="00E05662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Оповещение о начале общественных обсуждений от 17.08.2020 № 83. П</w:t>
      </w:r>
      <w:r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>й интернет - портал</w:t>
      </w:r>
      <w:r w:rsidRPr="00A06497">
        <w:rPr>
          <w:sz w:val="28"/>
          <w:szCs w:val="28"/>
          <w:u w:val="single"/>
        </w:rPr>
        <w:t xml:space="preserve"> Бузулука БУЗУЛУК - ПРАВО</w:t>
      </w:r>
      <w:proofErr w:type="gramStart"/>
      <w:r w:rsidRPr="00A06497">
        <w:rPr>
          <w:sz w:val="28"/>
          <w:szCs w:val="28"/>
          <w:u w:val="single"/>
        </w:rPr>
        <w:t>.Р</w:t>
      </w:r>
      <w:proofErr w:type="gramEnd"/>
      <w:r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DA37E6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Pr="00A0649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17.08</w:t>
      </w:r>
      <w:r w:rsidRPr="00A06497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_</w:t>
      </w:r>
    </w:p>
    <w:p w:rsidR="00E05662" w:rsidRPr="005E4C3E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5E4C3E">
        <w:rPr>
          <w:sz w:val="28"/>
          <w:szCs w:val="28"/>
        </w:rPr>
        <w:t>Сведения о проведении экспозиции по материалам</w:t>
      </w:r>
    </w:p>
    <w:p w:rsidR="00E05662" w:rsidRPr="0060715E" w:rsidRDefault="00E05662" w:rsidP="00E05662">
      <w:pPr>
        <w:suppressAutoHyphens/>
        <w:jc w:val="both"/>
        <w:rPr>
          <w:sz w:val="28"/>
          <w:szCs w:val="28"/>
          <w:u w:val="single"/>
        </w:rPr>
      </w:pPr>
      <w:r w:rsidRPr="0060715E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>
        <w:rPr>
          <w:sz w:val="28"/>
          <w:szCs w:val="28"/>
          <w:u w:val="single"/>
        </w:rPr>
        <w:t xml:space="preserve">. </w:t>
      </w:r>
      <w:r w:rsidRPr="003F36E1">
        <w:rPr>
          <w:bCs/>
          <w:sz w:val="28"/>
          <w:szCs w:val="28"/>
          <w:u w:val="single"/>
        </w:rPr>
        <w:t>Экспозиция проекта с 20.08.2020 года по 10.09.2020 года  в холле здания администрации города Бузулука по адресу: Оренбургская обл., г. Бузулук, ул. Ленина, 10 и в Управлении градообразования и капитального строительства города Бузулука по адресу: Оренбургская обл., г. Бузулук, ул. Галактионова, 29.</w:t>
      </w:r>
      <w:r>
        <w:rPr>
          <w:bCs/>
          <w:sz w:val="28"/>
          <w:szCs w:val="28"/>
        </w:rPr>
        <w:t xml:space="preserve"> </w:t>
      </w:r>
    </w:p>
    <w:p w:rsidR="00E05662" w:rsidRPr="005E4C3E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E71F0" w:rsidRPr="00E05662">
        <w:rPr>
          <w:sz w:val="28"/>
          <w:szCs w:val="28"/>
        </w:rPr>
        <w:t xml:space="preserve">Сведения о </w:t>
      </w:r>
      <w:r w:rsidRPr="005E4C3E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общественных обсуждений</w:t>
      </w:r>
    </w:p>
    <w:p w:rsidR="00E05662" w:rsidRDefault="00E05662" w:rsidP="00E0566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Срок проведения общественных обсуждений</w:t>
      </w:r>
      <w:r w:rsidRPr="00385EB8">
        <w:rPr>
          <w:sz w:val="28"/>
          <w:szCs w:val="28"/>
        </w:rPr>
        <w:t xml:space="preserve"> </w:t>
      </w:r>
      <w:r w:rsidRPr="008267EB">
        <w:rPr>
          <w:b/>
          <w:bCs/>
          <w:sz w:val="28"/>
          <w:szCs w:val="28"/>
        </w:rPr>
        <w:t xml:space="preserve">с </w:t>
      </w:r>
      <w:r w:rsidRPr="003F36E1">
        <w:rPr>
          <w:bCs/>
          <w:sz w:val="28"/>
          <w:szCs w:val="28"/>
        </w:rPr>
        <w:t>17.08.2020 г. по 15.09.2020 г</w:t>
      </w:r>
      <w:r w:rsidRPr="008267EB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Участники, внесшие свои предложения и замечания, зарегистрированы в приложении № 1 к протоколу</w:t>
      </w:r>
      <w:r w:rsidRPr="00A660A3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10.09.2020 года. Потупила информация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E05662" w:rsidRPr="00587673" w:rsidRDefault="00E05662" w:rsidP="00E05662">
      <w:pPr>
        <w:pStyle w:val="a8"/>
        <w:ind w:firstLine="709"/>
        <w:jc w:val="both"/>
        <w:rPr>
          <w:sz w:val="28"/>
          <w:szCs w:val="28"/>
          <w:highlight w:val="yellow"/>
        </w:rPr>
      </w:pPr>
      <w:r w:rsidRPr="00587673">
        <w:rPr>
          <w:rFonts w:ascii="Times New Roman" w:hAnsi="Times New Roman"/>
          <w:sz w:val="28"/>
          <w:szCs w:val="28"/>
          <w:shd w:val="clear" w:color="auto" w:fill="FFFFFF"/>
        </w:rPr>
        <w:t>- филиала государственного унитарного предприятия коммунальных электрических сетей Оренбургской области «</w:t>
      </w:r>
      <w:proofErr w:type="spellStart"/>
      <w:r w:rsidRPr="00587673">
        <w:rPr>
          <w:rFonts w:ascii="Times New Roman" w:hAnsi="Times New Roman"/>
          <w:sz w:val="28"/>
          <w:szCs w:val="28"/>
          <w:shd w:val="clear" w:color="auto" w:fill="FFFFFF"/>
        </w:rPr>
        <w:t>Оренбургкоммунэлектросеть</w:t>
      </w:r>
      <w:proofErr w:type="spellEnd"/>
      <w:r w:rsidRPr="00587673">
        <w:rPr>
          <w:rFonts w:ascii="Times New Roman" w:hAnsi="Times New Roman"/>
          <w:sz w:val="28"/>
          <w:szCs w:val="28"/>
          <w:shd w:val="clear" w:color="auto" w:fill="FFFFFF"/>
        </w:rPr>
        <w:t xml:space="preserve">» – </w:t>
      </w:r>
      <w:r w:rsidRPr="0058767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</w:t>
      </w:r>
      <w:proofErr w:type="spellStart"/>
      <w:r w:rsidRPr="00587673">
        <w:rPr>
          <w:rFonts w:ascii="Times New Roman" w:hAnsi="Times New Roman"/>
          <w:sz w:val="28"/>
          <w:szCs w:val="28"/>
          <w:shd w:val="clear" w:color="auto" w:fill="FFFFFF"/>
        </w:rPr>
        <w:t>Бузулукские</w:t>
      </w:r>
      <w:proofErr w:type="spellEnd"/>
      <w:r w:rsidRPr="00587673">
        <w:rPr>
          <w:rFonts w:ascii="Times New Roman" w:hAnsi="Times New Roman"/>
          <w:sz w:val="28"/>
          <w:szCs w:val="28"/>
          <w:shd w:val="clear" w:color="auto" w:fill="FFFFFF"/>
        </w:rPr>
        <w:t xml:space="preserve"> коммунальные электрические сети» </w:t>
      </w:r>
      <w:r w:rsidRPr="00587673">
        <w:rPr>
          <w:rFonts w:ascii="Times New Roman" w:hAnsi="Times New Roman"/>
          <w:sz w:val="28"/>
          <w:szCs w:val="28"/>
        </w:rPr>
        <w:t xml:space="preserve">– «предоставление разрешения на условно разрешенный вид использования земельного участка, местоположение: Российская Федерация, Оренбургская область, </w:t>
      </w:r>
      <w:r w:rsidR="00587673" w:rsidRPr="00587673">
        <w:rPr>
          <w:rFonts w:ascii="Times New Roman" w:hAnsi="Times New Roman"/>
          <w:sz w:val="28"/>
          <w:szCs w:val="28"/>
        </w:rPr>
        <w:t>г. Бузулук, земельный участок расположен в центральной части кадастрового квартала 56:38:0204011, площадь 5 кв</w:t>
      </w:r>
      <w:proofErr w:type="gramStart"/>
      <w:r w:rsidR="00587673" w:rsidRPr="00587673">
        <w:rPr>
          <w:rFonts w:ascii="Times New Roman" w:hAnsi="Times New Roman"/>
          <w:sz w:val="28"/>
          <w:szCs w:val="28"/>
        </w:rPr>
        <w:t>.м</w:t>
      </w:r>
      <w:proofErr w:type="gramEnd"/>
      <w:r w:rsidRPr="00587673">
        <w:rPr>
          <w:rFonts w:ascii="Times New Roman" w:hAnsi="Times New Roman"/>
          <w:sz w:val="28"/>
          <w:szCs w:val="28"/>
        </w:rPr>
        <w:t xml:space="preserve"> – «связь», согласовываем»;</w:t>
      </w:r>
    </w:p>
    <w:p w:rsidR="00E05662" w:rsidRDefault="00E05662" w:rsidP="00E05662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муниципального унитарного предприятия «</w:t>
      </w:r>
      <w:proofErr w:type="spellStart"/>
      <w:r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Бузулука» - «МУП «ВКХ» согласовывает </w:t>
      </w:r>
      <w:r w:rsidRPr="00037A0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rFonts w:ascii="Times New Roman" w:hAnsi="Times New Roman"/>
          <w:sz w:val="28"/>
          <w:szCs w:val="28"/>
        </w:rPr>
        <w:t>,</w:t>
      </w:r>
      <w:r w:rsidRPr="00037A0C">
        <w:rPr>
          <w:rFonts w:ascii="Times New Roman" w:hAnsi="Times New Roman"/>
          <w:sz w:val="28"/>
          <w:szCs w:val="28"/>
        </w:rPr>
        <w:t xml:space="preserve"> </w:t>
      </w:r>
      <w:r w:rsidRPr="00C479EB">
        <w:rPr>
          <w:rFonts w:ascii="Times New Roman" w:hAnsi="Times New Roman"/>
          <w:sz w:val="28"/>
          <w:szCs w:val="28"/>
        </w:rPr>
        <w:t xml:space="preserve">местоположение: Российская Федерация, Оренбургская область, г. Бузулук, земельный участок расположен в </w:t>
      </w:r>
      <w:r>
        <w:rPr>
          <w:rFonts w:ascii="Times New Roman" w:hAnsi="Times New Roman"/>
          <w:sz w:val="28"/>
          <w:szCs w:val="28"/>
        </w:rPr>
        <w:t>центральной</w:t>
      </w:r>
      <w:r w:rsidRPr="00C479EB">
        <w:rPr>
          <w:rFonts w:ascii="Times New Roman" w:hAnsi="Times New Roman"/>
          <w:sz w:val="28"/>
          <w:szCs w:val="28"/>
        </w:rPr>
        <w:t xml:space="preserve"> части кадастрового квартала 56:38:02040</w:t>
      </w:r>
      <w:r>
        <w:rPr>
          <w:rFonts w:ascii="Times New Roman" w:hAnsi="Times New Roman"/>
          <w:sz w:val="28"/>
          <w:szCs w:val="28"/>
        </w:rPr>
        <w:t>11, площадь</w:t>
      </w:r>
      <w:r w:rsidRPr="00C47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C479EB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C479EB">
        <w:rPr>
          <w:rFonts w:ascii="Times New Roman" w:hAnsi="Times New Roman"/>
          <w:sz w:val="28"/>
          <w:szCs w:val="28"/>
        </w:rPr>
        <w:t>.м</w:t>
      </w:r>
      <w:proofErr w:type="gramEnd"/>
      <w:r w:rsidRPr="00037A0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участка»;</w:t>
      </w:r>
    </w:p>
    <w:p w:rsidR="00E05662" w:rsidRDefault="00E05662" w:rsidP="00E05662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 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Бузулука» - «МУП ЖКХ г. Бузулука сообщает, что вопросу предоставления разрешения на </w:t>
      </w:r>
      <w:r w:rsidRPr="00427DF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>
        <w:rPr>
          <w:rFonts w:ascii="Times New Roman" w:hAnsi="Times New Roman"/>
          <w:sz w:val="28"/>
          <w:szCs w:val="28"/>
        </w:rPr>
        <w:t>,</w:t>
      </w:r>
      <w:r w:rsidRPr="00427DF2">
        <w:rPr>
          <w:rFonts w:ascii="Times New Roman" w:hAnsi="Times New Roman"/>
          <w:sz w:val="28"/>
          <w:szCs w:val="28"/>
        </w:rPr>
        <w:t xml:space="preserve"> </w:t>
      </w:r>
      <w:r w:rsidRPr="00C479EB">
        <w:rPr>
          <w:rFonts w:ascii="Times New Roman" w:hAnsi="Times New Roman"/>
          <w:sz w:val="28"/>
          <w:szCs w:val="28"/>
        </w:rPr>
        <w:t xml:space="preserve">местоположение: Российская Федерация, Оренбургская область, г. Бузулук, земельный участок расположен в </w:t>
      </w:r>
      <w:r>
        <w:rPr>
          <w:rFonts w:ascii="Times New Roman" w:hAnsi="Times New Roman"/>
          <w:sz w:val="28"/>
          <w:szCs w:val="28"/>
        </w:rPr>
        <w:t>центральной</w:t>
      </w:r>
      <w:r w:rsidRPr="00C479EB">
        <w:rPr>
          <w:rFonts w:ascii="Times New Roman" w:hAnsi="Times New Roman"/>
          <w:sz w:val="28"/>
          <w:szCs w:val="28"/>
        </w:rPr>
        <w:t xml:space="preserve"> части кадастрового квартала 56:38:02040</w:t>
      </w:r>
      <w:r>
        <w:rPr>
          <w:rFonts w:ascii="Times New Roman" w:hAnsi="Times New Roman"/>
          <w:sz w:val="28"/>
          <w:szCs w:val="28"/>
        </w:rPr>
        <w:t>11, площадь</w:t>
      </w:r>
      <w:r w:rsidRPr="00C47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C479EB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C479EB"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, не имеет возражений по причине отсутствия сетей </w:t>
      </w:r>
      <w:proofErr w:type="spellStart"/>
      <w:r>
        <w:rPr>
          <w:rFonts w:ascii="Times New Roman" w:hAnsi="Times New Roman"/>
          <w:sz w:val="28"/>
          <w:szCs w:val="28"/>
        </w:rPr>
        <w:t>теплопользования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ГВС в районе участка»;</w:t>
      </w:r>
    </w:p>
    <w:p w:rsidR="00E05662" w:rsidRDefault="00E05662" w:rsidP="00E0566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 xml:space="preserve">) АО «Газпром газораспределение» </w:t>
      </w:r>
      <w:r w:rsidRPr="009D6A00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Pr="00427DF2">
        <w:rPr>
          <w:rFonts w:ascii="Times New Roman" w:hAnsi="Times New Roman"/>
          <w:sz w:val="28"/>
          <w:szCs w:val="28"/>
        </w:rPr>
        <w:t>условно разрешенный вид использования земельного участка</w:t>
      </w:r>
      <w:r>
        <w:rPr>
          <w:rFonts w:ascii="Times New Roman" w:hAnsi="Times New Roman"/>
          <w:sz w:val="28"/>
          <w:szCs w:val="28"/>
        </w:rPr>
        <w:t>,</w:t>
      </w:r>
      <w:r w:rsidRPr="00427DF2">
        <w:rPr>
          <w:rFonts w:ascii="Times New Roman" w:hAnsi="Times New Roman"/>
          <w:sz w:val="28"/>
          <w:szCs w:val="28"/>
        </w:rPr>
        <w:t xml:space="preserve"> </w:t>
      </w:r>
      <w:r w:rsidRPr="00C479EB">
        <w:rPr>
          <w:rFonts w:ascii="Times New Roman" w:hAnsi="Times New Roman"/>
          <w:sz w:val="28"/>
          <w:szCs w:val="28"/>
        </w:rPr>
        <w:t xml:space="preserve">местоположение: Российская Федерация, Оренбургская область, г. Бузулук, земельный участок расположен в </w:t>
      </w:r>
      <w:r>
        <w:rPr>
          <w:rFonts w:ascii="Times New Roman" w:hAnsi="Times New Roman"/>
          <w:sz w:val="28"/>
          <w:szCs w:val="28"/>
        </w:rPr>
        <w:t>центральной</w:t>
      </w:r>
      <w:r w:rsidRPr="00C479EB">
        <w:rPr>
          <w:rFonts w:ascii="Times New Roman" w:hAnsi="Times New Roman"/>
          <w:sz w:val="28"/>
          <w:szCs w:val="28"/>
        </w:rPr>
        <w:t xml:space="preserve"> части кадастрового квартала 56:38:02040</w:t>
      </w:r>
      <w:r>
        <w:rPr>
          <w:rFonts w:ascii="Times New Roman" w:hAnsi="Times New Roman"/>
          <w:sz w:val="28"/>
          <w:szCs w:val="28"/>
        </w:rPr>
        <w:t>11, площадь</w:t>
      </w:r>
      <w:r w:rsidRPr="00C47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C479EB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C479EB"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>
        <w:rPr>
          <w:rFonts w:ascii="Times New Roman" w:hAnsi="Times New Roman"/>
          <w:sz w:val="28"/>
          <w:szCs w:val="28"/>
        </w:rPr>
        <w:t>ом</w:t>
      </w:r>
      <w:r w:rsidRPr="009D6A00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r w:rsidRPr="00353B5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E71F0" w:rsidRDefault="00CE0203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Сведения о протоколе </w:t>
      </w:r>
      <w:r w:rsidR="00E05662">
        <w:rPr>
          <w:sz w:val="28"/>
          <w:szCs w:val="28"/>
        </w:rPr>
        <w:t>общественных обсуждений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E05662">
        <w:rPr>
          <w:sz w:val="28"/>
          <w:szCs w:val="28"/>
          <w:u w:val="single"/>
        </w:rPr>
        <w:t>10.09</w:t>
      </w:r>
      <w:r w:rsidR="00E5260A">
        <w:rPr>
          <w:sz w:val="28"/>
          <w:szCs w:val="28"/>
          <w:u w:val="single"/>
        </w:rPr>
        <w:t>.</w:t>
      </w:r>
      <w:r w:rsidR="00FF37CC">
        <w:rPr>
          <w:sz w:val="28"/>
          <w:szCs w:val="28"/>
          <w:u w:val="single"/>
        </w:rPr>
        <w:t>2020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Выводы и рекомендации по проведению </w:t>
      </w:r>
      <w:r w:rsidR="00E05662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по </w:t>
      </w:r>
      <w:r w:rsidR="00E05662">
        <w:rPr>
          <w:sz w:val="28"/>
          <w:szCs w:val="28"/>
        </w:rPr>
        <w:t>проекту</w:t>
      </w:r>
      <w:r>
        <w:rPr>
          <w:sz w:val="28"/>
          <w:szCs w:val="28"/>
        </w:rPr>
        <w:t>:</w:t>
      </w:r>
    </w:p>
    <w:p w:rsidR="00D65BAD" w:rsidRPr="00D65BAD" w:rsidRDefault="00E05662" w:rsidP="00E056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E1CCB"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 xml:space="preserve">считать состоявшимися </w:t>
      </w:r>
      <w:r>
        <w:rPr>
          <w:sz w:val="28"/>
          <w:szCs w:val="28"/>
        </w:rPr>
        <w:t>общественные обсуждения</w:t>
      </w:r>
      <w:r w:rsidRPr="00D65BAD">
        <w:rPr>
          <w:sz w:val="28"/>
          <w:szCs w:val="28"/>
        </w:rPr>
        <w:t xml:space="preserve"> </w:t>
      </w:r>
      <w:r w:rsidRPr="00E05662">
        <w:rPr>
          <w:sz w:val="28"/>
          <w:szCs w:val="28"/>
        </w:rPr>
        <w:t>по проекту постановления администрации города  Бузулука «О предоставлени</w:t>
      </w:r>
      <w:r w:rsidR="00966D1A">
        <w:rPr>
          <w:sz w:val="28"/>
          <w:szCs w:val="28"/>
        </w:rPr>
        <w:t>и</w:t>
      </w:r>
      <w:r w:rsidRPr="00E05662">
        <w:rPr>
          <w:sz w:val="28"/>
          <w:szCs w:val="28"/>
        </w:rPr>
        <w:t xml:space="preserve"> разрешения на условно разрешенный вид использования земельного участка»</w:t>
      </w:r>
      <w:r w:rsidR="00D65BAD" w:rsidRPr="00D65BAD">
        <w:rPr>
          <w:sz w:val="28"/>
          <w:szCs w:val="28"/>
        </w:rPr>
        <w:t>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 xml:space="preserve">процедура проведенных </w:t>
      </w:r>
      <w:r w:rsidR="00E05662">
        <w:rPr>
          <w:sz w:val="28"/>
          <w:szCs w:val="28"/>
        </w:rPr>
        <w:t>общественных обсуждений</w:t>
      </w:r>
      <w:r w:rsidR="00E05662" w:rsidRPr="00D65BAD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по </w:t>
      </w:r>
      <w:r w:rsidR="00E05662" w:rsidRPr="00E05662">
        <w:rPr>
          <w:sz w:val="28"/>
          <w:szCs w:val="28"/>
        </w:rPr>
        <w:t>проекту постановления администрации города  Бузулука «О предоставлени</w:t>
      </w:r>
      <w:r w:rsidR="00966D1A">
        <w:rPr>
          <w:sz w:val="28"/>
          <w:szCs w:val="28"/>
        </w:rPr>
        <w:t>и</w:t>
      </w:r>
      <w:r w:rsidR="00E05662" w:rsidRPr="00E05662">
        <w:rPr>
          <w:sz w:val="28"/>
          <w:szCs w:val="28"/>
        </w:rPr>
        <w:t xml:space="preserve"> разрешения на условно разрешенный вид использования земельного участка»</w:t>
      </w:r>
      <w:r w:rsidR="00E05662">
        <w:rPr>
          <w:sz w:val="28"/>
          <w:szCs w:val="28"/>
        </w:rPr>
        <w:t xml:space="preserve">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  <w:proofErr w:type="gramEnd"/>
    </w:p>
    <w:p w:rsidR="00D65BAD" w:rsidRPr="00D65BAD" w:rsidRDefault="001E1CCB" w:rsidP="00FF37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 xml:space="preserve">направить главе города рекомендации о возможности предоставления разрешения на условно разрешенный вид использования земельного </w:t>
      </w:r>
      <w:r w:rsidR="00E5260A">
        <w:rPr>
          <w:sz w:val="28"/>
          <w:szCs w:val="28"/>
        </w:rPr>
        <w:t>участка,</w:t>
      </w:r>
      <w:r w:rsidR="00E5260A" w:rsidRPr="00DB0C0E">
        <w:rPr>
          <w:sz w:val="28"/>
          <w:szCs w:val="28"/>
        </w:rPr>
        <w:t xml:space="preserve"> </w:t>
      </w:r>
      <w:r w:rsidR="00E5260A">
        <w:rPr>
          <w:sz w:val="28"/>
          <w:szCs w:val="28"/>
        </w:rPr>
        <w:t>местоположение</w:t>
      </w:r>
      <w:r w:rsidR="00E05662" w:rsidRPr="00E05662">
        <w:rPr>
          <w:sz w:val="28"/>
          <w:szCs w:val="28"/>
        </w:rPr>
        <w:t xml:space="preserve">: Российская Федерация, Оренбургская область, г. Бузулук, </w:t>
      </w:r>
      <w:r w:rsidR="00E05662" w:rsidRPr="00E05662">
        <w:rPr>
          <w:sz w:val="28"/>
          <w:szCs w:val="28"/>
        </w:rPr>
        <w:lastRenderedPageBreak/>
        <w:t>земельный участок расположен в центральной части кадастрового квартала 56:38:0204011, площадь 5 кв</w:t>
      </w:r>
      <w:proofErr w:type="gramStart"/>
      <w:r w:rsidR="00E05662" w:rsidRPr="00E05662">
        <w:rPr>
          <w:sz w:val="28"/>
          <w:szCs w:val="28"/>
        </w:rPr>
        <w:t>.м</w:t>
      </w:r>
      <w:proofErr w:type="gramEnd"/>
      <w:r w:rsidR="00E05662">
        <w:rPr>
          <w:sz w:val="28"/>
          <w:szCs w:val="28"/>
        </w:rPr>
        <w:t xml:space="preserve"> </w:t>
      </w:r>
      <w:r w:rsidR="00E5260A">
        <w:rPr>
          <w:sz w:val="28"/>
          <w:szCs w:val="28"/>
        </w:rPr>
        <w:t>– «</w:t>
      </w:r>
      <w:r w:rsidR="00E5260A">
        <w:rPr>
          <w:color w:val="000000"/>
          <w:spacing w:val="1"/>
          <w:sz w:val="28"/>
          <w:szCs w:val="28"/>
        </w:rPr>
        <w:t>связь</w:t>
      </w:r>
      <w:r w:rsidR="00E5260A">
        <w:rPr>
          <w:sz w:val="28"/>
          <w:szCs w:val="28"/>
        </w:rPr>
        <w:t xml:space="preserve"> (6.8)»</w:t>
      </w:r>
      <w:r w:rsidR="00FF37CC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BE71F0" w:rsidRDefault="00BE71F0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05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</w:t>
            </w:r>
            <w:r w:rsidR="00E05662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 xml:space="preserve">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FF37CC" w:rsidRDefault="00FF37CC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E05662" w:rsidRDefault="00E05662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A82539">
      <w:pgSz w:w="11906" w:h="16838"/>
      <w:pgMar w:top="1135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271DF"/>
    <w:rsid w:val="000D0584"/>
    <w:rsid w:val="000E7236"/>
    <w:rsid w:val="000E7725"/>
    <w:rsid w:val="000F39C8"/>
    <w:rsid w:val="000F53EC"/>
    <w:rsid w:val="0014448C"/>
    <w:rsid w:val="001E1CCB"/>
    <w:rsid w:val="001E6928"/>
    <w:rsid w:val="002029B3"/>
    <w:rsid w:val="00203282"/>
    <w:rsid w:val="00212193"/>
    <w:rsid w:val="00222C07"/>
    <w:rsid w:val="002350DA"/>
    <w:rsid w:val="00262AAE"/>
    <w:rsid w:val="002A65E1"/>
    <w:rsid w:val="002B28C4"/>
    <w:rsid w:val="002B5564"/>
    <w:rsid w:val="002F118B"/>
    <w:rsid w:val="0032432D"/>
    <w:rsid w:val="00331071"/>
    <w:rsid w:val="003436E0"/>
    <w:rsid w:val="003C3AF5"/>
    <w:rsid w:val="00441BBD"/>
    <w:rsid w:val="004830B1"/>
    <w:rsid w:val="004B1F94"/>
    <w:rsid w:val="0051461F"/>
    <w:rsid w:val="00514BD1"/>
    <w:rsid w:val="00587673"/>
    <w:rsid w:val="00587B09"/>
    <w:rsid w:val="006054EC"/>
    <w:rsid w:val="00611CA6"/>
    <w:rsid w:val="00646739"/>
    <w:rsid w:val="00657304"/>
    <w:rsid w:val="00674950"/>
    <w:rsid w:val="00694545"/>
    <w:rsid w:val="006F4CA3"/>
    <w:rsid w:val="00717241"/>
    <w:rsid w:val="007178B7"/>
    <w:rsid w:val="00734F6E"/>
    <w:rsid w:val="00753916"/>
    <w:rsid w:val="00762D5A"/>
    <w:rsid w:val="0076508F"/>
    <w:rsid w:val="007C142A"/>
    <w:rsid w:val="007D7E29"/>
    <w:rsid w:val="007E43C8"/>
    <w:rsid w:val="00821985"/>
    <w:rsid w:val="00876157"/>
    <w:rsid w:val="00880CA4"/>
    <w:rsid w:val="008827EF"/>
    <w:rsid w:val="00882B10"/>
    <w:rsid w:val="008A6350"/>
    <w:rsid w:val="008C5EEE"/>
    <w:rsid w:val="00965186"/>
    <w:rsid w:val="00966D1A"/>
    <w:rsid w:val="0097733F"/>
    <w:rsid w:val="00983C5D"/>
    <w:rsid w:val="00997834"/>
    <w:rsid w:val="009C0960"/>
    <w:rsid w:val="00A60925"/>
    <w:rsid w:val="00A81341"/>
    <w:rsid w:val="00A82539"/>
    <w:rsid w:val="00A83D63"/>
    <w:rsid w:val="00AA1581"/>
    <w:rsid w:val="00AD3E38"/>
    <w:rsid w:val="00AF1DA3"/>
    <w:rsid w:val="00AF2D4C"/>
    <w:rsid w:val="00BA0520"/>
    <w:rsid w:val="00BC4070"/>
    <w:rsid w:val="00BE71F0"/>
    <w:rsid w:val="00C130B5"/>
    <w:rsid w:val="00C13EAE"/>
    <w:rsid w:val="00C53097"/>
    <w:rsid w:val="00C605B3"/>
    <w:rsid w:val="00C70AF6"/>
    <w:rsid w:val="00C9704E"/>
    <w:rsid w:val="00CE0203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D210E"/>
    <w:rsid w:val="00DF45F2"/>
    <w:rsid w:val="00DF5938"/>
    <w:rsid w:val="00E05662"/>
    <w:rsid w:val="00E23657"/>
    <w:rsid w:val="00E464D2"/>
    <w:rsid w:val="00E5260A"/>
    <w:rsid w:val="00E53017"/>
    <w:rsid w:val="00E604AD"/>
    <w:rsid w:val="00E973C2"/>
    <w:rsid w:val="00F0330B"/>
    <w:rsid w:val="00F414DF"/>
    <w:rsid w:val="00FF3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68</cp:revision>
  <cp:lastPrinted>2020-09-14T07:16:00Z</cp:lastPrinted>
  <dcterms:created xsi:type="dcterms:W3CDTF">2015-10-14T06:11:00Z</dcterms:created>
  <dcterms:modified xsi:type="dcterms:W3CDTF">2020-09-14T07:16:00Z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