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14E9">
        <w:rPr>
          <w:sz w:val="28"/>
          <w:szCs w:val="28"/>
        </w:rPr>
        <w:t>12.07</w:t>
      </w:r>
      <w:r w:rsidR="00441BBD">
        <w:rPr>
          <w:sz w:val="28"/>
          <w:szCs w:val="28"/>
        </w:rPr>
        <w:t xml:space="preserve">.2019 № </w:t>
      </w:r>
      <w:r w:rsidR="009214E9">
        <w:rPr>
          <w:sz w:val="28"/>
          <w:szCs w:val="28"/>
        </w:rPr>
        <w:t>145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9214E9" w:rsidRPr="009214E9" w:rsidRDefault="009214E9" w:rsidP="009214E9">
      <w:pPr>
        <w:jc w:val="both"/>
        <w:rPr>
          <w:sz w:val="28"/>
          <w:szCs w:val="28"/>
          <w:u w:val="single"/>
        </w:rPr>
      </w:pPr>
      <w:r w:rsidRPr="009214E9">
        <w:rPr>
          <w:sz w:val="28"/>
          <w:szCs w:val="28"/>
          <w:u w:val="single"/>
        </w:rPr>
        <w:t>Земельный участок с кадастровым номером 56:38:0204004:19, адрес (описание местоположения): обл. Оренбургская, г. Бузулук, ул. Зеленая, дом № 12, площадь 522 кв.м. Расположен в территориальной зоне Ж</w:t>
      </w:r>
      <w:proofErr w:type="gramStart"/>
      <w:r w:rsidRPr="009214E9">
        <w:rPr>
          <w:sz w:val="28"/>
          <w:szCs w:val="28"/>
          <w:u w:val="single"/>
        </w:rPr>
        <w:t>2</w:t>
      </w:r>
      <w:proofErr w:type="gramEnd"/>
      <w:r w:rsidRPr="009214E9">
        <w:rPr>
          <w:sz w:val="28"/>
          <w:szCs w:val="28"/>
          <w:u w:val="single"/>
        </w:rPr>
        <w:t xml:space="preserve"> «</w:t>
      </w:r>
      <w:r w:rsidRPr="009214E9">
        <w:rPr>
          <w:color w:val="000000"/>
          <w:sz w:val="28"/>
          <w:szCs w:val="28"/>
          <w:u w:val="single"/>
        </w:rPr>
        <w:t xml:space="preserve">Зона застройки </w:t>
      </w:r>
      <w:r w:rsidRPr="009214E9">
        <w:rPr>
          <w:sz w:val="28"/>
          <w:szCs w:val="28"/>
          <w:u w:val="single"/>
        </w:rPr>
        <w:t>индивидуальными жилыми домами». Категория земель: земли населенных пунктов. Разрешенное использование: под одноэтажным бревенчатым домом жилым домом литер А.</w:t>
      </w:r>
    </w:p>
    <w:p w:rsidR="009214E9" w:rsidRPr="009214E9" w:rsidRDefault="009214E9" w:rsidP="009214E9">
      <w:pPr>
        <w:jc w:val="both"/>
        <w:rPr>
          <w:sz w:val="28"/>
          <w:szCs w:val="28"/>
          <w:u w:val="single"/>
        </w:rPr>
      </w:pPr>
      <w:r w:rsidRPr="009214E9">
        <w:rPr>
          <w:sz w:val="28"/>
          <w:szCs w:val="28"/>
          <w:u w:val="single"/>
        </w:rPr>
        <w:t>Испрашиваемый вид разрешенного использования: «малоэтажная многоквартирная жилая застройка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FF411F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Ненашев А.В.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FF411F">
        <w:rPr>
          <w:sz w:val="28"/>
          <w:szCs w:val="28"/>
          <w:u w:val="single"/>
        </w:rPr>
        <w:t>от 18.06</w:t>
      </w:r>
      <w:r w:rsidR="00FF411F" w:rsidRPr="00354602">
        <w:rPr>
          <w:sz w:val="28"/>
          <w:szCs w:val="28"/>
          <w:u w:val="single"/>
        </w:rPr>
        <w:t xml:space="preserve">.2019 № </w:t>
      </w:r>
      <w:r w:rsidR="00FF411F">
        <w:rPr>
          <w:sz w:val="28"/>
          <w:szCs w:val="28"/>
          <w:u w:val="single"/>
        </w:rPr>
        <w:t>879</w:t>
      </w:r>
      <w:r w:rsidR="00FF411F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FF411F">
        <w:rPr>
          <w:sz w:val="28"/>
          <w:szCs w:val="28"/>
          <w:u w:val="single"/>
        </w:rPr>
        <w:t>19.06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441BBD">
        <w:rPr>
          <w:sz w:val="28"/>
          <w:szCs w:val="28"/>
        </w:rPr>
        <w:t>11.0</w:t>
      </w:r>
      <w:r w:rsidR="00FF411F">
        <w:rPr>
          <w:sz w:val="28"/>
          <w:szCs w:val="28"/>
        </w:rPr>
        <w:t>7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</w:t>
      </w:r>
      <w:r w:rsidR="00FF411F">
        <w:rPr>
          <w:sz w:val="28"/>
          <w:szCs w:val="28"/>
        </w:rPr>
        <w:t>2</w:t>
      </w:r>
      <w:r w:rsidR="00441BBD">
        <w:rPr>
          <w:sz w:val="28"/>
          <w:szCs w:val="28"/>
        </w:rPr>
        <w:t>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441BBD">
        <w:rPr>
          <w:sz w:val="28"/>
          <w:szCs w:val="28"/>
        </w:rPr>
        <w:t>11.</w:t>
      </w:r>
      <w:r w:rsidR="00FF411F">
        <w:rPr>
          <w:sz w:val="28"/>
          <w:szCs w:val="28"/>
        </w:rPr>
        <w:t>07.</w:t>
      </w:r>
      <w:r w:rsidR="00441BBD">
        <w:rPr>
          <w:sz w:val="28"/>
          <w:szCs w:val="28"/>
        </w:rPr>
        <w:t>2019</w:t>
      </w:r>
      <w:r w:rsidRPr="00385EB8">
        <w:rPr>
          <w:sz w:val="28"/>
          <w:szCs w:val="28"/>
        </w:rPr>
        <w:t xml:space="preserve">. </w:t>
      </w:r>
    </w:p>
    <w:p w:rsidR="00441BBD" w:rsidRDefault="00441BBD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7F54BB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7F54BB" w:rsidRPr="00037A0C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7F54BB" w:rsidRPr="00173D0D">
        <w:rPr>
          <w:rFonts w:ascii="Times New Roman" w:hAnsi="Times New Roman"/>
          <w:sz w:val="28"/>
          <w:szCs w:val="28"/>
        </w:rPr>
        <w:t>56:38:020</w:t>
      </w:r>
      <w:r w:rsidR="007F54BB">
        <w:rPr>
          <w:rFonts w:ascii="Times New Roman" w:hAnsi="Times New Roman"/>
          <w:sz w:val="28"/>
          <w:szCs w:val="28"/>
        </w:rPr>
        <w:t>4</w:t>
      </w:r>
      <w:r w:rsidR="007F54BB" w:rsidRPr="00173D0D">
        <w:rPr>
          <w:rFonts w:ascii="Times New Roman" w:hAnsi="Times New Roman"/>
          <w:sz w:val="28"/>
          <w:szCs w:val="28"/>
        </w:rPr>
        <w:t>00</w:t>
      </w:r>
      <w:r w:rsidR="007F54BB">
        <w:rPr>
          <w:rFonts w:ascii="Times New Roman" w:hAnsi="Times New Roman"/>
          <w:sz w:val="28"/>
          <w:szCs w:val="28"/>
        </w:rPr>
        <w:t>4</w:t>
      </w:r>
      <w:r w:rsidR="007F54BB" w:rsidRPr="00173D0D">
        <w:rPr>
          <w:rFonts w:ascii="Times New Roman" w:hAnsi="Times New Roman"/>
          <w:sz w:val="28"/>
          <w:szCs w:val="28"/>
        </w:rPr>
        <w:t>:</w:t>
      </w:r>
      <w:r w:rsidR="007F54BB">
        <w:rPr>
          <w:rFonts w:ascii="Times New Roman" w:hAnsi="Times New Roman"/>
          <w:sz w:val="28"/>
          <w:szCs w:val="28"/>
        </w:rPr>
        <w:t>19, при условии устройства конструктивных элементов здания и благоустройства территории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7F54BB">
        <w:rPr>
          <w:rFonts w:ascii="Times New Roman" w:hAnsi="Times New Roman"/>
          <w:sz w:val="28"/>
          <w:szCs w:val="28"/>
        </w:rPr>
        <w:t>согласовываем с соблюдением охранной зоны ВЛИ-0,4 кВ. Охранная зона ВЛИ-0,4 кВ составляет 2 метра от крайнего провода по обе стороны ВЛИ-0,4 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7F54BB">
        <w:rPr>
          <w:rFonts w:ascii="Times New Roman" w:hAnsi="Times New Roman"/>
          <w:sz w:val="28"/>
          <w:szCs w:val="28"/>
        </w:rPr>
        <w:t>МУП ВКХ» согласовывает</w:t>
      </w:r>
      <w:r w:rsidR="007F54BB" w:rsidRPr="00037A0C">
        <w:rPr>
          <w:rFonts w:ascii="Times New Roman" w:hAnsi="Times New Roman"/>
          <w:sz w:val="28"/>
          <w:szCs w:val="28"/>
        </w:rPr>
        <w:t xml:space="preserve"> предоставлени</w:t>
      </w:r>
      <w:r w:rsidR="007F54BB">
        <w:rPr>
          <w:rFonts w:ascii="Times New Roman" w:hAnsi="Times New Roman"/>
          <w:sz w:val="28"/>
          <w:szCs w:val="28"/>
        </w:rPr>
        <w:t>е</w:t>
      </w:r>
      <w:r w:rsidR="007F54BB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7F54BB" w:rsidRPr="00173D0D">
        <w:rPr>
          <w:rFonts w:ascii="Times New Roman" w:hAnsi="Times New Roman"/>
          <w:sz w:val="28"/>
          <w:szCs w:val="28"/>
        </w:rPr>
        <w:t>56:38:020</w:t>
      </w:r>
      <w:r w:rsidR="007F54BB">
        <w:rPr>
          <w:rFonts w:ascii="Times New Roman" w:hAnsi="Times New Roman"/>
          <w:sz w:val="28"/>
          <w:szCs w:val="28"/>
        </w:rPr>
        <w:t>4</w:t>
      </w:r>
      <w:r w:rsidR="007F54BB" w:rsidRPr="00173D0D">
        <w:rPr>
          <w:rFonts w:ascii="Times New Roman" w:hAnsi="Times New Roman"/>
          <w:sz w:val="28"/>
          <w:szCs w:val="28"/>
        </w:rPr>
        <w:t>00</w:t>
      </w:r>
      <w:r w:rsidR="007F54BB">
        <w:rPr>
          <w:rFonts w:ascii="Times New Roman" w:hAnsi="Times New Roman"/>
          <w:sz w:val="28"/>
          <w:szCs w:val="28"/>
        </w:rPr>
        <w:t>4</w:t>
      </w:r>
      <w:r w:rsidR="007F54BB" w:rsidRPr="00173D0D">
        <w:rPr>
          <w:rFonts w:ascii="Times New Roman" w:hAnsi="Times New Roman"/>
          <w:sz w:val="28"/>
          <w:szCs w:val="28"/>
        </w:rPr>
        <w:t>:</w:t>
      </w:r>
      <w:r w:rsidR="007F54BB">
        <w:rPr>
          <w:rFonts w:ascii="Times New Roman" w:hAnsi="Times New Roman"/>
          <w:sz w:val="28"/>
          <w:szCs w:val="28"/>
        </w:rPr>
        <w:t>19</w:t>
      </w:r>
      <w:r w:rsidR="007F54BB" w:rsidRPr="00037A0C">
        <w:rPr>
          <w:rFonts w:ascii="Times New Roman" w:hAnsi="Times New Roman"/>
          <w:sz w:val="28"/>
          <w:szCs w:val="28"/>
        </w:rPr>
        <w:t xml:space="preserve">, </w:t>
      </w:r>
      <w:r w:rsidR="007F54BB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7F54BB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7F54BB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7F54BB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F54BB" w:rsidRPr="00173D0D">
        <w:rPr>
          <w:rFonts w:ascii="Times New Roman" w:hAnsi="Times New Roman"/>
          <w:sz w:val="28"/>
          <w:szCs w:val="28"/>
        </w:rPr>
        <w:t>56:38:020</w:t>
      </w:r>
      <w:r w:rsidR="007F54BB">
        <w:rPr>
          <w:rFonts w:ascii="Times New Roman" w:hAnsi="Times New Roman"/>
          <w:sz w:val="28"/>
          <w:szCs w:val="28"/>
        </w:rPr>
        <w:t>4</w:t>
      </w:r>
      <w:r w:rsidR="007F54BB" w:rsidRPr="00173D0D">
        <w:rPr>
          <w:rFonts w:ascii="Times New Roman" w:hAnsi="Times New Roman"/>
          <w:sz w:val="28"/>
          <w:szCs w:val="28"/>
        </w:rPr>
        <w:t>00</w:t>
      </w:r>
      <w:r w:rsidR="007F54BB">
        <w:rPr>
          <w:rFonts w:ascii="Times New Roman" w:hAnsi="Times New Roman"/>
          <w:sz w:val="28"/>
          <w:szCs w:val="28"/>
        </w:rPr>
        <w:t>4</w:t>
      </w:r>
      <w:r w:rsidR="007F54BB" w:rsidRPr="00173D0D">
        <w:rPr>
          <w:rFonts w:ascii="Times New Roman" w:hAnsi="Times New Roman"/>
          <w:sz w:val="28"/>
          <w:szCs w:val="28"/>
        </w:rPr>
        <w:t>:</w:t>
      </w:r>
      <w:r w:rsidR="007F54BB">
        <w:rPr>
          <w:rFonts w:ascii="Times New Roman" w:hAnsi="Times New Roman"/>
          <w:sz w:val="28"/>
          <w:szCs w:val="28"/>
        </w:rPr>
        <w:t>19</w:t>
      </w:r>
      <w:r w:rsidR="007F54BB" w:rsidRPr="00173D0D">
        <w:rPr>
          <w:rFonts w:ascii="Times New Roman" w:hAnsi="Times New Roman"/>
          <w:sz w:val="28"/>
          <w:szCs w:val="28"/>
        </w:rPr>
        <w:t xml:space="preserve"> </w:t>
      </w:r>
      <w:r w:rsidR="007F54BB">
        <w:rPr>
          <w:rFonts w:ascii="Times New Roman" w:hAnsi="Times New Roman"/>
          <w:sz w:val="28"/>
          <w:szCs w:val="28"/>
        </w:rPr>
        <w:t>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7F54BB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7F54BB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7F54BB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F54BB" w:rsidRPr="00173D0D">
        <w:rPr>
          <w:rFonts w:ascii="Times New Roman" w:hAnsi="Times New Roman"/>
          <w:sz w:val="28"/>
          <w:szCs w:val="28"/>
        </w:rPr>
        <w:t>56:38:020</w:t>
      </w:r>
      <w:r w:rsidR="007F54BB">
        <w:rPr>
          <w:rFonts w:ascii="Times New Roman" w:hAnsi="Times New Roman"/>
          <w:sz w:val="28"/>
          <w:szCs w:val="28"/>
        </w:rPr>
        <w:t>4</w:t>
      </w:r>
      <w:r w:rsidR="007F54BB" w:rsidRPr="00173D0D">
        <w:rPr>
          <w:rFonts w:ascii="Times New Roman" w:hAnsi="Times New Roman"/>
          <w:sz w:val="28"/>
          <w:szCs w:val="28"/>
        </w:rPr>
        <w:t>00</w:t>
      </w:r>
      <w:r w:rsidR="007F54BB">
        <w:rPr>
          <w:rFonts w:ascii="Times New Roman" w:hAnsi="Times New Roman"/>
          <w:sz w:val="28"/>
          <w:szCs w:val="28"/>
        </w:rPr>
        <w:t>4</w:t>
      </w:r>
      <w:r w:rsidR="007F54BB" w:rsidRPr="00173D0D">
        <w:rPr>
          <w:rFonts w:ascii="Times New Roman" w:hAnsi="Times New Roman"/>
          <w:sz w:val="28"/>
          <w:szCs w:val="28"/>
        </w:rPr>
        <w:t>:</w:t>
      </w:r>
      <w:r w:rsidR="007F54BB">
        <w:rPr>
          <w:rFonts w:ascii="Times New Roman" w:hAnsi="Times New Roman"/>
          <w:sz w:val="28"/>
          <w:szCs w:val="28"/>
        </w:rPr>
        <w:t xml:space="preserve">19, </w:t>
      </w:r>
      <w:r w:rsidR="007F54BB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7F54BB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7F54BB" w:rsidRDefault="007F54BB" w:rsidP="007F54BB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173D0D">
        <w:rPr>
          <w:sz w:val="28"/>
          <w:szCs w:val="28"/>
        </w:rPr>
        <w:t>56:38:020</w:t>
      </w:r>
      <w:r>
        <w:rPr>
          <w:sz w:val="28"/>
          <w:szCs w:val="28"/>
        </w:rPr>
        <w:t>4</w:t>
      </w:r>
      <w:r w:rsidRPr="00173D0D">
        <w:rPr>
          <w:sz w:val="28"/>
          <w:szCs w:val="28"/>
        </w:rPr>
        <w:t>00</w:t>
      </w:r>
      <w:r>
        <w:rPr>
          <w:sz w:val="28"/>
          <w:szCs w:val="28"/>
        </w:rPr>
        <w:t>4</w:t>
      </w:r>
      <w:r w:rsidRPr="00173D0D">
        <w:rPr>
          <w:sz w:val="28"/>
          <w:szCs w:val="28"/>
        </w:rPr>
        <w:t>:</w:t>
      </w:r>
      <w:r>
        <w:rPr>
          <w:sz w:val="28"/>
          <w:szCs w:val="28"/>
        </w:rPr>
        <w:t>19».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41BBD">
        <w:rPr>
          <w:sz w:val="28"/>
          <w:szCs w:val="28"/>
          <w:u w:val="single"/>
        </w:rPr>
        <w:t>11.0</w:t>
      </w:r>
      <w:r w:rsidR="007F54BB">
        <w:rPr>
          <w:sz w:val="28"/>
          <w:szCs w:val="28"/>
          <w:u w:val="single"/>
        </w:rPr>
        <w:t>7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</w:t>
      </w:r>
      <w:r w:rsidR="00D65BAD" w:rsidRPr="00D65BAD">
        <w:rPr>
          <w:sz w:val="28"/>
          <w:szCs w:val="28"/>
        </w:rPr>
        <w:lastRenderedPageBreak/>
        <w:t>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7F54BB">
        <w:rPr>
          <w:sz w:val="28"/>
          <w:szCs w:val="28"/>
        </w:rPr>
        <w:t xml:space="preserve">56:38:0204004:19, адрес </w:t>
      </w:r>
      <w:r w:rsidR="007F54BB" w:rsidRPr="00480F7D">
        <w:rPr>
          <w:sz w:val="28"/>
          <w:szCs w:val="28"/>
        </w:rPr>
        <w:t xml:space="preserve">(описание местоположения): обл. </w:t>
      </w:r>
      <w:r w:rsidR="007F54BB">
        <w:rPr>
          <w:sz w:val="28"/>
          <w:szCs w:val="28"/>
        </w:rPr>
        <w:t xml:space="preserve">Оренбургская, </w:t>
      </w:r>
      <w:r w:rsidR="007F54BB" w:rsidRPr="00480F7D">
        <w:rPr>
          <w:sz w:val="28"/>
          <w:szCs w:val="28"/>
        </w:rPr>
        <w:t>г. Бузулук, ул. Зеленая, дом № 12, площадью 522 кв</w:t>
      </w:r>
      <w:proofErr w:type="gramStart"/>
      <w:r w:rsidR="007F54BB" w:rsidRPr="00480F7D">
        <w:rPr>
          <w:sz w:val="28"/>
          <w:szCs w:val="28"/>
        </w:rPr>
        <w:t>.м</w:t>
      </w:r>
      <w:proofErr w:type="gramEnd"/>
      <w:r w:rsidR="007F54BB">
        <w:rPr>
          <w:sz w:val="28"/>
          <w:szCs w:val="28"/>
        </w:rPr>
        <w:t xml:space="preserve"> – «</w:t>
      </w:r>
      <w:r w:rsidR="007F54BB">
        <w:rPr>
          <w:rFonts w:eastAsia="Droid Sans"/>
          <w:sz w:val="28"/>
          <w:szCs w:val="28"/>
        </w:rPr>
        <w:t>малоэтажная многоквартирная жилая застройка</w:t>
      </w:r>
      <w:r w:rsidR="007F54BB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7F54BB">
            <w:pPr>
              <w:tabs>
                <w:tab w:val="left" w:pos="9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7F54BB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87B09"/>
    <w:rsid w:val="00611CA6"/>
    <w:rsid w:val="00646739"/>
    <w:rsid w:val="00674950"/>
    <w:rsid w:val="00694545"/>
    <w:rsid w:val="006F4CA3"/>
    <w:rsid w:val="007178B7"/>
    <w:rsid w:val="00762D5A"/>
    <w:rsid w:val="007C142A"/>
    <w:rsid w:val="007E43C8"/>
    <w:rsid w:val="007F54BB"/>
    <w:rsid w:val="00821985"/>
    <w:rsid w:val="00876157"/>
    <w:rsid w:val="00882B10"/>
    <w:rsid w:val="008A6350"/>
    <w:rsid w:val="009214E9"/>
    <w:rsid w:val="00965186"/>
    <w:rsid w:val="0097733F"/>
    <w:rsid w:val="00983C5D"/>
    <w:rsid w:val="009C0960"/>
    <w:rsid w:val="00A37643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464D2"/>
    <w:rsid w:val="00E53017"/>
    <w:rsid w:val="00E604AD"/>
    <w:rsid w:val="00E973C2"/>
    <w:rsid w:val="00EE3C52"/>
    <w:rsid w:val="00F0330B"/>
    <w:rsid w:val="00F414DF"/>
    <w:rsid w:val="00FF4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54</cp:revision>
  <cp:lastPrinted>2019-07-11T10:46:00Z</cp:lastPrinted>
  <dcterms:created xsi:type="dcterms:W3CDTF">2015-10-14T06:11:00Z</dcterms:created>
  <dcterms:modified xsi:type="dcterms:W3CDTF">2019-07-11T10:46:00Z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