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B274CE">
        <w:rPr>
          <w:sz w:val="28"/>
          <w:szCs w:val="28"/>
        </w:rPr>
        <w:t>11.06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961A84">
        <w:rPr>
          <w:sz w:val="28"/>
          <w:szCs w:val="28"/>
        </w:rPr>
        <w:t>1</w:t>
      </w:r>
      <w:r w:rsidR="00B274CE">
        <w:rPr>
          <w:sz w:val="28"/>
          <w:szCs w:val="28"/>
        </w:rPr>
        <w:t>7</w:t>
      </w:r>
      <w:r w:rsidR="00B15316">
        <w:rPr>
          <w:sz w:val="28"/>
          <w:szCs w:val="28"/>
        </w:rPr>
        <w:t>8</w:t>
      </w:r>
    </w:p>
    <w:p w:rsidR="00B15316" w:rsidRDefault="00B15316">
      <w:pPr>
        <w:jc w:val="both"/>
        <w:rPr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15316" w:rsidRDefault="00B15316" w:rsidP="00B15316">
      <w:pPr>
        <w:jc w:val="center"/>
        <w:rPr>
          <w:sz w:val="28"/>
          <w:szCs w:val="28"/>
        </w:rPr>
      </w:pPr>
      <w:r w:rsidRPr="00C72686">
        <w:rPr>
          <w:sz w:val="28"/>
          <w:szCs w:val="28"/>
        </w:rPr>
        <w:t>По проекту постановления администрации города  Бузулука «</w:t>
      </w:r>
      <w:r>
        <w:rPr>
          <w:sz w:val="28"/>
          <w:szCs w:val="28"/>
        </w:rPr>
        <w:t xml:space="preserve">О  предоставлении разрешения на отклонение от предельных параметров разрешенного строительства </w:t>
      </w:r>
      <w:r w:rsidRPr="00A01EEF">
        <w:rPr>
          <w:sz w:val="28"/>
          <w:szCs w:val="28"/>
        </w:rPr>
        <w:t xml:space="preserve">на земельном участке с кадастровым номером </w:t>
      </w:r>
      <w:r w:rsidRPr="00B40063">
        <w:rPr>
          <w:bCs/>
          <w:sz w:val="28"/>
          <w:szCs w:val="28"/>
          <w:shd w:val="clear" w:color="auto" w:fill="FFFFFF"/>
        </w:rPr>
        <w:t>56:</w:t>
      </w:r>
      <w:r>
        <w:rPr>
          <w:bCs/>
          <w:sz w:val="28"/>
          <w:szCs w:val="28"/>
          <w:shd w:val="clear" w:color="auto" w:fill="FFFFFF"/>
        </w:rPr>
        <w:t>3</w:t>
      </w:r>
      <w:r w:rsidRPr="00B40063">
        <w:rPr>
          <w:bCs/>
          <w:sz w:val="28"/>
          <w:szCs w:val="28"/>
          <w:shd w:val="clear" w:color="auto" w:fill="FFFFFF"/>
        </w:rPr>
        <w:t>8:</w:t>
      </w:r>
      <w:r>
        <w:rPr>
          <w:bCs/>
          <w:sz w:val="28"/>
          <w:szCs w:val="28"/>
          <w:shd w:val="clear" w:color="auto" w:fill="FFFFFF"/>
        </w:rPr>
        <w:t>0108007</w:t>
      </w:r>
      <w:r w:rsidRPr="00B40063">
        <w:rPr>
          <w:bCs/>
          <w:sz w:val="28"/>
          <w:szCs w:val="28"/>
          <w:shd w:val="clear" w:color="auto" w:fill="FFFFFF"/>
        </w:rPr>
        <w:t>:</w:t>
      </w:r>
      <w:r>
        <w:rPr>
          <w:bCs/>
          <w:sz w:val="28"/>
          <w:szCs w:val="28"/>
          <w:shd w:val="clear" w:color="auto" w:fill="FFFFFF"/>
        </w:rPr>
        <w:t>2</w:t>
      </w:r>
      <w:r w:rsidRPr="00C72686">
        <w:rPr>
          <w:sz w:val="28"/>
          <w:szCs w:val="28"/>
        </w:rPr>
        <w:t>»</w:t>
      </w:r>
    </w:p>
    <w:p w:rsidR="00B15316" w:rsidRPr="00C72686" w:rsidRDefault="00B15316" w:rsidP="00B15316">
      <w:pPr>
        <w:jc w:val="center"/>
        <w:rPr>
          <w:sz w:val="28"/>
          <w:szCs w:val="28"/>
        </w:rPr>
      </w:pPr>
    </w:p>
    <w:p w:rsidR="00B15316" w:rsidRPr="00C72686" w:rsidRDefault="00B15316" w:rsidP="00B15316">
      <w:pPr>
        <w:rPr>
          <w:sz w:val="28"/>
          <w:szCs w:val="28"/>
        </w:rPr>
      </w:pPr>
      <w:r w:rsidRPr="00C72686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B15316" w:rsidRDefault="00B15316" w:rsidP="00B15316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</w:t>
      </w:r>
      <w:r w:rsidRPr="0095261F">
        <w:rPr>
          <w:sz w:val="28"/>
          <w:szCs w:val="28"/>
        </w:rPr>
        <w:t xml:space="preserve">нежилого здания на земельном участке с кадастровым номером </w:t>
      </w:r>
      <w:r>
        <w:rPr>
          <w:sz w:val="28"/>
          <w:szCs w:val="28"/>
        </w:rPr>
        <w:t>56:38:0108007:2, адрес: обл.</w:t>
      </w:r>
      <w:r w:rsidRPr="009E104E">
        <w:rPr>
          <w:sz w:val="28"/>
          <w:szCs w:val="28"/>
        </w:rPr>
        <w:t xml:space="preserve"> Оренбургская, г</w:t>
      </w:r>
      <w:r>
        <w:rPr>
          <w:sz w:val="28"/>
          <w:szCs w:val="28"/>
        </w:rPr>
        <w:t>.</w:t>
      </w:r>
      <w:r w:rsidRPr="009E104E">
        <w:rPr>
          <w:sz w:val="28"/>
          <w:szCs w:val="28"/>
        </w:rPr>
        <w:t xml:space="preserve"> Бузулук, </w:t>
      </w:r>
      <w:r>
        <w:rPr>
          <w:sz w:val="28"/>
          <w:szCs w:val="28"/>
        </w:rPr>
        <w:t>ул. 1 Мая, дом    № 100</w:t>
      </w:r>
      <w:r w:rsidRPr="009E104E">
        <w:rPr>
          <w:sz w:val="28"/>
          <w:szCs w:val="28"/>
        </w:rPr>
        <w:t>, площадью</w:t>
      </w:r>
      <w:r>
        <w:rPr>
          <w:sz w:val="28"/>
          <w:szCs w:val="28"/>
        </w:rPr>
        <w:t xml:space="preserve"> 9359</w:t>
      </w:r>
      <w:r w:rsidRPr="009E104E">
        <w:rPr>
          <w:sz w:val="28"/>
          <w:szCs w:val="28"/>
        </w:rPr>
        <w:t xml:space="preserve"> кв</w:t>
      </w:r>
      <w:proofErr w:type="gramStart"/>
      <w:r w:rsidRPr="009E104E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путём сокращения расстояния от проектируемого объекта до западной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39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  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метров.</w:t>
      </w:r>
    </w:p>
    <w:p w:rsidR="00B15316" w:rsidRPr="00C72686" w:rsidRDefault="00B15316" w:rsidP="00B15316">
      <w:pPr>
        <w:suppressAutoHyphens/>
        <w:jc w:val="both"/>
        <w:rPr>
          <w:sz w:val="28"/>
          <w:szCs w:val="28"/>
        </w:rPr>
      </w:pPr>
      <w:r w:rsidRPr="00C72686">
        <w:rPr>
          <w:sz w:val="28"/>
          <w:szCs w:val="28"/>
        </w:rPr>
        <w:t>2. Заявитель</w:t>
      </w:r>
    </w:p>
    <w:p w:rsidR="00B15316" w:rsidRPr="00C72686" w:rsidRDefault="00B15316" w:rsidP="00B1531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ООО «</w:t>
      </w:r>
      <w:proofErr w:type="spellStart"/>
      <w:r>
        <w:rPr>
          <w:sz w:val="28"/>
          <w:szCs w:val="28"/>
          <w:u w:val="single"/>
        </w:rPr>
        <w:t>Колтубановские</w:t>
      </w:r>
      <w:proofErr w:type="spellEnd"/>
      <w:r>
        <w:rPr>
          <w:sz w:val="28"/>
          <w:szCs w:val="28"/>
          <w:u w:val="single"/>
        </w:rPr>
        <w:t xml:space="preserve"> пилорамы»</w:t>
      </w:r>
      <w:r w:rsidRPr="00C72686">
        <w:rPr>
          <w:sz w:val="28"/>
          <w:szCs w:val="28"/>
        </w:rPr>
        <w:t>____________________________________</w:t>
      </w:r>
    </w:p>
    <w:p w:rsidR="00B15316" w:rsidRPr="00C72686" w:rsidRDefault="00B15316" w:rsidP="00B15316">
      <w:pPr>
        <w:rPr>
          <w:sz w:val="28"/>
          <w:szCs w:val="28"/>
        </w:rPr>
      </w:pPr>
      <w:r w:rsidRPr="00C72686">
        <w:rPr>
          <w:sz w:val="28"/>
          <w:szCs w:val="28"/>
        </w:rPr>
        <w:t>3. Уполномоченный орган на проведение публичных слушаний</w:t>
      </w:r>
    </w:p>
    <w:p w:rsidR="00B15316" w:rsidRPr="00C72686" w:rsidRDefault="00B15316" w:rsidP="00B15316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C72686">
        <w:rPr>
          <w:sz w:val="28"/>
          <w:szCs w:val="28"/>
          <w:u w:val="single"/>
        </w:rPr>
        <w:t>застройке города</w:t>
      </w:r>
      <w:proofErr w:type="gramEnd"/>
      <w:r w:rsidRPr="00C72686">
        <w:rPr>
          <w:sz w:val="28"/>
          <w:szCs w:val="28"/>
          <w:u w:val="single"/>
        </w:rPr>
        <w:t xml:space="preserve"> Бузулука</w:t>
      </w:r>
      <w:r w:rsidRPr="00C72686">
        <w:rPr>
          <w:sz w:val="28"/>
          <w:szCs w:val="28"/>
        </w:rPr>
        <w:t>______________</w:t>
      </w:r>
    </w:p>
    <w:p w:rsidR="00B15316" w:rsidRPr="00C72686" w:rsidRDefault="00B15316" w:rsidP="00B15316">
      <w:pPr>
        <w:rPr>
          <w:sz w:val="28"/>
          <w:szCs w:val="28"/>
        </w:rPr>
      </w:pPr>
      <w:r w:rsidRPr="00C72686">
        <w:rPr>
          <w:sz w:val="28"/>
          <w:szCs w:val="28"/>
        </w:rPr>
        <w:t>4. Правовой акт о назначении публичных слушаний</w:t>
      </w:r>
    </w:p>
    <w:p w:rsidR="00B15316" w:rsidRPr="00C72686" w:rsidRDefault="00B15316" w:rsidP="00B15316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>
        <w:rPr>
          <w:sz w:val="28"/>
          <w:szCs w:val="28"/>
          <w:u w:val="single"/>
        </w:rPr>
        <w:t>27.05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903</w:t>
      </w:r>
      <w:r w:rsidRPr="00C72686">
        <w:rPr>
          <w:sz w:val="28"/>
          <w:szCs w:val="28"/>
          <w:u w:val="single"/>
        </w:rPr>
        <w:t>-п «О проведении публичных слушаний по проекту постановления администрации города  Бузулука «</w:t>
      </w:r>
      <w:r w:rsidRPr="00E51249">
        <w:rPr>
          <w:sz w:val="28"/>
          <w:szCs w:val="28"/>
          <w:u w:val="single"/>
        </w:rPr>
        <w:t xml:space="preserve">О 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Pr="00C738EE">
        <w:rPr>
          <w:bCs/>
          <w:sz w:val="28"/>
          <w:szCs w:val="28"/>
          <w:u w:val="single"/>
          <w:shd w:val="clear" w:color="auto" w:fill="FFFFFF"/>
        </w:rPr>
        <w:t>56:38:0108007:2</w:t>
      </w:r>
      <w:r w:rsidRPr="00C72686">
        <w:rPr>
          <w:sz w:val="28"/>
          <w:szCs w:val="28"/>
          <w:u w:val="single"/>
        </w:rPr>
        <w:t>»</w:t>
      </w:r>
    </w:p>
    <w:p w:rsidR="00B15316" w:rsidRPr="00C72686" w:rsidRDefault="00B15316" w:rsidP="00B15316">
      <w:pPr>
        <w:rPr>
          <w:sz w:val="28"/>
          <w:szCs w:val="28"/>
        </w:rPr>
      </w:pPr>
      <w:r w:rsidRPr="00C72686">
        <w:rPr>
          <w:sz w:val="28"/>
          <w:szCs w:val="28"/>
        </w:rPr>
        <w:t xml:space="preserve">5. Дата проведения публичных слушаний </w:t>
      </w:r>
      <w:r>
        <w:rPr>
          <w:sz w:val="28"/>
          <w:szCs w:val="28"/>
          <w:u w:val="single"/>
        </w:rPr>
        <w:t>10.06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_________________________________________________________</w:t>
      </w:r>
    </w:p>
    <w:p w:rsidR="00B15316" w:rsidRPr="00C72686" w:rsidRDefault="00B15316" w:rsidP="00B15316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6. Формы оповещения о проведении публичных слушаний</w:t>
      </w:r>
    </w:p>
    <w:p w:rsidR="00B15316" w:rsidRPr="00C72686" w:rsidRDefault="00B15316" w:rsidP="00B15316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Оповещение о начале публичных слушаний от </w:t>
      </w:r>
      <w:r>
        <w:rPr>
          <w:sz w:val="28"/>
          <w:szCs w:val="28"/>
          <w:u w:val="single"/>
        </w:rPr>
        <w:t>28.05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160</w:t>
      </w:r>
      <w:r w:rsidRPr="00C72686">
        <w:rPr>
          <w:sz w:val="28"/>
          <w:szCs w:val="28"/>
          <w:u w:val="single"/>
        </w:rPr>
        <w:t>. Правовой интернет - портал Бузулука БУЗУЛУК - ПРАВО</w:t>
      </w:r>
      <w:proofErr w:type="gramStart"/>
      <w:r w:rsidRPr="00C72686">
        <w:rPr>
          <w:sz w:val="28"/>
          <w:szCs w:val="28"/>
          <w:u w:val="single"/>
        </w:rPr>
        <w:t>.Р</w:t>
      </w:r>
      <w:proofErr w:type="gramEnd"/>
      <w:r w:rsidRPr="00C72686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hyperlink r:id="rId6" w:history="1">
        <w:r w:rsidRPr="00C72686">
          <w:rPr>
            <w:rStyle w:val="a9"/>
            <w:sz w:val="28"/>
            <w:szCs w:val="28"/>
          </w:rPr>
          <w:t>www.бузулук.рф</w:t>
        </w:r>
      </w:hyperlink>
      <w:r w:rsidRPr="00C72686">
        <w:rPr>
          <w:sz w:val="28"/>
          <w:szCs w:val="28"/>
          <w:u w:val="single"/>
        </w:rPr>
        <w:t xml:space="preserve">. Дата размещения: </w:t>
      </w:r>
      <w:r>
        <w:rPr>
          <w:sz w:val="28"/>
          <w:szCs w:val="28"/>
          <w:u w:val="single"/>
        </w:rPr>
        <w:t>28.05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</w:t>
      </w:r>
    </w:p>
    <w:p w:rsidR="00B15316" w:rsidRPr="00C72686" w:rsidRDefault="00B15316" w:rsidP="00B15316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7. Сведения о проведении экспозиции по материалам</w:t>
      </w:r>
    </w:p>
    <w:p w:rsidR="00B15316" w:rsidRPr="00C72686" w:rsidRDefault="00B15316" w:rsidP="00B15316">
      <w:pPr>
        <w:suppressAutoHyphens/>
        <w:jc w:val="both"/>
        <w:rPr>
          <w:sz w:val="28"/>
          <w:szCs w:val="28"/>
          <w:u w:val="single"/>
        </w:rPr>
      </w:pPr>
      <w:r w:rsidRPr="00C72686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</w:t>
      </w:r>
      <w:r w:rsidRPr="00C72686">
        <w:rPr>
          <w:bCs/>
          <w:sz w:val="28"/>
          <w:szCs w:val="28"/>
          <w:u w:val="single"/>
        </w:rPr>
        <w:t xml:space="preserve">Экспозиция проекта с </w:t>
      </w:r>
      <w:r w:rsidRPr="00701414">
        <w:rPr>
          <w:bCs/>
          <w:sz w:val="28"/>
          <w:szCs w:val="28"/>
          <w:u w:val="single"/>
        </w:rPr>
        <w:t>2</w:t>
      </w:r>
      <w:r>
        <w:rPr>
          <w:bCs/>
          <w:sz w:val="28"/>
          <w:szCs w:val="28"/>
          <w:u w:val="single"/>
        </w:rPr>
        <w:t>8</w:t>
      </w:r>
      <w:r w:rsidRPr="00701414">
        <w:rPr>
          <w:bCs/>
          <w:sz w:val="28"/>
          <w:szCs w:val="28"/>
          <w:u w:val="single"/>
        </w:rPr>
        <w:t xml:space="preserve">.05.2021 года по 07.06.2021 года </w:t>
      </w:r>
      <w:r w:rsidRPr="00C72686">
        <w:rPr>
          <w:bCs/>
          <w:sz w:val="28"/>
          <w:szCs w:val="28"/>
          <w:u w:val="single"/>
        </w:rPr>
        <w:t>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</w:t>
      </w:r>
      <w:r>
        <w:rPr>
          <w:bCs/>
          <w:sz w:val="28"/>
          <w:szCs w:val="28"/>
          <w:u w:val="single"/>
        </w:rPr>
        <w:t xml:space="preserve">  </w:t>
      </w:r>
      <w:r w:rsidRPr="00C72686">
        <w:rPr>
          <w:bCs/>
          <w:sz w:val="28"/>
          <w:szCs w:val="28"/>
          <w:u w:val="single"/>
        </w:rPr>
        <w:t>г. Бузулук, ул. Галактионова, 29.</w:t>
      </w:r>
      <w:r w:rsidRPr="00C72686">
        <w:rPr>
          <w:bCs/>
          <w:sz w:val="28"/>
          <w:szCs w:val="28"/>
        </w:rPr>
        <w:t xml:space="preserve"> </w:t>
      </w:r>
    </w:p>
    <w:p w:rsidR="00B15316" w:rsidRPr="00C72686" w:rsidRDefault="00B15316" w:rsidP="00B15316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8. Сведения о проведении публичных слушаний</w:t>
      </w:r>
    </w:p>
    <w:p w:rsidR="00B15316" w:rsidRDefault="00B15316" w:rsidP="00B15316">
      <w:pPr>
        <w:ind w:firstLine="851"/>
        <w:jc w:val="both"/>
        <w:rPr>
          <w:sz w:val="28"/>
          <w:szCs w:val="28"/>
        </w:rPr>
      </w:pPr>
      <w:r w:rsidRPr="00C72686">
        <w:rPr>
          <w:sz w:val="28"/>
          <w:szCs w:val="28"/>
        </w:rPr>
        <w:t xml:space="preserve">Публичные слушания состоялись </w:t>
      </w:r>
      <w:r>
        <w:rPr>
          <w:sz w:val="28"/>
          <w:szCs w:val="28"/>
        </w:rPr>
        <w:t>10.06</w:t>
      </w:r>
      <w:r w:rsidRPr="00C72686">
        <w:rPr>
          <w:sz w:val="28"/>
          <w:szCs w:val="28"/>
        </w:rPr>
        <w:t xml:space="preserve">.2021 года в 11:00 местного времени в </w:t>
      </w:r>
      <w:r>
        <w:rPr>
          <w:sz w:val="28"/>
          <w:szCs w:val="28"/>
        </w:rPr>
        <w:t>Управлении градообразования и капитального строительства</w:t>
      </w:r>
      <w:r w:rsidRPr="00C72686">
        <w:rPr>
          <w:sz w:val="28"/>
          <w:szCs w:val="28"/>
        </w:rPr>
        <w:t xml:space="preserve"> </w:t>
      </w:r>
      <w:r w:rsidRPr="00C72686">
        <w:rPr>
          <w:sz w:val="28"/>
          <w:szCs w:val="28"/>
        </w:rPr>
        <w:lastRenderedPageBreak/>
        <w:t xml:space="preserve">города Бузулука с участием членов Комиссии по землепользованию и </w:t>
      </w:r>
      <w:proofErr w:type="gramStart"/>
      <w:r w:rsidRPr="00C72686">
        <w:rPr>
          <w:sz w:val="28"/>
          <w:szCs w:val="28"/>
        </w:rPr>
        <w:t>застройке города</w:t>
      </w:r>
      <w:proofErr w:type="gramEnd"/>
      <w:r w:rsidRPr="00C72686">
        <w:rPr>
          <w:sz w:val="28"/>
          <w:szCs w:val="28"/>
        </w:rPr>
        <w:t xml:space="preserve"> Бузулука, заинтересованных физических и юридических лиц, согласно приложению № 1 к протоколу от </w:t>
      </w:r>
      <w:r>
        <w:rPr>
          <w:sz w:val="28"/>
          <w:szCs w:val="28"/>
        </w:rPr>
        <w:t>10.06.</w:t>
      </w:r>
      <w:r w:rsidRPr="00C72686">
        <w:rPr>
          <w:sz w:val="28"/>
          <w:szCs w:val="28"/>
        </w:rPr>
        <w:t xml:space="preserve">2021 года. </w:t>
      </w:r>
    </w:p>
    <w:p w:rsidR="00B15316" w:rsidRDefault="00B15316" w:rsidP="00B15316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824AA6">
        <w:rPr>
          <w:rFonts w:ascii="Times New Roman" w:hAnsi="Times New Roman"/>
          <w:sz w:val="28"/>
          <w:szCs w:val="28"/>
        </w:rPr>
        <w:t>Рассматриваемый вопрос проходил согласование с коммунальными службами города</w:t>
      </w:r>
      <w:r>
        <w:rPr>
          <w:rFonts w:ascii="Times New Roman" w:hAnsi="Times New Roman"/>
          <w:sz w:val="28"/>
          <w:szCs w:val="28"/>
        </w:rPr>
        <w:t xml:space="preserve"> и организациями</w:t>
      </w:r>
      <w:r w:rsidRPr="00824AA6">
        <w:rPr>
          <w:rFonts w:ascii="Times New Roman" w:hAnsi="Times New Roman"/>
          <w:sz w:val="28"/>
          <w:szCs w:val="28"/>
        </w:rPr>
        <w:t xml:space="preserve">. Поступила информация </w:t>
      </w:r>
      <w:proofErr w:type="gramStart"/>
      <w:r w:rsidRPr="00824AA6">
        <w:rPr>
          <w:rFonts w:ascii="Times New Roman" w:hAnsi="Times New Roman"/>
          <w:sz w:val="28"/>
          <w:szCs w:val="28"/>
        </w:rPr>
        <w:t>от</w:t>
      </w:r>
      <w:proofErr w:type="gramEnd"/>
      <w:r w:rsidRPr="00824AA6">
        <w:rPr>
          <w:rFonts w:ascii="Times New Roman" w:hAnsi="Times New Roman"/>
          <w:sz w:val="28"/>
          <w:szCs w:val="28"/>
        </w:rPr>
        <w:t>:</w:t>
      </w:r>
    </w:p>
    <w:p w:rsidR="00B15316" w:rsidRDefault="00B15316" w:rsidP="00B153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МУП ЖКХ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Бузулука – «Согласовываем с условием:</w:t>
      </w:r>
    </w:p>
    <w:p w:rsidR="00B15316" w:rsidRDefault="00B15316" w:rsidP="00B153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соблюдения охранной зоны, предусмотренной в «СП 124.13330.2012. Свод правил. Тепловые сети. Актуализированная редакция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41-02-2003» и в соответствии Приказа Министерства архитектуры, строительства и жилищно-коммунального хозяйства Российской Федерации от 17.08.1992    № 197 о Типовых правилах охраны коммунальных тепловых сетей;</w:t>
      </w:r>
    </w:p>
    <w:p w:rsidR="00B15316" w:rsidRDefault="00B15316" w:rsidP="00B153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предоставления в МУП ЖКХ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Бузулука в письменном виде Гарантию о том, что владелец обязан в случае аварийных, текущих или капитальных работ на теплотрассе МУП ЖКХ г. Бузулука по первому требованию предоставить доступ на территорию, демонтировать временные сооружения заборы, ограждения, нестационарные объекты и другое подобное. А также о том, что не имеет никаких возражений в адрес МУП ЖКХ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Бузулука и в случае причинения ущерба имуществу, все восстановительные работы будут проведены за счет владельца территории.».</w:t>
      </w:r>
    </w:p>
    <w:p w:rsidR="00BE71F0" w:rsidRPr="00514850" w:rsidRDefault="00CE0203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9. Сведения о протоколе </w:t>
      </w:r>
      <w:r w:rsidR="00514850" w:rsidRPr="00514850">
        <w:rPr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B274CE">
        <w:rPr>
          <w:sz w:val="28"/>
          <w:szCs w:val="28"/>
          <w:u w:val="single"/>
        </w:rPr>
        <w:t>10.06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</w:t>
      </w:r>
    </w:p>
    <w:p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>по проекту постановления администрации города Бузулука «</w:t>
      </w:r>
      <w:r w:rsidR="00F513B6">
        <w:rPr>
          <w:sz w:val="28"/>
          <w:szCs w:val="28"/>
        </w:rPr>
        <w:t>О</w:t>
      </w:r>
      <w:r w:rsidR="00FD1A80">
        <w:rPr>
          <w:sz w:val="28"/>
          <w:szCs w:val="28"/>
        </w:rPr>
        <w:t xml:space="preserve"> </w:t>
      </w:r>
      <w:r w:rsidR="00F513B6">
        <w:rPr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 </w:t>
      </w:r>
      <w:r w:rsidR="00F513B6" w:rsidRPr="00A01EEF">
        <w:rPr>
          <w:sz w:val="28"/>
          <w:szCs w:val="28"/>
        </w:rPr>
        <w:t xml:space="preserve">на земельном участке с кадастровым номером </w:t>
      </w:r>
      <w:r w:rsidR="00B15316" w:rsidRPr="00B15316">
        <w:rPr>
          <w:bCs/>
          <w:sz w:val="28"/>
          <w:szCs w:val="28"/>
          <w:shd w:val="clear" w:color="auto" w:fill="FFFFFF"/>
        </w:rPr>
        <w:t>56:38:0108007:2</w:t>
      </w:r>
      <w:r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AD2A83">
      <w:pPr>
        <w:ind w:firstLine="567"/>
        <w:jc w:val="both"/>
        <w:rPr>
          <w:sz w:val="28"/>
          <w:szCs w:val="28"/>
        </w:rPr>
      </w:pPr>
      <w:proofErr w:type="gramStart"/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F513B6">
        <w:rPr>
          <w:sz w:val="28"/>
          <w:szCs w:val="28"/>
        </w:rPr>
        <w:t xml:space="preserve">О  предоставлении разрешения на отклонение от предельных параметров разрешенного строительства </w:t>
      </w:r>
      <w:r w:rsidR="00F513B6" w:rsidRPr="00A01EEF">
        <w:rPr>
          <w:sz w:val="28"/>
          <w:szCs w:val="28"/>
        </w:rPr>
        <w:t xml:space="preserve">на земельном участке с кадастровым номером </w:t>
      </w:r>
      <w:r w:rsidR="00B15316" w:rsidRPr="00B15316">
        <w:rPr>
          <w:bCs/>
          <w:sz w:val="28"/>
          <w:szCs w:val="28"/>
          <w:shd w:val="clear" w:color="auto" w:fill="FFFFFF"/>
        </w:rPr>
        <w:t>56:38:0108007:2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, утвержденным решением городского</w:t>
      </w:r>
      <w:proofErr w:type="gramEnd"/>
      <w:r w:rsidR="00D65BAD" w:rsidRPr="00514850">
        <w:rPr>
          <w:sz w:val="28"/>
          <w:szCs w:val="28"/>
        </w:rPr>
        <w:t xml:space="preserve"> Совета депутатов от 21.12.2005 </w:t>
      </w:r>
      <w:r w:rsidR="00AD2A83">
        <w:rPr>
          <w:sz w:val="28"/>
          <w:szCs w:val="28"/>
        </w:rPr>
        <w:t xml:space="preserve">  </w:t>
      </w:r>
      <w:r w:rsidR="00D65BAD" w:rsidRPr="00514850">
        <w:rPr>
          <w:sz w:val="28"/>
          <w:szCs w:val="28"/>
        </w:rPr>
        <w:t>№ 758;</w:t>
      </w:r>
    </w:p>
    <w:p w:rsidR="00B15316" w:rsidRDefault="001E1CCB" w:rsidP="00B15316">
      <w:pPr>
        <w:suppressAutoHyphens/>
        <w:ind w:firstLine="851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r w:rsidR="00B274CE">
        <w:rPr>
          <w:sz w:val="28"/>
          <w:szCs w:val="28"/>
        </w:rPr>
        <w:t>главе</w:t>
      </w:r>
      <w:r w:rsidR="00F415FF" w:rsidRPr="00514850">
        <w:rPr>
          <w:sz w:val="28"/>
          <w:szCs w:val="28"/>
        </w:rPr>
        <w:t xml:space="preserve">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</w:t>
      </w:r>
      <w:r w:rsidR="00F513B6">
        <w:rPr>
          <w:sz w:val="28"/>
          <w:szCs w:val="28"/>
        </w:rPr>
        <w:t xml:space="preserve">разрешения на отклонение от предельных параметров </w:t>
      </w:r>
      <w:r w:rsidR="00F513B6" w:rsidRPr="00D939C6">
        <w:rPr>
          <w:sz w:val="28"/>
          <w:szCs w:val="28"/>
        </w:rPr>
        <w:t>разрешенно</w:t>
      </w:r>
      <w:r w:rsidR="00F513B6">
        <w:rPr>
          <w:sz w:val="28"/>
          <w:szCs w:val="28"/>
        </w:rPr>
        <w:t xml:space="preserve">го строительства </w:t>
      </w:r>
      <w:r w:rsidR="00B15316" w:rsidRPr="0095261F">
        <w:rPr>
          <w:sz w:val="28"/>
          <w:szCs w:val="28"/>
        </w:rPr>
        <w:t xml:space="preserve">нежилого здания на земельном участке с кадастровым номером </w:t>
      </w:r>
      <w:r w:rsidR="00B15316">
        <w:rPr>
          <w:sz w:val="28"/>
          <w:szCs w:val="28"/>
        </w:rPr>
        <w:t>56:38:0108007:2, адрес: обл.</w:t>
      </w:r>
      <w:r w:rsidR="00B15316" w:rsidRPr="009E104E">
        <w:rPr>
          <w:sz w:val="28"/>
          <w:szCs w:val="28"/>
        </w:rPr>
        <w:t xml:space="preserve"> Оренбургская, г</w:t>
      </w:r>
      <w:r w:rsidR="00B15316">
        <w:rPr>
          <w:sz w:val="28"/>
          <w:szCs w:val="28"/>
        </w:rPr>
        <w:t>.</w:t>
      </w:r>
      <w:r w:rsidR="00B15316" w:rsidRPr="009E104E">
        <w:rPr>
          <w:sz w:val="28"/>
          <w:szCs w:val="28"/>
        </w:rPr>
        <w:t xml:space="preserve"> Бузулук, </w:t>
      </w:r>
      <w:r w:rsidR="00B15316">
        <w:rPr>
          <w:sz w:val="28"/>
          <w:szCs w:val="28"/>
        </w:rPr>
        <w:t>ул. 1 Мая, дом № 100</w:t>
      </w:r>
      <w:r w:rsidR="00B15316" w:rsidRPr="009E104E">
        <w:rPr>
          <w:sz w:val="28"/>
          <w:szCs w:val="28"/>
        </w:rPr>
        <w:t>, площадью</w:t>
      </w:r>
      <w:r w:rsidR="00B15316">
        <w:rPr>
          <w:sz w:val="28"/>
          <w:szCs w:val="28"/>
        </w:rPr>
        <w:t xml:space="preserve"> 9359</w:t>
      </w:r>
      <w:r w:rsidR="00B15316" w:rsidRPr="009E104E">
        <w:rPr>
          <w:sz w:val="28"/>
          <w:szCs w:val="28"/>
        </w:rPr>
        <w:t xml:space="preserve"> кв</w:t>
      </w:r>
      <w:proofErr w:type="gramStart"/>
      <w:r w:rsidR="00B15316" w:rsidRPr="009E104E">
        <w:rPr>
          <w:sz w:val="28"/>
          <w:szCs w:val="28"/>
        </w:rPr>
        <w:t>.м</w:t>
      </w:r>
      <w:proofErr w:type="gramEnd"/>
      <w:r w:rsidR="00B15316">
        <w:rPr>
          <w:sz w:val="28"/>
          <w:szCs w:val="28"/>
        </w:rPr>
        <w:t xml:space="preserve">, путём сокращения расстояния от проектируемого объекта до западной границы земельного участка с нормативных 3,0 метров, </w:t>
      </w:r>
      <w:r w:rsidR="00B15316" w:rsidRPr="000D4B52">
        <w:rPr>
          <w:sz w:val="28"/>
          <w:szCs w:val="28"/>
        </w:rPr>
        <w:t xml:space="preserve">в соответствии со статьей </w:t>
      </w:r>
      <w:r w:rsidR="00B15316">
        <w:rPr>
          <w:sz w:val="28"/>
          <w:szCs w:val="28"/>
        </w:rPr>
        <w:t>39</w:t>
      </w:r>
      <w:r w:rsidR="00B15316" w:rsidRPr="000D4B52">
        <w:rPr>
          <w:sz w:val="28"/>
          <w:szCs w:val="28"/>
        </w:rPr>
        <w:t xml:space="preserve"> Правил </w:t>
      </w:r>
      <w:r w:rsidR="00B15316" w:rsidRPr="000D4B52">
        <w:rPr>
          <w:sz w:val="28"/>
          <w:szCs w:val="28"/>
        </w:rPr>
        <w:lastRenderedPageBreak/>
        <w:t xml:space="preserve">землепользования и </w:t>
      </w:r>
      <w:proofErr w:type="gramStart"/>
      <w:r w:rsidR="00B15316" w:rsidRPr="000D4B52">
        <w:rPr>
          <w:sz w:val="28"/>
          <w:szCs w:val="28"/>
        </w:rPr>
        <w:t>застройки города</w:t>
      </w:r>
      <w:proofErr w:type="gramEnd"/>
      <w:r w:rsidR="00B15316"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 w:rsidR="00B15316">
        <w:rPr>
          <w:sz w:val="28"/>
          <w:szCs w:val="28"/>
        </w:rPr>
        <w:t xml:space="preserve">    </w:t>
      </w:r>
      <w:r w:rsidR="00B15316" w:rsidRPr="000D4B52">
        <w:rPr>
          <w:sz w:val="28"/>
          <w:szCs w:val="28"/>
        </w:rPr>
        <w:t>№ 177, до</w:t>
      </w:r>
      <w:r w:rsidR="00B15316">
        <w:rPr>
          <w:sz w:val="28"/>
          <w:szCs w:val="28"/>
        </w:rPr>
        <w:t xml:space="preserve"> 0,0 метров.</w:t>
      </w:r>
    </w:p>
    <w:p w:rsidR="00D65BAD" w:rsidRDefault="00AD2A83" w:rsidP="00B15316">
      <w:pPr>
        <w:suppressAutoHyphens/>
        <w:ind w:firstLine="851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B274CE" w:rsidRDefault="00B274CE" w:rsidP="00CE0203">
      <w:pPr>
        <w:jc w:val="both"/>
        <w:rPr>
          <w:sz w:val="28"/>
          <w:szCs w:val="28"/>
        </w:rPr>
      </w:pPr>
    </w:p>
    <w:p w:rsidR="00FD1A80" w:rsidRDefault="00FD1A80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Default="00D65BAD" w:rsidP="00B27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</w:t>
            </w:r>
            <w:r w:rsidR="00AD2A83">
              <w:rPr>
                <w:sz w:val="28"/>
                <w:szCs w:val="28"/>
              </w:rPr>
              <w:t xml:space="preserve">       </w:t>
            </w:r>
            <w:r w:rsidR="00545B1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</w:tbl>
    <w:p w:rsidR="00A45AF2" w:rsidRDefault="00A45AF2" w:rsidP="001E1CCB">
      <w:pPr>
        <w:rPr>
          <w:i/>
          <w:sz w:val="20"/>
          <w:szCs w:val="20"/>
        </w:rPr>
      </w:pPr>
    </w:p>
    <w:p w:rsidR="00FD1A80" w:rsidRDefault="00FD1A80" w:rsidP="001E1CCB">
      <w:pPr>
        <w:rPr>
          <w:i/>
          <w:sz w:val="20"/>
          <w:szCs w:val="20"/>
        </w:rPr>
      </w:pPr>
    </w:p>
    <w:p w:rsidR="00FD1A80" w:rsidRDefault="00FD1A8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FD1A80" w:rsidRDefault="00FD1A80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B15316" w:rsidRDefault="00B15316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D65BAD" w:rsidRDefault="001E1CCB"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sectPr w:rsidR="00D65BAD" w:rsidSect="00FD1A80">
      <w:pgSz w:w="11906" w:h="16838"/>
      <w:pgMar w:top="1134" w:right="850" w:bottom="1135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C70AF6"/>
    <w:rsid w:val="0000431D"/>
    <w:rsid w:val="000167F2"/>
    <w:rsid w:val="000271DF"/>
    <w:rsid w:val="00063035"/>
    <w:rsid w:val="000D0584"/>
    <w:rsid w:val="000E7236"/>
    <w:rsid w:val="000E7725"/>
    <w:rsid w:val="000F39C8"/>
    <w:rsid w:val="000F53EC"/>
    <w:rsid w:val="000F6A67"/>
    <w:rsid w:val="0014448C"/>
    <w:rsid w:val="0014509D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32432D"/>
    <w:rsid w:val="00331071"/>
    <w:rsid w:val="003436E0"/>
    <w:rsid w:val="003C3AF5"/>
    <w:rsid w:val="00441BBD"/>
    <w:rsid w:val="00450921"/>
    <w:rsid w:val="00453DED"/>
    <w:rsid w:val="004830B1"/>
    <w:rsid w:val="0049399A"/>
    <w:rsid w:val="004B1F94"/>
    <w:rsid w:val="0051461F"/>
    <w:rsid w:val="00514850"/>
    <w:rsid w:val="00514BD1"/>
    <w:rsid w:val="00545B11"/>
    <w:rsid w:val="00587673"/>
    <w:rsid w:val="00587B09"/>
    <w:rsid w:val="00594F20"/>
    <w:rsid w:val="005F72E4"/>
    <w:rsid w:val="006054EC"/>
    <w:rsid w:val="00611CA6"/>
    <w:rsid w:val="006271EF"/>
    <w:rsid w:val="00646739"/>
    <w:rsid w:val="00657304"/>
    <w:rsid w:val="006661F8"/>
    <w:rsid w:val="00674950"/>
    <w:rsid w:val="00694545"/>
    <w:rsid w:val="006D7043"/>
    <w:rsid w:val="006F14EF"/>
    <w:rsid w:val="006F4CA3"/>
    <w:rsid w:val="00717241"/>
    <w:rsid w:val="007178B7"/>
    <w:rsid w:val="00734F6E"/>
    <w:rsid w:val="00753916"/>
    <w:rsid w:val="00762D5A"/>
    <w:rsid w:val="0076508F"/>
    <w:rsid w:val="00776A01"/>
    <w:rsid w:val="007C142A"/>
    <w:rsid w:val="007D77A9"/>
    <w:rsid w:val="007D7E29"/>
    <w:rsid w:val="007E43C8"/>
    <w:rsid w:val="007E6548"/>
    <w:rsid w:val="007F10D0"/>
    <w:rsid w:val="0080039C"/>
    <w:rsid w:val="00810A71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D49D3"/>
    <w:rsid w:val="008F5DFE"/>
    <w:rsid w:val="00922630"/>
    <w:rsid w:val="00941FE4"/>
    <w:rsid w:val="00961A84"/>
    <w:rsid w:val="00965186"/>
    <w:rsid w:val="00966D1A"/>
    <w:rsid w:val="0097733F"/>
    <w:rsid w:val="00983C5D"/>
    <w:rsid w:val="00992CBA"/>
    <w:rsid w:val="00997834"/>
    <w:rsid w:val="009B7A8C"/>
    <w:rsid w:val="009C0960"/>
    <w:rsid w:val="00A45AF2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15316"/>
    <w:rsid w:val="00B274CE"/>
    <w:rsid w:val="00B379B8"/>
    <w:rsid w:val="00B64B23"/>
    <w:rsid w:val="00BA0520"/>
    <w:rsid w:val="00BB52F1"/>
    <w:rsid w:val="00BC4070"/>
    <w:rsid w:val="00BE71F0"/>
    <w:rsid w:val="00C130B5"/>
    <w:rsid w:val="00C13EAE"/>
    <w:rsid w:val="00C47A7E"/>
    <w:rsid w:val="00C53097"/>
    <w:rsid w:val="00C5675A"/>
    <w:rsid w:val="00C605B3"/>
    <w:rsid w:val="00C675FB"/>
    <w:rsid w:val="00C70AF6"/>
    <w:rsid w:val="00C70D82"/>
    <w:rsid w:val="00C74CEC"/>
    <w:rsid w:val="00C9704E"/>
    <w:rsid w:val="00CA094F"/>
    <w:rsid w:val="00CE0203"/>
    <w:rsid w:val="00CE268A"/>
    <w:rsid w:val="00CF3A46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E4BC4"/>
    <w:rsid w:val="00F0330B"/>
    <w:rsid w:val="00F414DF"/>
    <w:rsid w:val="00F415FF"/>
    <w:rsid w:val="00F513B6"/>
    <w:rsid w:val="00F57EC9"/>
    <w:rsid w:val="00F61335"/>
    <w:rsid w:val="00FC6B5A"/>
    <w:rsid w:val="00FD1A80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94</cp:revision>
  <cp:lastPrinted>2021-06-11T10:19:00Z</cp:lastPrinted>
  <dcterms:created xsi:type="dcterms:W3CDTF">2015-10-14T06:11:00Z</dcterms:created>
  <dcterms:modified xsi:type="dcterms:W3CDTF">2021-06-11T10:19:00Z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