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65395D">
        <w:rPr>
          <w:sz w:val="28"/>
          <w:szCs w:val="28"/>
        </w:rPr>
        <w:t xml:space="preserve"> 06.10</w:t>
      </w:r>
      <w:r w:rsidR="00790CD7">
        <w:rPr>
          <w:sz w:val="28"/>
          <w:szCs w:val="28"/>
        </w:rPr>
        <w:t>.20</w:t>
      </w:r>
      <w:r w:rsidR="004277FB">
        <w:rPr>
          <w:sz w:val="28"/>
          <w:szCs w:val="28"/>
        </w:rPr>
        <w:t>20</w:t>
      </w:r>
      <w:r w:rsidR="006539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65395D">
        <w:rPr>
          <w:sz w:val="28"/>
          <w:szCs w:val="28"/>
        </w:rPr>
        <w:t>152</w:t>
      </w:r>
    </w:p>
    <w:p w:rsidR="0065395D" w:rsidRDefault="0065395D" w:rsidP="00BE71F0">
      <w:pPr>
        <w:jc w:val="center"/>
        <w:rPr>
          <w:b/>
          <w:sz w:val="28"/>
          <w:szCs w:val="28"/>
        </w:rPr>
      </w:pP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О РЕЗУЛЬТАТАХ ПУБЛИЧНЫХ СЛУШАНИЙ</w:t>
      </w:r>
    </w:p>
    <w:p w:rsid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ПО ПРОЕКТУ</w:t>
      </w:r>
    </w:p>
    <w:p w:rsidR="0065395D" w:rsidRDefault="0065395D" w:rsidP="00BE71F0">
      <w:pPr>
        <w:jc w:val="center"/>
        <w:rPr>
          <w:b/>
          <w:sz w:val="28"/>
          <w:szCs w:val="28"/>
        </w:rPr>
      </w:pPr>
    </w:p>
    <w:p w:rsidR="006E04DB" w:rsidRPr="006E04DB" w:rsidRDefault="00670B6B" w:rsidP="006E04DB">
      <w:pPr>
        <w:jc w:val="both"/>
        <w:rPr>
          <w:sz w:val="28"/>
          <w:szCs w:val="28"/>
        </w:rPr>
      </w:pPr>
      <w:r w:rsidRPr="00670B6B">
        <w:rPr>
          <w:sz w:val="28"/>
          <w:szCs w:val="28"/>
          <w:u w:val="single"/>
        </w:rPr>
        <w:t>По проекту планировки территории и проекту межевания территории</w:t>
      </w:r>
      <w:r w:rsidR="006E04DB">
        <w:rPr>
          <w:sz w:val="28"/>
          <w:szCs w:val="28"/>
        </w:rPr>
        <w:t>__</w:t>
      </w:r>
    </w:p>
    <w:p w:rsidR="0065395D" w:rsidRDefault="0065395D" w:rsidP="0065395D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представленном на публичные слушания:</w:t>
      </w:r>
    </w:p>
    <w:p w:rsidR="0065395D" w:rsidRDefault="0065395D" w:rsidP="0065395D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Земельный участок </w:t>
      </w:r>
      <w:r>
        <w:rPr>
          <w:sz w:val="28"/>
          <w:szCs w:val="28"/>
          <w:u w:val="single"/>
        </w:rPr>
        <w:t>расположен в западной</w:t>
      </w:r>
      <w:r w:rsidRPr="005B6F2B">
        <w:rPr>
          <w:sz w:val="28"/>
          <w:szCs w:val="28"/>
          <w:u w:val="single"/>
        </w:rPr>
        <w:t xml:space="preserve"> части кадастрового квартала 56:38:0</w:t>
      </w:r>
      <w:r>
        <w:rPr>
          <w:sz w:val="28"/>
          <w:szCs w:val="28"/>
          <w:u w:val="single"/>
        </w:rPr>
        <w:t>126010</w:t>
      </w:r>
      <w:r w:rsidRPr="005B6F2B">
        <w:rPr>
          <w:sz w:val="28"/>
          <w:szCs w:val="28"/>
          <w:u w:val="single"/>
        </w:rPr>
        <w:t xml:space="preserve">, по адресу: Оренбургская область, город Бузулук, улица </w:t>
      </w:r>
      <w:r>
        <w:rPr>
          <w:sz w:val="28"/>
          <w:szCs w:val="28"/>
          <w:u w:val="single"/>
        </w:rPr>
        <w:t>Луганская</w:t>
      </w:r>
      <w:r w:rsidRPr="005B6F2B">
        <w:rPr>
          <w:sz w:val="28"/>
          <w:szCs w:val="28"/>
          <w:u w:val="single"/>
        </w:rPr>
        <w:t xml:space="preserve"> </w:t>
      </w:r>
    </w:p>
    <w:p w:rsidR="0065395D" w:rsidRDefault="0065395D" w:rsidP="0065395D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</w:p>
    <w:p w:rsidR="0065395D" w:rsidRPr="008A4E2C" w:rsidRDefault="0065395D" w:rsidP="0065395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Калайчиев</w:t>
      </w:r>
      <w:proofErr w:type="spellEnd"/>
      <w:r>
        <w:rPr>
          <w:sz w:val="28"/>
          <w:szCs w:val="28"/>
          <w:u w:val="single"/>
        </w:rPr>
        <w:t xml:space="preserve"> И.Ш.</w:t>
      </w:r>
      <w:r w:rsidRPr="004E2F60">
        <w:rPr>
          <w:sz w:val="28"/>
          <w:szCs w:val="28"/>
        </w:rPr>
        <w:t>________________________________________________</w:t>
      </w:r>
      <w:r w:rsidRPr="008A4E2C">
        <w:rPr>
          <w:sz w:val="28"/>
          <w:szCs w:val="28"/>
        </w:rPr>
        <w:t xml:space="preserve">_____ </w:t>
      </w:r>
    </w:p>
    <w:p w:rsidR="0065395D" w:rsidRDefault="0065395D" w:rsidP="0065395D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на проведение публичных слушаний</w:t>
      </w:r>
    </w:p>
    <w:p w:rsidR="0065395D" w:rsidRDefault="0065395D" w:rsidP="0065395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>
        <w:rPr>
          <w:sz w:val="28"/>
          <w:szCs w:val="28"/>
          <w:u w:val="single"/>
        </w:rPr>
        <w:t>застройке города</w:t>
      </w:r>
      <w:proofErr w:type="gramEnd"/>
      <w:r>
        <w:rPr>
          <w:sz w:val="28"/>
          <w:szCs w:val="28"/>
          <w:u w:val="single"/>
        </w:rPr>
        <w:t xml:space="preserve"> Бузулука</w:t>
      </w:r>
      <w:r w:rsidRPr="005B6F2B">
        <w:rPr>
          <w:sz w:val="28"/>
          <w:szCs w:val="28"/>
        </w:rPr>
        <w:t>_________</w:t>
      </w:r>
      <w:r>
        <w:rPr>
          <w:sz w:val="28"/>
          <w:szCs w:val="28"/>
        </w:rPr>
        <w:t>_____</w:t>
      </w:r>
    </w:p>
    <w:p w:rsidR="0065395D" w:rsidRDefault="0065395D" w:rsidP="0065395D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 о назначении публичных слушаний</w:t>
      </w:r>
    </w:p>
    <w:p w:rsidR="0065395D" w:rsidRDefault="0065395D" w:rsidP="0065395D">
      <w:pPr>
        <w:jc w:val="both"/>
        <w:rPr>
          <w:sz w:val="28"/>
          <w:szCs w:val="28"/>
        </w:rPr>
      </w:pPr>
      <w:r w:rsidRPr="006E17EF">
        <w:rPr>
          <w:sz w:val="28"/>
          <w:szCs w:val="28"/>
          <w:u w:val="single"/>
        </w:rPr>
        <w:t xml:space="preserve">Постановление администрации города Бузулука от </w:t>
      </w:r>
      <w:r>
        <w:rPr>
          <w:sz w:val="28"/>
          <w:szCs w:val="28"/>
          <w:u w:val="single"/>
        </w:rPr>
        <w:t>02.09.2020 № 1536-п</w:t>
      </w:r>
      <w:r w:rsidRPr="006E17EF">
        <w:rPr>
          <w:sz w:val="28"/>
          <w:szCs w:val="28"/>
          <w:u w:val="single"/>
        </w:rPr>
        <w:t xml:space="preserve"> «О </w:t>
      </w:r>
      <w:r>
        <w:rPr>
          <w:sz w:val="28"/>
          <w:szCs w:val="28"/>
          <w:u w:val="single"/>
        </w:rPr>
        <w:t xml:space="preserve">назначении и </w:t>
      </w:r>
      <w:r w:rsidRPr="006E17EF">
        <w:rPr>
          <w:sz w:val="28"/>
          <w:szCs w:val="28"/>
          <w:u w:val="single"/>
        </w:rPr>
        <w:t xml:space="preserve">проведении публичных слушаний по </w:t>
      </w:r>
      <w:r>
        <w:rPr>
          <w:sz w:val="28"/>
          <w:szCs w:val="28"/>
          <w:u w:val="single"/>
        </w:rPr>
        <w:t>подготовленной на основании документов территориального планирования документации по планировке территории»</w:t>
      </w:r>
      <w:r w:rsidRPr="005B6F2B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</w:t>
      </w:r>
    </w:p>
    <w:p w:rsidR="0065395D" w:rsidRDefault="0065395D" w:rsidP="0065395D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публичных слушаний</w:t>
      </w:r>
    </w:p>
    <w:p w:rsidR="0065395D" w:rsidRPr="006E17EF" w:rsidRDefault="0065395D" w:rsidP="0065395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1-3 месяца</w:t>
      </w:r>
      <w:r>
        <w:rPr>
          <w:sz w:val="28"/>
          <w:szCs w:val="28"/>
        </w:rPr>
        <w:t>__________________________________________________________</w:t>
      </w:r>
    </w:p>
    <w:p w:rsidR="0065395D" w:rsidRDefault="0065395D" w:rsidP="0065395D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оповещения о проведении публичных слушаний</w:t>
      </w:r>
    </w:p>
    <w:p w:rsidR="0065395D" w:rsidRDefault="0065395D" w:rsidP="0065395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>й интернет - портал</w:t>
      </w:r>
      <w:r w:rsidRPr="00A06497">
        <w:rPr>
          <w:sz w:val="28"/>
          <w:szCs w:val="28"/>
          <w:u w:val="single"/>
        </w:rPr>
        <w:t xml:space="preserve"> Бузулука БУЗУЛУК - ПРАВО</w:t>
      </w:r>
      <w:proofErr w:type="gramStart"/>
      <w:r w:rsidRPr="00A06497">
        <w:rPr>
          <w:sz w:val="28"/>
          <w:szCs w:val="28"/>
          <w:u w:val="single"/>
        </w:rPr>
        <w:t>.Р</w:t>
      </w:r>
      <w:proofErr w:type="gramEnd"/>
      <w:r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DA37E6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 04.09.2020</w:t>
      </w:r>
      <w:r>
        <w:rPr>
          <w:sz w:val="28"/>
          <w:szCs w:val="28"/>
        </w:rPr>
        <w:t>_</w:t>
      </w:r>
    </w:p>
    <w:p w:rsidR="0065395D" w:rsidRPr="00A06497" w:rsidRDefault="0065395D" w:rsidP="0065395D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06497">
        <w:rPr>
          <w:sz w:val="28"/>
          <w:szCs w:val="28"/>
        </w:rPr>
        <w:t>Сведения о проведении экспозиции по материалам</w:t>
      </w:r>
    </w:p>
    <w:p w:rsidR="0065395D" w:rsidRPr="00444B9E" w:rsidRDefault="0065395D" w:rsidP="0065395D">
      <w:pPr>
        <w:jc w:val="both"/>
        <w:rPr>
          <w:sz w:val="28"/>
          <w:szCs w:val="28"/>
          <w:u w:val="single"/>
        </w:rPr>
      </w:pPr>
      <w:r w:rsidRPr="00444B9E"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 и открытие экспозиции проекта в холле администрации города Бузулука и в Управлении градообразования и капитального строительства города Бузулука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проведении </w:t>
      </w:r>
      <w:r w:rsidR="00CE0203">
        <w:rPr>
          <w:sz w:val="28"/>
          <w:szCs w:val="28"/>
        </w:rPr>
        <w:t xml:space="preserve">открытого заседания участников </w:t>
      </w:r>
      <w:r>
        <w:rPr>
          <w:sz w:val="28"/>
          <w:szCs w:val="28"/>
        </w:rPr>
        <w:t xml:space="preserve">публичных слушаний </w:t>
      </w:r>
    </w:p>
    <w:p w:rsidR="004277FB" w:rsidRPr="004277FB" w:rsidRDefault="004277FB" w:rsidP="004277FB">
      <w:pPr>
        <w:ind w:firstLine="709"/>
        <w:jc w:val="both"/>
        <w:rPr>
          <w:sz w:val="28"/>
          <w:szCs w:val="28"/>
        </w:rPr>
      </w:pPr>
      <w:r w:rsidRPr="004277FB">
        <w:rPr>
          <w:sz w:val="28"/>
          <w:szCs w:val="28"/>
        </w:rPr>
        <w:t xml:space="preserve">Публичные слушания состоялись </w:t>
      </w:r>
      <w:r w:rsidR="0065395D">
        <w:rPr>
          <w:sz w:val="28"/>
          <w:szCs w:val="28"/>
        </w:rPr>
        <w:t>01.10</w:t>
      </w:r>
      <w:r w:rsidRPr="004277FB">
        <w:rPr>
          <w:sz w:val="28"/>
          <w:szCs w:val="28"/>
        </w:rPr>
        <w:t xml:space="preserve">.2020 года в 11:00 часов местного времени с участием членов Комиссии по землепользованию и </w:t>
      </w:r>
      <w:proofErr w:type="gramStart"/>
      <w:r w:rsidRPr="004277FB">
        <w:rPr>
          <w:sz w:val="28"/>
          <w:szCs w:val="28"/>
        </w:rPr>
        <w:t>застройке города</w:t>
      </w:r>
      <w:proofErr w:type="gramEnd"/>
      <w:r w:rsidRPr="004277FB">
        <w:rPr>
          <w:sz w:val="28"/>
          <w:szCs w:val="28"/>
        </w:rPr>
        <w:t xml:space="preserve"> Бузулука, согласно приложению № 1 к протоколу от </w:t>
      </w:r>
      <w:r w:rsidR="0065395D">
        <w:rPr>
          <w:sz w:val="28"/>
          <w:szCs w:val="28"/>
        </w:rPr>
        <w:t>01.10</w:t>
      </w:r>
      <w:r w:rsidRPr="004277FB">
        <w:rPr>
          <w:sz w:val="28"/>
          <w:szCs w:val="28"/>
        </w:rPr>
        <w:t>.2020 года.</w:t>
      </w:r>
    </w:p>
    <w:p w:rsidR="004277FB" w:rsidRDefault="004277FB" w:rsidP="004277FB">
      <w:pPr>
        <w:ind w:firstLine="709"/>
        <w:jc w:val="both"/>
        <w:rPr>
          <w:sz w:val="28"/>
          <w:szCs w:val="28"/>
        </w:rPr>
      </w:pPr>
      <w:r w:rsidRPr="004277FB">
        <w:rPr>
          <w:sz w:val="28"/>
          <w:szCs w:val="28"/>
        </w:rPr>
        <w:t>Участники, желающие выступить, зарегистрированы в приложении № 2 к   протоколу</w:t>
      </w:r>
      <w:r w:rsidR="00670B6B">
        <w:rPr>
          <w:sz w:val="28"/>
          <w:szCs w:val="28"/>
        </w:rPr>
        <w:t xml:space="preserve"> от </w:t>
      </w:r>
      <w:r w:rsidR="0065395D">
        <w:rPr>
          <w:sz w:val="28"/>
          <w:szCs w:val="28"/>
        </w:rPr>
        <w:t>01.10</w:t>
      </w:r>
      <w:r w:rsidR="00670B6B" w:rsidRPr="00670B6B">
        <w:rPr>
          <w:sz w:val="28"/>
          <w:szCs w:val="28"/>
        </w:rPr>
        <w:t>.2020 года</w:t>
      </w:r>
      <w:r w:rsidRPr="004277FB">
        <w:rPr>
          <w:sz w:val="28"/>
          <w:szCs w:val="28"/>
        </w:rPr>
        <w:t>. Слушали:</w:t>
      </w:r>
    </w:p>
    <w:p w:rsidR="00670B6B" w:rsidRPr="00670B6B" w:rsidRDefault="00670B6B" w:rsidP="00670B6B">
      <w:pPr>
        <w:ind w:firstLine="709"/>
        <w:jc w:val="both"/>
        <w:rPr>
          <w:sz w:val="28"/>
          <w:szCs w:val="28"/>
        </w:rPr>
      </w:pPr>
      <w:r w:rsidRPr="00670B6B">
        <w:rPr>
          <w:sz w:val="28"/>
          <w:szCs w:val="28"/>
        </w:rPr>
        <w:t>–</w:t>
      </w:r>
      <w:r w:rsidR="0065395D">
        <w:rPr>
          <w:sz w:val="28"/>
          <w:szCs w:val="28"/>
        </w:rPr>
        <w:t xml:space="preserve"> отдел</w:t>
      </w:r>
      <w:r w:rsidRPr="00670B6B">
        <w:rPr>
          <w:sz w:val="28"/>
          <w:szCs w:val="28"/>
        </w:rPr>
        <w:t xml:space="preserve"> земельных отношений</w:t>
      </w:r>
      <w:r w:rsidR="0065395D">
        <w:rPr>
          <w:sz w:val="28"/>
          <w:szCs w:val="28"/>
        </w:rPr>
        <w:t xml:space="preserve"> Управления градообразования и капитального строительства города Бузулука</w:t>
      </w:r>
      <w:r w:rsidRPr="00670B6B">
        <w:rPr>
          <w:sz w:val="28"/>
          <w:szCs w:val="28"/>
        </w:rPr>
        <w:t xml:space="preserve"> – «</w:t>
      </w:r>
      <w:r w:rsidR="0065395D">
        <w:rPr>
          <w:sz w:val="28"/>
          <w:szCs w:val="28"/>
        </w:rPr>
        <w:t>Все конструктивные элементы проектируемого здания, элементы благоустройства должны находиться в пределах формируемого земельного участка».</w:t>
      </w:r>
    </w:p>
    <w:p w:rsidR="004277FB" w:rsidRDefault="004277FB" w:rsidP="004277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Рассматриваемый вопрос проходил согласование с коммунальными службами города. Поступила информация от: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филиала государственного унитарного </w:t>
      </w:r>
      <w:r w:rsidR="00BE71F0" w:rsidRPr="00A50F55">
        <w:rPr>
          <w:rFonts w:ascii="Times New Roman" w:hAnsi="Times New Roman"/>
          <w:sz w:val="28"/>
          <w:szCs w:val="28"/>
        </w:rPr>
        <w:t>предприятия «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Оренбургкоммунэлектросеть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Бузулукские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 коммунальные электрические </w:t>
      </w:r>
      <w:r w:rsidR="00BE71F0" w:rsidRPr="00A50F55">
        <w:rPr>
          <w:rFonts w:ascii="Times New Roman" w:hAnsi="Times New Roman"/>
          <w:sz w:val="28"/>
          <w:szCs w:val="28"/>
        </w:rPr>
        <w:lastRenderedPageBreak/>
        <w:t>сети – «</w:t>
      </w:r>
      <w:r w:rsidR="0065395D">
        <w:rPr>
          <w:rFonts w:ascii="Times New Roman" w:hAnsi="Times New Roman"/>
          <w:sz w:val="28"/>
          <w:szCs w:val="28"/>
        </w:rPr>
        <w:t>согласовываем при условии выноса за границы данного земельного участка КЛ-6кВ ф. «Город-8» с ПС «7А микрорайон». Охранная зона КЛ-6кВ составляет 1м по обе стороны от КЛ. ВЛИ-0,4кВ от КТП № 208. Охранная зона ВЛИ-0,4кВ составляет 2м от крайнего провода по обе стороны ВЛИ-0,4кВ</w:t>
      </w:r>
      <w:r w:rsidR="00BE71F0" w:rsidRPr="00A50F55">
        <w:rPr>
          <w:rFonts w:ascii="Times New Roman" w:hAnsi="Times New Roman"/>
          <w:sz w:val="28"/>
          <w:szCs w:val="28"/>
        </w:rPr>
        <w:t>»</w:t>
      </w:r>
      <w:r w:rsidR="00BE71F0">
        <w:rPr>
          <w:rFonts w:ascii="Times New Roman" w:hAnsi="Times New Roman"/>
          <w:sz w:val="28"/>
          <w:szCs w:val="28"/>
        </w:rPr>
        <w:t>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71F0">
        <w:rPr>
          <w:rFonts w:ascii="Times New Roman" w:hAnsi="Times New Roman"/>
          <w:sz w:val="28"/>
          <w:szCs w:val="28"/>
        </w:rPr>
        <w:t>муниципального унитарного предприятия «</w:t>
      </w:r>
      <w:proofErr w:type="spellStart"/>
      <w:r w:rsidR="00BE71F0"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 w:rsidR="00BE71F0"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 w:rsidR="00BE71F0">
        <w:rPr>
          <w:rFonts w:ascii="Times New Roman" w:hAnsi="Times New Roman"/>
          <w:sz w:val="28"/>
          <w:szCs w:val="28"/>
        </w:rPr>
        <w:t>г</w:t>
      </w:r>
      <w:proofErr w:type="gramEnd"/>
      <w:r w:rsidR="00BE71F0">
        <w:rPr>
          <w:rFonts w:ascii="Times New Roman" w:hAnsi="Times New Roman"/>
          <w:sz w:val="28"/>
          <w:szCs w:val="28"/>
        </w:rPr>
        <w:t>. Бузулука» - «</w:t>
      </w:r>
      <w:r w:rsidR="0065395D">
        <w:rPr>
          <w:rFonts w:ascii="Times New Roman" w:hAnsi="Times New Roman"/>
          <w:sz w:val="28"/>
          <w:szCs w:val="28"/>
        </w:rPr>
        <w:t>МУП «ВКХ» согласовывает утверждение проекта межевания территории</w:t>
      </w:r>
      <w:r w:rsidR="0065395D" w:rsidRPr="006E796F">
        <w:rPr>
          <w:rFonts w:ascii="Times New Roman" w:hAnsi="Times New Roman"/>
          <w:sz w:val="28"/>
          <w:szCs w:val="28"/>
        </w:rPr>
        <w:t>,</w:t>
      </w:r>
      <w:r w:rsidR="0065395D">
        <w:rPr>
          <w:rFonts w:ascii="Times New Roman" w:hAnsi="Times New Roman"/>
          <w:sz w:val="28"/>
          <w:szCs w:val="28"/>
        </w:rPr>
        <w:t xml:space="preserve"> расположенной в западной части кадастрового квартала 56:38:0126010 по адресу: Оренбургская область, город Бузулук, улица Луганская, </w:t>
      </w:r>
      <w:r w:rsidR="0065395D" w:rsidRPr="006E796F">
        <w:rPr>
          <w:rFonts w:ascii="Times New Roman" w:hAnsi="Times New Roman"/>
          <w:sz w:val="28"/>
          <w:szCs w:val="28"/>
        </w:rPr>
        <w:t>при условии соблюдения охранной зоны водопроводных и канализационных сетей, установления ограничений на использование земельного участка в местах прохождения водопроводных и канализационных коммуникаций в целях обеспечения беспрепятственного доступа специалистов МУП «ВКХ» для производства ремонтных и эксплуатационных работ</w:t>
      </w:r>
      <w:r w:rsidR="0065395D">
        <w:rPr>
          <w:rFonts w:ascii="Times New Roman" w:hAnsi="Times New Roman"/>
          <w:sz w:val="28"/>
          <w:szCs w:val="28"/>
        </w:rPr>
        <w:t>. Необходимо запроектировать вынос действующего канализационного коллектора диаметром 300 мм за пределы обозначенных территорий с соблюдением нормативных расстояний</w:t>
      </w:r>
      <w:r w:rsidR="00BE71F0"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6539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унитарного предприятия «Жилищно-коммунальное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65395D">
        <w:rPr>
          <w:rFonts w:ascii="Times New Roman" w:hAnsi="Times New Roman"/>
          <w:sz w:val="28"/>
          <w:szCs w:val="28"/>
        </w:rPr>
        <w:t xml:space="preserve">По вопросу </w:t>
      </w:r>
      <w:r w:rsidR="0065395D" w:rsidRPr="002343C0">
        <w:rPr>
          <w:rFonts w:ascii="Times New Roman" w:hAnsi="Times New Roman"/>
          <w:sz w:val="28"/>
          <w:szCs w:val="28"/>
        </w:rPr>
        <w:t>разработки проекта планировки территории и проекта межеван</w:t>
      </w:r>
      <w:r w:rsidR="0065395D">
        <w:rPr>
          <w:rFonts w:ascii="Times New Roman" w:hAnsi="Times New Roman"/>
          <w:sz w:val="28"/>
          <w:szCs w:val="28"/>
        </w:rPr>
        <w:t>ия территории, расположенной в запад</w:t>
      </w:r>
      <w:r w:rsidR="0065395D" w:rsidRPr="002343C0">
        <w:rPr>
          <w:rFonts w:ascii="Times New Roman" w:hAnsi="Times New Roman"/>
          <w:sz w:val="28"/>
          <w:szCs w:val="28"/>
        </w:rPr>
        <w:t>ной части кадастрового квартала 56:38:0</w:t>
      </w:r>
      <w:r w:rsidR="0065395D">
        <w:rPr>
          <w:rFonts w:ascii="Times New Roman" w:hAnsi="Times New Roman"/>
          <w:sz w:val="28"/>
          <w:szCs w:val="28"/>
        </w:rPr>
        <w:t>126010</w:t>
      </w:r>
      <w:r w:rsidR="0065395D" w:rsidRPr="002343C0">
        <w:rPr>
          <w:rFonts w:ascii="Times New Roman" w:hAnsi="Times New Roman"/>
          <w:sz w:val="28"/>
          <w:szCs w:val="28"/>
        </w:rPr>
        <w:t xml:space="preserve"> по адресу: Оренбургская область, город Бузулук, улица </w:t>
      </w:r>
      <w:r w:rsidR="0065395D">
        <w:rPr>
          <w:rFonts w:ascii="Times New Roman" w:hAnsi="Times New Roman"/>
          <w:sz w:val="28"/>
          <w:szCs w:val="28"/>
        </w:rPr>
        <w:t>Луганская</w:t>
      </w:r>
      <w:r w:rsidR="0065395D" w:rsidRPr="002343C0">
        <w:rPr>
          <w:rFonts w:ascii="Times New Roman" w:hAnsi="Times New Roman"/>
          <w:sz w:val="28"/>
          <w:szCs w:val="28"/>
        </w:rPr>
        <w:t xml:space="preserve">, </w:t>
      </w:r>
      <w:r w:rsidR="0065395D">
        <w:rPr>
          <w:rFonts w:ascii="Times New Roman" w:hAnsi="Times New Roman"/>
          <w:sz w:val="28"/>
          <w:szCs w:val="28"/>
        </w:rPr>
        <w:t>согласовываем с учетом переноса трубопровода отопления за счет застройщика</w:t>
      </w:r>
      <w:r>
        <w:rPr>
          <w:rFonts w:ascii="Times New Roman" w:hAnsi="Times New Roman"/>
          <w:sz w:val="28"/>
          <w:szCs w:val="28"/>
        </w:rPr>
        <w:t>»;</w:t>
      </w:r>
    </w:p>
    <w:p w:rsidR="00271BA6" w:rsidRDefault="00BE71F0" w:rsidP="00271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539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филиала </w:t>
      </w:r>
      <w:r w:rsidR="0065395D">
        <w:rPr>
          <w:sz w:val="28"/>
          <w:szCs w:val="28"/>
        </w:rPr>
        <w:t xml:space="preserve">АО «Газпром газораспределение» </w:t>
      </w:r>
      <w:r>
        <w:rPr>
          <w:sz w:val="28"/>
          <w:szCs w:val="28"/>
        </w:rPr>
        <w:t>в г. Бузулуке (</w:t>
      </w:r>
      <w:proofErr w:type="spellStart"/>
      <w:r>
        <w:rPr>
          <w:sz w:val="28"/>
          <w:szCs w:val="28"/>
        </w:rPr>
        <w:t>Бузулукмежрайгаз</w:t>
      </w:r>
      <w:proofErr w:type="spellEnd"/>
      <w:r>
        <w:rPr>
          <w:sz w:val="28"/>
          <w:szCs w:val="28"/>
        </w:rPr>
        <w:t xml:space="preserve">) - </w:t>
      </w:r>
      <w:r w:rsidR="006E04DB">
        <w:rPr>
          <w:sz w:val="28"/>
          <w:szCs w:val="28"/>
        </w:rPr>
        <w:t>«</w:t>
      </w:r>
      <w:r w:rsidR="0065395D">
        <w:rPr>
          <w:sz w:val="28"/>
          <w:szCs w:val="28"/>
        </w:rPr>
        <w:t xml:space="preserve">предоставляем разрешение на утверждение планировки территории и  межевания территории, расположенной </w:t>
      </w:r>
      <w:r w:rsidR="0065395D" w:rsidRPr="002343C0">
        <w:rPr>
          <w:sz w:val="28"/>
          <w:szCs w:val="28"/>
        </w:rPr>
        <w:t xml:space="preserve">в </w:t>
      </w:r>
      <w:r w:rsidR="0065395D">
        <w:rPr>
          <w:sz w:val="28"/>
          <w:szCs w:val="28"/>
        </w:rPr>
        <w:t>западн</w:t>
      </w:r>
      <w:r w:rsidR="0065395D" w:rsidRPr="002343C0">
        <w:rPr>
          <w:sz w:val="28"/>
          <w:szCs w:val="28"/>
        </w:rPr>
        <w:t>ой части кадастрового квартала 56:38:0</w:t>
      </w:r>
      <w:r w:rsidR="0065395D">
        <w:rPr>
          <w:sz w:val="28"/>
          <w:szCs w:val="28"/>
        </w:rPr>
        <w:t>126010</w:t>
      </w:r>
      <w:r w:rsidR="0065395D" w:rsidRPr="002343C0">
        <w:rPr>
          <w:sz w:val="28"/>
          <w:szCs w:val="28"/>
        </w:rPr>
        <w:t xml:space="preserve"> по адресу: Оренбургская область, город Бузулук, улица </w:t>
      </w:r>
      <w:r w:rsidR="0065395D">
        <w:rPr>
          <w:sz w:val="28"/>
          <w:szCs w:val="28"/>
        </w:rPr>
        <w:t xml:space="preserve">Луганская, при условии соблюдения охранной зоны подземного газопровода высокого давления, согласно </w:t>
      </w:r>
      <w:proofErr w:type="spellStart"/>
      <w:r w:rsidR="0065395D">
        <w:rPr>
          <w:sz w:val="28"/>
          <w:szCs w:val="28"/>
        </w:rPr>
        <w:t>СНиП</w:t>
      </w:r>
      <w:proofErr w:type="spellEnd"/>
      <w:r w:rsidR="0065395D">
        <w:rPr>
          <w:sz w:val="28"/>
          <w:szCs w:val="28"/>
        </w:rPr>
        <w:t xml:space="preserve"> 42-01-2002</w:t>
      </w:r>
      <w:r>
        <w:rPr>
          <w:sz w:val="28"/>
          <w:szCs w:val="28"/>
        </w:rPr>
        <w:t>»</w:t>
      </w:r>
      <w:r w:rsidR="002231E6">
        <w:rPr>
          <w:sz w:val="28"/>
          <w:szCs w:val="28"/>
        </w:rPr>
        <w:t>.</w:t>
      </w:r>
    </w:p>
    <w:p w:rsidR="00BE71F0" w:rsidRDefault="00CE0203" w:rsidP="00BE71F0">
      <w:pPr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протоколе публичных слушаний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65395D">
        <w:rPr>
          <w:sz w:val="28"/>
          <w:szCs w:val="28"/>
          <w:u w:val="single"/>
        </w:rPr>
        <w:t>01.10</w:t>
      </w:r>
      <w:r w:rsidR="004244D8">
        <w:rPr>
          <w:sz w:val="28"/>
          <w:szCs w:val="28"/>
          <w:u w:val="single"/>
        </w:rPr>
        <w:t>.2020</w:t>
      </w:r>
      <w:r>
        <w:rPr>
          <w:sz w:val="28"/>
          <w:szCs w:val="28"/>
        </w:rPr>
        <w:t>________________________________________________</w:t>
      </w:r>
    </w:p>
    <w:p w:rsidR="00CE0203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 по проведению публичных слушаний по проекту: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5BAD" w:rsidRPr="00D65BAD">
        <w:rPr>
          <w:sz w:val="28"/>
          <w:szCs w:val="28"/>
        </w:rPr>
        <w:t xml:space="preserve">считать состоявшимися публичные слушания по </w:t>
      </w:r>
      <w:r w:rsidR="00C4074C">
        <w:rPr>
          <w:sz w:val="28"/>
          <w:szCs w:val="28"/>
        </w:rPr>
        <w:t xml:space="preserve">проекту </w:t>
      </w:r>
      <w:r w:rsidR="00C4074C" w:rsidRPr="00C4074C">
        <w:rPr>
          <w:sz w:val="28"/>
          <w:szCs w:val="28"/>
        </w:rPr>
        <w:t>планировки территории и проект</w:t>
      </w:r>
      <w:r w:rsidR="00C4074C">
        <w:rPr>
          <w:sz w:val="28"/>
          <w:szCs w:val="28"/>
        </w:rPr>
        <w:t>у</w:t>
      </w:r>
      <w:r w:rsidR="00C4074C" w:rsidRPr="00C4074C">
        <w:rPr>
          <w:sz w:val="28"/>
          <w:szCs w:val="28"/>
        </w:rPr>
        <w:t xml:space="preserve"> межевания территории</w:t>
      </w:r>
      <w:r w:rsidR="00D65BAD" w:rsidRPr="00D65BAD">
        <w:rPr>
          <w:sz w:val="28"/>
          <w:szCs w:val="28"/>
        </w:rPr>
        <w:t>;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65BAD" w:rsidRPr="00D65BAD">
        <w:rPr>
          <w:sz w:val="28"/>
          <w:szCs w:val="28"/>
        </w:rPr>
        <w:t xml:space="preserve">процедура проведенных публичных слушаний по </w:t>
      </w:r>
      <w:r w:rsidR="00C4074C" w:rsidRPr="00C4074C">
        <w:rPr>
          <w:sz w:val="28"/>
          <w:szCs w:val="28"/>
        </w:rPr>
        <w:t xml:space="preserve">проекту планировки территории и проекту межевания территории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>
        <w:rPr>
          <w:sz w:val="28"/>
          <w:szCs w:val="28"/>
        </w:rPr>
        <w:t>о</w:t>
      </w:r>
      <w:r w:rsidR="0010250B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83729A">
        <w:rPr>
          <w:sz w:val="28"/>
          <w:szCs w:val="28"/>
        </w:rPr>
        <w:t>«</w:t>
      </w:r>
      <w:r w:rsidR="00D65BAD" w:rsidRPr="00D65BAD">
        <w:rPr>
          <w:sz w:val="28"/>
          <w:szCs w:val="28"/>
        </w:rPr>
        <w:t>город Бузулук Оренбургской области</w:t>
      </w:r>
      <w:r w:rsidR="0083729A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, утвержденным решением городского Совета депутатов от 21.12.2005 № 758;</w:t>
      </w:r>
    </w:p>
    <w:p w:rsidR="0065395D" w:rsidRDefault="0065395D" w:rsidP="00E4253E">
      <w:pPr>
        <w:ind w:firstLine="567"/>
        <w:jc w:val="both"/>
        <w:rPr>
          <w:sz w:val="28"/>
          <w:szCs w:val="28"/>
        </w:rPr>
      </w:pPr>
    </w:p>
    <w:p w:rsidR="0065395D" w:rsidRDefault="0065395D" w:rsidP="00E4253E">
      <w:pPr>
        <w:ind w:firstLine="567"/>
        <w:jc w:val="both"/>
        <w:rPr>
          <w:sz w:val="28"/>
          <w:szCs w:val="28"/>
        </w:rPr>
      </w:pPr>
    </w:p>
    <w:p w:rsidR="0065395D" w:rsidRDefault="0065395D" w:rsidP="00E4253E">
      <w:pPr>
        <w:ind w:firstLine="567"/>
        <w:jc w:val="both"/>
        <w:rPr>
          <w:sz w:val="28"/>
          <w:szCs w:val="28"/>
        </w:rPr>
      </w:pPr>
    </w:p>
    <w:p w:rsidR="00E4253E" w:rsidRPr="00D65BAD" w:rsidRDefault="001E1CCB" w:rsidP="00E425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851DA2">
        <w:rPr>
          <w:sz w:val="28"/>
          <w:szCs w:val="28"/>
        </w:rPr>
        <w:t>направить главе города на</w:t>
      </w:r>
      <w:r w:rsidR="00E4253E">
        <w:rPr>
          <w:sz w:val="28"/>
          <w:szCs w:val="28"/>
        </w:rPr>
        <w:t xml:space="preserve"> утверждени</w:t>
      </w:r>
      <w:r w:rsidR="00851DA2">
        <w:rPr>
          <w:sz w:val="28"/>
          <w:szCs w:val="28"/>
        </w:rPr>
        <w:t>е</w:t>
      </w:r>
      <w:r w:rsidR="0065395D">
        <w:rPr>
          <w:sz w:val="28"/>
          <w:szCs w:val="28"/>
        </w:rPr>
        <w:t xml:space="preserve"> </w:t>
      </w:r>
      <w:r w:rsidR="000E3199">
        <w:rPr>
          <w:sz w:val="28"/>
          <w:szCs w:val="28"/>
        </w:rPr>
        <w:t xml:space="preserve">подготовленную на основании документов территориального планирования документацию по планировке территории, в части </w:t>
      </w:r>
      <w:bookmarkStart w:id="0" w:name="_Hlk48733383"/>
      <w:r w:rsidR="000E3199">
        <w:rPr>
          <w:sz w:val="28"/>
          <w:szCs w:val="28"/>
        </w:rPr>
        <w:t>разработки проекта планировки территории и проекта межевания территории, расположенной в западной части кадастрового квартала 56:38:0126010, по адресу: Оренбургская область, город Бузулук, улица Луганская</w:t>
      </w:r>
      <w:bookmarkEnd w:id="0"/>
      <w:r w:rsidR="00C4074C">
        <w:rPr>
          <w:sz w:val="28"/>
          <w:szCs w:val="28"/>
        </w:rPr>
        <w:t>;</w:t>
      </w:r>
    </w:p>
    <w:p w:rsidR="00D65BAD" w:rsidRDefault="001E1CCB" w:rsidP="00D65BAD">
      <w:pPr>
        <w:ind w:firstLine="567"/>
        <w:jc w:val="both"/>
      </w:pPr>
      <w:r>
        <w:rPr>
          <w:sz w:val="28"/>
          <w:szCs w:val="28"/>
        </w:rPr>
        <w:t xml:space="preserve">4)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>Ф и разместить на официальном сайте администрации города Бузулука www.бузулук.рф.</w:t>
      </w:r>
    </w:p>
    <w:p w:rsidR="00CE0203" w:rsidRDefault="00CE0203" w:rsidP="00CE0203">
      <w:pPr>
        <w:jc w:val="both"/>
        <w:rPr>
          <w:sz w:val="28"/>
          <w:szCs w:val="28"/>
        </w:rPr>
      </w:pPr>
    </w:p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EA3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публичных слушаний                          </w:t>
            </w:r>
            <w:r w:rsidR="00EA3497">
              <w:rPr>
                <w:sz w:val="28"/>
                <w:szCs w:val="28"/>
              </w:rPr>
              <w:t>Е.С. Бочкарева</w:t>
            </w:r>
          </w:p>
        </w:tc>
      </w:tr>
    </w:tbl>
    <w:p w:rsidR="00142757" w:rsidRDefault="00142757" w:rsidP="001E1CCB">
      <w:pPr>
        <w:rPr>
          <w:i/>
          <w:sz w:val="20"/>
          <w:szCs w:val="20"/>
        </w:rPr>
      </w:pPr>
    </w:p>
    <w:p w:rsidR="00250AA5" w:rsidRDefault="00250AA5" w:rsidP="001E1CCB">
      <w:pPr>
        <w:rPr>
          <w:i/>
          <w:sz w:val="20"/>
          <w:szCs w:val="20"/>
        </w:rPr>
      </w:pPr>
    </w:p>
    <w:p w:rsidR="00250AA5" w:rsidRDefault="00250AA5" w:rsidP="001E1CCB">
      <w:pPr>
        <w:rPr>
          <w:i/>
          <w:sz w:val="20"/>
          <w:szCs w:val="20"/>
        </w:rPr>
      </w:pPr>
    </w:p>
    <w:p w:rsidR="00250AA5" w:rsidRDefault="00250AA5" w:rsidP="001E1CCB">
      <w:pPr>
        <w:rPr>
          <w:i/>
          <w:sz w:val="20"/>
          <w:szCs w:val="20"/>
        </w:rPr>
      </w:pPr>
    </w:p>
    <w:p w:rsidR="00250AA5" w:rsidRDefault="00250AA5" w:rsidP="001E1CCB">
      <w:pPr>
        <w:rPr>
          <w:i/>
          <w:sz w:val="20"/>
          <w:szCs w:val="20"/>
        </w:rPr>
      </w:pPr>
    </w:p>
    <w:p w:rsidR="00250AA5" w:rsidRDefault="00250AA5" w:rsidP="001E1CCB">
      <w:pPr>
        <w:rPr>
          <w:i/>
          <w:sz w:val="20"/>
          <w:szCs w:val="20"/>
        </w:rPr>
      </w:pPr>
    </w:p>
    <w:p w:rsidR="00250AA5" w:rsidRDefault="00250AA5" w:rsidP="001E1CCB">
      <w:pPr>
        <w:rPr>
          <w:i/>
          <w:sz w:val="20"/>
          <w:szCs w:val="20"/>
        </w:rPr>
      </w:pPr>
    </w:p>
    <w:p w:rsidR="00250AA5" w:rsidRDefault="00250AA5" w:rsidP="001E1CCB">
      <w:pPr>
        <w:rPr>
          <w:i/>
          <w:sz w:val="20"/>
          <w:szCs w:val="20"/>
        </w:rPr>
      </w:pPr>
    </w:p>
    <w:p w:rsidR="00250AA5" w:rsidRDefault="00250AA5" w:rsidP="001E1CCB">
      <w:pPr>
        <w:rPr>
          <w:i/>
          <w:sz w:val="20"/>
          <w:szCs w:val="20"/>
        </w:rPr>
      </w:pPr>
    </w:p>
    <w:p w:rsidR="00250AA5" w:rsidRDefault="00250AA5" w:rsidP="001E1CCB">
      <w:pPr>
        <w:rPr>
          <w:i/>
          <w:sz w:val="20"/>
          <w:szCs w:val="20"/>
        </w:rPr>
      </w:pPr>
    </w:p>
    <w:p w:rsidR="00250AA5" w:rsidRDefault="00250AA5" w:rsidP="001E1CCB">
      <w:pPr>
        <w:rPr>
          <w:i/>
          <w:sz w:val="20"/>
          <w:szCs w:val="20"/>
        </w:rPr>
      </w:pPr>
    </w:p>
    <w:p w:rsidR="00250AA5" w:rsidRDefault="00250AA5" w:rsidP="001E1CCB">
      <w:pPr>
        <w:rPr>
          <w:i/>
          <w:sz w:val="20"/>
          <w:szCs w:val="20"/>
        </w:rPr>
      </w:pPr>
    </w:p>
    <w:p w:rsidR="00250AA5" w:rsidRDefault="00250AA5" w:rsidP="001E1CCB">
      <w:pPr>
        <w:rPr>
          <w:i/>
          <w:sz w:val="20"/>
          <w:szCs w:val="20"/>
        </w:rPr>
      </w:pPr>
    </w:p>
    <w:p w:rsidR="00250AA5" w:rsidRDefault="00250AA5" w:rsidP="001E1CCB">
      <w:pPr>
        <w:rPr>
          <w:i/>
          <w:sz w:val="20"/>
          <w:szCs w:val="20"/>
        </w:rPr>
      </w:pPr>
    </w:p>
    <w:p w:rsidR="00250AA5" w:rsidRDefault="00250AA5" w:rsidP="001E1CCB">
      <w:pPr>
        <w:rPr>
          <w:i/>
          <w:sz w:val="20"/>
          <w:szCs w:val="20"/>
        </w:rPr>
      </w:pPr>
    </w:p>
    <w:p w:rsidR="00250AA5" w:rsidRDefault="00250AA5" w:rsidP="001E1CCB">
      <w:pPr>
        <w:rPr>
          <w:i/>
          <w:sz w:val="20"/>
          <w:szCs w:val="20"/>
        </w:rPr>
      </w:pPr>
    </w:p>
    <w:p w:rsidR="00250AA5" w:rsidRDefault="00250AA5" w:rsidP="001E1CCB">
      <w:pPr>
        <w:rPr>
          <w:i/>
          <w:sz w:val="20"/>
          <w:szCs w:val="20"/>
        </w:rPr>
      </w:pPr>
    </w:p>
    <w:p w:rsidR="00250AA5" w:rsidRDefault="00250AA5" w:rsidP="001E1CCB">
      <w:pPr>
        <w:rPr>
          <w:i/>
          <w:sz w:val="20"/>
          <w:szCs w:val="20"/>
        </w:rPr>
      </w:pPr>
    </w:p>
    <w:p w:rsidR="00250AA5" w:rsidRDefault="00250AA5" w:rsidP="001E1CCB">
      <w:pPr>
        <w:rPr>
          <w:i/>
          <w:sz w:val="20"/>
          <w:szCs w:val="20"/>
        </w:rPr>
      </w:pPr>
    </w:p>
    <w:p w:rsidR="00250AA5" w:rsidRDefault="00250AA5" w:rsidP="001E1CCB">
      <w:pPr>
        <w:rPr>
          <w:i/>
          <w:sz w:val="20"/>
          <w:szCs w:val="20"/>
        </w:rPr>
      </w:pPr>
    </w:p>
    <w:p w:rsidR="00250AA5" w:rsidRDefault="00250AA5" w:rsidP="001E1CCB">
      <w:pPr>
        <w:rPr>
          <w:i/>
          <w:sz w:val="20"/>
          <w:szCs w:val="20"/>
        </w:rPr>
      </w:pPr>
    </w:p>
    <w:p w:rsidR="00250AA5" w:rsidRDefault="00250AA5" w:rsidP="001E1CCB">
      <w:pPr>
        <w:rPr>
          <w:i/>
          <w:sz w:val="20"/>
          <w:szCs w:val="20"/>
        </w:rPr>
      </w:pPr>
    </w:p>
    <w:p w:rsidR="00250AA5" w:rsidRDefault="00250AA5" w:rsidP="001E1CCB">
      <w:pPr>
        <w:rPr>
          <w:i/>
          <w:sz w:val="20"/>
          <w:szCs w:val="20"/>
        </w:rPr>
      </w:pPr>
    </w:p>
    <w:p w:rsidR="00250AA5" w:rsidRDefault="00250AA5" w:rsidP="001E1CCB">
      <w:pPr>
        <w:rPr>
          <w:i/>
          <w:sz w:val="20"/>
          <w:szCs w:val="20"/>
        </w:rPr>
      </w:pPr>
    </w:p>
    <w:p w:rsidR="00250AA5" w:rsidRDefault="00250AA5" w:rsidP="001E1CCB">
      <w:pPr>
        <w:rPr>
          <w:i/>
          <w:sz w:val="20"/>
          <w:szCs w:val="20"/>
        </w:rPr>
      </w:pPr>
    </w:p>
    <w:p w:rsidR="00250AA5" w:rsidRDefault="00250AA5" w:rsidP="001E1CCB">
      <w:pPr>
        <w:rPr>
          <w:i/>
          <w:sz w:val="20"/>
          <w:szCs w:val="20"/>
        </w:rPr>
      </w:pPr>
    </w:p>
    <w:p w:rsidR="00250AA5" w:rsidRDefault="00250AA5" w:rsidP="001E1CCB">
      <w:pPr>
        <w:rPr>
          <w:i/>
          <w:sz w:val="20"/>
          <w:szCs w:val="20"/>
        </w:rPr>
      </w:pPr>
    </w:p>
    <w:p w:rsidR="00250AA5" w:rsidRDefault="00250AA5" w:rsidP="001E1CCB">
      <w:pPr>
        <w:rPr>
          <w:i/>
          <w:sz w:val="20"/>
          <w:szCs w:val="20"/>
        </w:rPr>
      </w:pPr>
      <w:bookmarkStart w:id="1" w:name="_GoBack"/>
      <w:bookmarkEnd w:id="1"/>
    </w:p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F21A28">
        <w:rPr>
          <w:i/>
          <w:sz w:val="20"/>
          <w:szCs w:val="20"/>
        </w:rPr>
        <w:t>Бакаева А.В.</w:t>
      </w:r>
    </w:p>
    <w:p w:rsidR="00D65BAD" w:rsidRPr="00F21A28" w:rsidRDefault="001E1CCB">
      <w:pPr>
        <w:rPr>
          <w:i/>
        </w:rPr>
      </w:pPr>
      <w:r w:rsidRPr="001E1CCB">
        <w:rPr>
          <w:i/>
          <w:sz w:val="20"/>
          <w:szCs w:val="20"/>
        </w:rPr>
        <w:t>8(35342) 35-2</w:t>
      </w:r>
      <w:r w:rsidR="00F21A28">
        <w:rPr>
          <w:i/>
          <w:sz w:val="20"/>
          <w:szCs w:val="20"/>
        </w:rPr>
        <w:t>21</w:t>
      </w:r>
    </w:p>
    <w:sectPr w:rsidR="00D65BAD" w:rsidRPr="00F21A28" w:rsidSect="00142757">
      <w:pgSz w:w="11906" w:h="16838"/>
      <w:pgMar w:top="1135" w:right="850" w:bottom="709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AF6"/>
    <w:rsid w:val="00007F74"/>
    <w:rsid w:val="0002194B"/>
    <w:rsid w:val="00043C17"/>
    <w:rsid w:val="00074825"/>
    <w:rsid w:val="000D0584"/>
    <w:rsid w:val="000E3199"/>
    <w:rsid w:val="000E7725"/>
    <w:rsid w:val="000F04F2"/>
    <w:rsid w:val="000F53EC"/>
    <w:rsid w:val="0010250B"/>
    <w:rsid w:val="001144E4"/>
    <w:rsid w:val="00117C84"/>
    <w:rsid w:val="0012231E"/>
    <w:rsid w:val="00142757"/>
    <w:rsid w:val="0014448C"/>
    <w:rsid w:val="001529E3"/>
    <w:rsid w:val="001E1CCB"/>
    <w:rsid w:val="001E6928"/>
    <w:rsid w:val="002029B3"/>
    <w:rsid w:val="002231E6"/>
    <w:rsid w:val="002350DA"/>
    <w:rsid w:val="00250AA5"/>
    <w:rsid w:val="00271BA6"/>
    <w:rsid w:val="003A7155"/>
    <w:rsid w:val="003C3AF5"/>
    <w:rsid w:val="004244D8"/>
    <w:rsid w:val="004277FB"/>
    <w:rsid w:val="00447761"/>
    <w:rsid w:val="004830B1"/>
    <w:rsid w:val="004A1E87"/>
    <w:rsid w:val="004B1F94"/>
    <w:rsid w:val="004B3436"/>
    <w:rsid w:val="004C343B"/>
    <w:rsid w:val="0050110C"/>
    <w:rsid w:val="00514BD1"/>
    <w:rsid w:val="0058783E"/>
    <w:rsid w:val="005E1749"/>
    <w:rsid w:val="00611CA6"/>
    <w:rsid w:val="00646739"/>
    <w:rsid w:val="0065395D"/>
    <w:rsid w:val="00662139"/>
    <w:rsid w:val="00670B6B"/>
    <w:rsid w:val="00695217"/>
    <w:rsid w:val="006E04DB"/>
    <w:rsid w:val="006E20BD"/>
    <w:rsid w:val="006F4CA3"/>
    <w:rsid w:val="007152EF"/>
    <w:rsid w:val="007178B7"/>
    <w:rsid w:val="00746EAB"/>
    <w:rsid w:val="007627B2"/>
    <w:rsid w:val="00762D5A"/>
    <w:rsid w:val="0077267E"/>
    <w:rsid w:val="00790CD7"/>
    <w:rsid w:val="007B6F07"/>
    <w:rsid w:val="007F03E7"/>
    <w:rsid w:val="00805A70"/>
    <w:rsid w:val="008145C1"/>
    <w:rsid w:val="0083729A"/>
    <w:rsid w:val="00851DA2"/>
    <w:rsid w:val="00876157"/>
    <w:rsid w:val="00882B10"/>
    <w:rsid w:val="008F0062"/>
    <w:rsid w:val="0090669A"/>
    <w:rsid w:val="0096301A"/>
    <w:rsid w:val="00965186"/>
    <w:rsid w:val="00976609"/>
    <w:rsid w:val="009C0960"/>
    <w:rsid w:val="009F6638"/>
    <w:rsid w:val="00A81341"/>
    <w:rsid w:val="00AA710E"/>
    <w:rsid w:val="00AD3D9E"/>
    <w:rsid w:val="00AD3E38"/>
    <w:rsid w:val="00AF2D4C"/>
    <w:rsid w:val="00AF4528"/>
    <w:rsid w:val="00B169E8"/>
    <w:rsid w:val="00B95507"/>
    <w:rsid w:val="00BE71F0"/>
    <w:rsid w:val="00C4074C"/>
    <w:rsid w:val="00C53097"/>
    <w:rsid w:val="00C70AF6"/>
    <w:rsid w:val="00CD3C2D"/>
    <w:rsid w:val="00CE0203"/>
    <w:rsid w:val="00CE34AF"/>
    <w:rsid w:val="00D01BB6"/>
    <w:rsid w:val="00D60C29"/>
    <w:rsid w:val="00D65BAD"/>
    <w:rsid w:val="00D712FD"/>
    <w:rsid w:val="00D86283"/>
    <w:rsid w:val="00DA459B"/>
    <w:rsid w:val="00DD210E"/>
    <w:rsid w:val="00E22609"/>
    <w:rsid w:val="00E4253E"/>
    <w:rsid w:val="00E464D2"/>
    <w:rsid w:val="00E53017"/>
    <w:rsid w:val="00E66628"/>
    <w:rsid w:val="00E9215D"/>
    <w:rsid w:val="00EA3497"/>
    <w:rsid w:val="00EA35FD"/>
    <w:rsid w:val="00F21A28"/>
    <w:rsid w:val="00F26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aa">
    <w:name w:val="Основной текст_"/>
    <w:basedOn w:val="a0"/>
    <w:link w:val="12"/>
    <w:rsid w:val="00E425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a"/>
    <w:rsid w:val="00E4253E"/>
    <w:pPr>
      <w:widowControl w:val="0"/>
      <w:shd w:val="clear" w:color="auto" w:fill="FFFFFF"/>
      <w:spacing w:line="276" w:lineRule="auto"/>
      <w:ind w:firstLine="400"/>
      <w:jc w:val="both"/>
    </w:pPr>
    <w:rPr>
      <w:color w:val="auto"/>
      <w:sz w:val="28"/>
      <w:szCs w:val="28"/>
      <w:lang w:eastAsia="en-US"/>
    </w:rPr>
  </w:style>
  <w:style w:type="character" w:customStyle="1" w:styleId="WW8Num3z2">
    <w:name w:val="WW8Num3z2"/>
    <w:qFormat/>
    <w:rsid w:val="00074825"/>
  </w:style>
  <w:style w:type="character" w:customStyle="1" w:styleId="WW8Num3z6">
    <w:name w:val="WW8Num3z6"/>
    <w:qFormat/>
    <w:rsid w:val="007152E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990F1-C6C6-4E25-AD11-C3787DB47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65</cp:revision>
  <cp:lastPrinted>2020-10-06T07:00:00Z</cp:lastPrinted>
  <dcterms:created xsi:type="dcterms:W3CDTF">2015-10-14T06:11:00Z</dcterms:created>
  <dcterms:modified xsi:type="dcterms:W3CDTF">2020-10-06T07:04:00Z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