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260A">
        <w:rPr>
          <w:sz w:val="28"/>
          <w:szCs w:val="28"/>
        </w:rPr>
        <w:t>0</w:t>
      </w:r>
      <w:r w:rsidR="002B5564">
        <w:rPr>
          <w:sz w:val="28"/>
          <w:szCs w:val="28"/>
        </w:rPr>
        <w:t>3</w:t>
      </w:r>
      <w:r w:rsidR="00E5260A">
        <w:rPr>
          <w:sz w:val="28"/>
          <w:szCs w:val="28"/>
        </w:rPr>
        <w:t>.07</w:t>
      </w:r>
      <w:r w:rsidR="00FF37CC">
        <w:rPr>
          <w:sz w:val="28"/>
          <w:szCs w:val="28"/>
        </w:rPr>
        <w:t>.2020</w:t>
      </w:r>
      <w:r w:rsidR="00441BBD">
        <w:rPr>
          <w:sz w:val="28"/>
          <w:szCs w:val="28"/>
        </w:rPr>
        <w:t xml:space="preserve"> № </w:t>
      </w:r>
      <w:r w:rsidR="00E5260A">
        <w:rPr>
          <w:sz w:val="28"/>
          <w:szCs w:val="28"/>
        </w:rPr>
        <w:t>55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BE71F0" w:rsidRPr="00BE71F0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r w:rsidR="00BE71F0" w:rsidRPr="00BE71F0">
        <w:rPr>
          <w:b/>
          <w:sz w:val="28"/>
          <w:szCs w:val="28"/>
        </w:rPr>
        <w:t>ПО 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E5260A" w:rsidRPr="00E5260A" w:rsidRDefault="00E5260A" w:rsidP="00E5260A">
      <w:pPr>
        <w:jc w:val="both"/>
        <w:rPr>
          <w:sz w:val="28"/>
          <w:szCs w:val="28"/>
          <w:u w:val="single"/>
        </w:rPr>
      </w:pPr>
      <w:r w:rsidRPr="00E5260A">
        <w:rPr>
          <w:sz w:val="28"/>
          <w:szCs w:val="28"/>
          <w:u w:val="single"/>
        </w:rPr>
        <w:t xml:space="preserve">Земельный участок, местоположение: Российская Федерация, Оренбургская область, </w:t>
      </w:r>
      <w:proofErr w:type="gramStart"/>
      <w:r w:rsidRPr="00E5260A">
        <w:rPr>
          <w:sz w:val="28"/>
          <w:szCs w:val="28"/>
          <w:u w:val="single"/>
        </w:rPr>
        <w:t>г</w:t>
      </w:r>
      <w:proofErr w:type="gramEnd"/>
      <w:r w:rsidRPr="00E5260A">
        <w:rPr>
          <w:sz w:val="28"/>
          <w:szCs w:val="28"/>
          <w:u w:val="single"/>
        </w:rPr>
        <w:t>. Бузулук, земельный участок расположен в южной части кадастрового квартала 56:38:0204006, площадью 6 кв.м. Расположен в территориальной зоне Ж3 «</w:t>
      </w:r>
      <w:r w:rsidRPr="00E5260A">
        <w:rPr>
          <w:rFonts w:eastAsia="MS Mincho"/>
          <w:sz w:val="28"/>
          <w:szCs w:val="28"/>
          <w:u w:val="single"/>
        </w:rPr>
        <w:t>З</w:t>
      </w:r>
      <w:r w:rsidRPr="00E5260A">
        <w:rPr>
          <w:sz w:val="28"/>
          <w:szCs w:val="28"/>
          <w:u w:val="single"/>
        </w:rPr>
        <w:t xml:space="preserve">она застройки малоэтажными многоквартирными жилыми домами (до 4 этажей) и </w:t>
      </w:r>
      <w:proofErr w:type="spellStart"/>
      <w:r w:rsidRPr="00E5260A">
        <w:rPr>
          <w:sz w:val="28"/>
          <w:szCs w:val="28"/>
          <w:u w:val="single"/>
        </w:rPr>
        <w:t>среднеэтажными</w:t>
      </w:r>
      <w:proofErr w:type="spellEnd"/>
      <w:r w:rsidRPr="00E5260A">
        <w:rPr>
          <w:sz w:val="28"/>
          <w:szCs w:val="28"/>
          <w:u w:val="single"/>
        </w:rPr>
        <w:t xml:space="preserve"> жилыми домами (до 8 этажей)». Категория земель: земли населенных пунктов. </w:t>
      </w:r>
    </w:p>
    <w:p w:rsidR="00E5260A" w:rsidRPr="00E5260A" w:rsidRDefault="00E5260A" w:rsidP="00E5260A">
      <w:pPr>
        <w:jc w:val="both"/>
        <w:rPr>
          <w:sz w:val="28"/>
          <w:szCs w:val="28"/>
          <w:u w:val="single"/>
        </w:rPr>
      </w:pPr>
      <w:r w:rsidRPr="00E5260A">
        <w:rPr>
          <w:sz w:val="28"/>
          <w:szCs w:val="28"/>
          <w:u w:val="single"/>
        </w:rPr>
        <w:t>Испрашиваемый вид разрешенного использования: «</w:t>
      </w:r>
      <w:r w:rsidRPr="00E5260A">
        <w:rPr>
          <w:color w:val="000000"/>
          <w:spacing w:val="1"/>
          <w:sz w:val="28"/>
          <w:szCs w:val="28"/>
          <w:u w:val="single"/>
        </w:rPr>
        <w:t xml:space="preserve">связь </w:t>
      </w:r>
      <w:r w:rsidRPr="00E5260A">
        <w:rPr>
          <w:sz w:val="28"/>
          <w:szCs w:val="28"/>
          <w:u w:val="single"/>
        </w:rPr>
        <w:t>(6.8)».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E5260A" w:rsidRPr="00E5260A" w:rsidRDefault="00E5260A" w:rsidP="00E5260A">
      <w:pPr>
        <w:jc w:val="both"/>
        <w:rPr>
          <w:sz w:val="28"/>
          <w:szCs w:val="28"/>
          <w:u w:val="single"/>
        </w:rPr>
      </w:pPr>
      <w:r w:rsidRPr="00E5260A">
        <w:rPr>
          <w:sz w:val="28"/>
          <w:szCs w:val="28"/>
          <w:u w:val="single"/>
        </w:rPr>
        <w:t>ООО «ПАРТНЕР ЮГ»</w:t>
      </w:r>
      <w:r w:rsidRPr="00E5260A">
        <w:rPr>
          <w:sz w:val="28"/>
          <w:szCs w:val="28"/>
        </w:rPr>
        <w:t>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E5260A">
        <w:rPr>
          <w:sz w:val="28"/>
          <w:szCs w:val="28"/>
          <w:u w:val="single"/>
        </w:rPr>
        <w:t>17.06.2020</w:t>
      </w:r>
      <w:r w:rsidR="00E5260A" w:rsidRPr="00354602">
        <w:rPr>
          <w:sz w:val="28"/>
          <w:szCs w:val="28"/>
          <w:u w:val="single"/>
        </w:rPr>
        <w:t xml:space="preserve"> № </w:t>
      </w:r>
      <w:r w:rsidR="00E5260A">
        <w:rPr>
          <w:sz w:val="28"/>
          <w:szCs w:val="28"/>
          <w:u w:val="single"/>
        </w:rPr>
        <w:t>1043</w:t>
      </w:r>
      <w:r w:rsidR="00E5260A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E5260A">
        <w:rPr>
          <w:sz w:val="28"/>
          <w:szCs w:val="28"/>
          <w:u w:val="single"/>
        </w:rPr>
        <w:t>18</w:t>
      </w:r>
      <w:r w:rsidR="00997834">
        <w:rPr>
          <w:sz w:val="28"/>
          <w:szCs w:val="28"/>
          <w:u w:val="single"/>
        </w:rPr>
        <w:t>.06</w:t>
      </w:r>
      <w:r w:rsidR="00FF37CC" w:rsidRPr="00A06497">
        <w:rPr>
          <w:sz w:val="28"/>
          <w:szCs w:val="28"/>
          <w:u w:val="single"/>
        </w:rPr>
        <w:t>.20</w:t>
      </w:r>
      <w:r w:rsidR="00FF37CC">
        <w:rPr>
          <w:sz w:val="28"/>
          <w:szCs w:val="28"/>
          <w:u w:val="single"/>
        </w:rPr>
        <w:t>20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FF37CC" w:rsidP="009C0960">
      <w:pPr>
        <w:jc w:val="both"/>
        <w:rPr>
          <w:sz w:val="28"/>
          <w:szCs w:val="28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 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  <w:r w:rsidR="00F0330B">
        <w:rPr>
          <w:sz w:val="28"/>
          <w:szCs w:val="28"/>
        </w:rPr>
        <w:t>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FF37CC" w:rsidRDefault="00BE71F0" w:rsidP="00FF37CC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E5260A">
        <w:rPr>
          <w:sz w:val="28"/>
          <w:szCs w:val="28"/>
        </w:rPr>
        <w:t>02.07</w:t>
      </w:r>
      <w:r w:rsidR="00997834">
        <w:rPr>
          <w:sz w:val="28"/>
          <w:szCs w:val="28"/>
        </w:rPr>
        <w:t xml:space="preserve">.2020 года </w:t>
      </w:r>
      <w:r w:rsidR="00997834" w:rsidRPr="00385EB8">
        <w:rPr>
          <w:sz w:val="28"/>
          <w:szCs w:val="28"/>
        </w:rPr>
        <w:t>в 1</w:t>
      </w:r>
      <w:r w:rsidR="00997834">
        <w:rPr>
          <w:sz w:val="28"/>
          <w:szCs w:val="28"/>
        </w:rPr>
        <w:t>1:</w:t>
      </w:r>
      <w:r w:rsidR="00E5260A">
        <w:rPr>
          <w:sz w:val="28"/>
          <w:szCs w:val="28"/>
        </w:rPr>
        <w:t>3</w:t>
      </w:r>
      <w:r w:rsidR="00997834">
        <w:rPr>
          <w:sz w:val="28"/>
          <w:szCs w:val="28"/>
        </w:rPr>
        <w:t>0</w:t>
      </w:r>
      <w:r w:rsidR="00997834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E5260A">
        <w:rPr>
          <w:sz w:val="28"/>
          <w:szCs w:val="28"/>
        </w:rPr>
        <w:t>02.07</w:t>
      </w:r>
      <w:r w:rsidR="00FF37CC">
        <w:rPr>
          <w:sz w:val="28"/>
          <w:szCs w:val="28"/>
        </w:rPr>
        <w:t>.2020</w:t>
      </w:r>
      <w:r w:rsidR="00FF37CC" w:rsidRPr="00FF37CC">
        <w:rPr>
          <w:sz w:val="28"/>
          <w:szCs w:val="28"/>
        </w:rPr>
        <w:t xml:space="preserve"> </w:t>
      </w:r>
      <w:r w:rsidR="00FF37CC">
        <w:rPr>
          <w:sz w:val="28"/>
          <w:szCs w:val="28"/>
        </w:rPr>
        <w:t>года</w:t>
      </w:r>
      <w:r w:rsidR="00FF37CC" w:rsidRPr="00385EB8">
        <w:rPr>
          <w:sz w:val="28"/>
          <w:szCs w:val="28"/>
        </w:rPr>
        <w:t xml:space="preserve">. </w:t>
      </w:r>
    </w:p>
    <w:p w:rsidR="00FF37CC" w:rsidRDefault="00FF37CC" w:rsidP="00FF37C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Участники, желающие выступить, зарегистрированы в приложении № </w:t>
      </w:r>
      <w:r w:rsidR="0051461F">
        <w:rPr>
          <w:sz w:val="28"/>
          <w:szCs w:val="28"/>
        </w:rPr>
        <w:t>5</w:t>
      </w:r>
      <w:r>
        <w:rPr>
          <w:sz w:val="28"/>
          <w:szCs w:val="28"/>
        </w:rPr>
        <w:t xml:space="preserve"> к   протоколу</w:t>
      </w:r>
      <w:r w:rsidR="00997834" w:rsidRPr="00997834">
        <w:rPr>
          <w:sz w:val="28"/>
          <w:szCs w:val="28"/>
        </w:rPr>
        <w:t xml:space="preserve"> </w:t>
      </w:r>
      <w:r w:rsidR="00997834" w:rsidRPr="00385EB8">
        <w:rPr>
          <w:sz w:val="28"/>
          <w:szCs w:val="28"/>
        </w:rPr>
        <w:t xml:space="preserve">от </w:t>
      </w:r>
      <w:r w:rsidR="00E5260A">
        <w:rPr>
          <w:sz w:val="28"/>
          <w:szCs w:val="28"/>
        </w:rPr>
        <w:t>02.07</w:t>
      </w:r>
      <w:r w:rsidR="00997834">
        <w:rPr>
          <w:sz w:val="28"/>
          <w:szCs w:val="28"/>
        </w:rPr>
        <w:t>.2020</w:t>
      </w:r>
      <w:r w:rsidR="00997834" w:rsidRPr="00FF37CC">
        <w:rPr>
          <w:sz w:val="28"/>
          <w:szCs w:val="28"/>
        </w:rPr>
        <w:t xml:space="preserve"> </w:t>
      </w:r>
      <w:r w:rsidR="00997834">
        <w:rPr>
          <w:sz w:val="28"/>
          <w:szCs w:val="28"/>
        </w:rPr>
        <w:t>года</w:t>
      </w:r>
      <w:r>
        <w:rPr>
          <w:sz w:val="28"/>
          <w:szCs w:val="28"/>
        </w:rPr>
        <w:t>. Слушали:</w:t>
      </w:r>
    </w:p>
    <w:p w:rsidR="00FF37CC" w:rsidRDefault="00BE71F0" w:rsidP="00FF37C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5EB8">
        <w:rPr>
          <w:sz w:val="28"/>
          <w:szCs w:val="28"/>
        </w:rPr>
        <w:t xml:space="preserve"> </w:t>
      </w:r>
      <w:r w:rsidR="00FF37CC">
        <w:rPr>
          <w:rFonts w:ascii="Times New Roman" w:hAnsi="Times New Roman"/>
          <w:sz w:val="28"/>
          <w:szCs w:val="28"/>
        </w:rPr>
        <w:t>– отдел земельных отношений Управления градообразования и капитального строительства города Бузулука – «</w:t>
      </w:r>
      <w:r w:rsidR="00E5260A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E5260A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E5260A" w:rsidRPr="00427DF2">
        <w:rPr>
          <w:rFonts w:ascii="Times New Roman" w:hAnsi="Times New Roman"/>
          <w:sz w:val="28"/>
          <w:szCs w:val="28"/>
        </w:rPr>
        <w:lastRenderedPageBreak/>
        <w:t xml:space="preserve">земельного </w:t>
      </w:r>
      <w:r w:rsidR="00E5260A" w:rsidRPr="00DD3FCA">
        <w:rPr>
          <w:rFonts w:ascii="Times New Roman" w:hAnsi="Times New Roman"/>
          <w:sz w:val="28"/>
          <w:szCs w:val="28"/>
        </w:rPr>
        <w:t>участка</w:t>
      </w:r>
      <w:r w:rsidR="00E5260A">
        <w:rPr>
          <w:rFonts w:ascii="Times New Roman" w:hAnsi="Times New Roman"/>
          <w:sz w:val="28"/>
          <w:szCs w:val="28"/>
        </w:rPr>
        <w:t xml:space="preserve"> – «связь», при условии использования земельного участка в данных границах</w:t>
      </w:r>
      <w:r w:rsidR="00FF37CC" w:rsidRPr="00993B24">
        <w:rPr>
          <w:rFonts w:ascii="Times New Roman" w:hAnsi="Times New Roman"/>
          <w:sz w:val="28"/>
          <w:szCs w:val="28"/>
        </w:rPr>
        <w:t>»</w:t>
      </w:r>
      <w:r w:rsidR="00997834">
        <w:rPr>
          <w:rFonts w:ascii="Times New Roman" w:hAnsi="Times New Roman"/>
          <w:sz w:val="28"/>
          <w:szCs w:val="28"/>
        </w:rPr>
        <w:t>;</w:t>
      </w:r>
    </w:p>
    <w:p w:rsidR="00997834" w:rsidRDefault="00997834" w:rsidP="00997834">
      <w:pPr>
        <w:ind w:right="15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отдел архитектуры Управления градообразования и капитального строительства города Бузулука – «</w:t>
      </w:r>
      <w:r w:rsidR="00E5260A">
        <w:rPr>
          <w:sz w:val="28"/>
          <w:szCs w:val="28"/>
        </w:rPr>
        <w:t xml:space="preserve">нет возражений по вопросу предоставления разрешения на </w:t>
      </w:r>
      <w:r w:rsidR="00E5260A" w:rsidRPr="00427DF2">
        <w:rPr>
          <w:sz w:val="28"/>
          <w:szCs w:val="28"/>
        </w:rPr>
        <w:t xml:space="preserve">условно разрешенный вид использования земельного </w:t>
      </w:r>
      <w:r w:rsidR="00E5260A" w:rsidRPr="00DD3FCA">
        <w:rPr>
          <w:sz w:val="28"/>
          <w:szCs w:val="28"/>
        </w:rPr>
        <w:t>участка</w:t>
      </w:r>
      <w:r w:rsidR="00E5260A">
        <w:rPr>
          <w:sz w:val="28"/>
          <w:szCs w:val="28"/>
        </w:rPr>
        <w:t xml:space="preserve"> – «связь», при условии использования земельного участка в данных границах</w:t>
      </w:r>
      <w:r>
        <w:rPr>
          <w:sz w:val="28"/>
          <w:szCs w:val="28"/>
        </w:rPr>
        <w:t>».</w:t>
      </w:r>
    </w:p>
    <w:p w:rsidR="00FF37CC" w:rsidRPr="00824AA6" w:rsidRDefault="00FF37CC" w:rsidP="00FF37C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4AA6">
        <w:rPr>
          <w:rFonts w:ascii="Times New Roman" w:hAnsi="Times New Roman"/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 w:rsidRPr="00824AA6">
        <w:rPr>
          <w:rFonts w:ascii="Times New Roman" w:hAnsi="Times New Roman"/>
          <w:sz w:val="28"/>
          <w:szCs w:val="28"/>
        </w:rPr>
        <w:t>от</w:t>
      </w:r>
      <w:proofErr w:type="gramEnd"/>
      <w:r w:rsidRPr="00824AA6">
        <w:rPr>
          <w:rFonts w:ascii="Times New Roman" w:hAnsi="Times New Roman"/>
          <w:sz w:val="28"/>
          <w:szCs w:val="28"/>
        </w:rPr>
        <w:t>:</w:t>
      </w:r>
    </w:p>
    <w:p w:rsidR="00BE71F0" w:rsidRDefault="00C605B3" w:rsidP="00FF37CC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E5260A">
        <w:rPr>
          <w:rFonts w:ascii="Times New Roman" w:hAnsi="Times New Roman"/>
          <w:sz w:val="28"/>
          <w:szCs w:val="28"/>
        </w:rPr>
        <w:t>п</w:t>
      </w:r>
      <w:r w:rsidR="00E5260A" w:rsidRPr="00993B24">
        <w:rPr>
          <w:rFonts w:ascii="Times New Roman" w:hAnsi="Times New Roman"/>
          <w:sz w:val="28"/>
          <w:szCs w:val="28"/>
        </w:rPr>
        <w:t>редоставление разрешения на условно разрешенный вид использования земельного участка</w:t>
      </w:r>
      <w:r w:rsidR="00E5260A">
        <w:rPr>
          <w:rFonts w:ascii="Times New Roman" w:hAnsi="Times New Roman"/>
          <w:sz w:val="28"/>
          <w:szCs w:val="28"/>
        </w:rPr>
        <w:t>,</w:t>
      </w:r>
      <w:r w:rsidR="00E5260A" w:rsidRPr="00993B24">
        <w:rPr>
          <w:rFonts w:ascii="Times New Roman" w:hAnsi="Times New Roman"/>
          <w:sz w:val="28"/>
          <w:szCs w:val="28"/>
        </w:rPr>
        <w:t xml:space="preserve"> </w:t>
      </w:r>
      <w:r w:rsidR="00E5260A" w:rsidRPr="00C479EB">
        <w:rPr>
          <w:rFonts w:ascii="Times New Roman" w:hAnsi="Times New Roman"/>
          <w:sz w:val="28"/>
          <w:szCs w:val="28"/>
        </w:rPr>
        <w:t>местоположение: Российская Федерация, Оренбургская область, г. Бузулук, земельный участок расположен в южной части кадастрового квартала 56:38:0204006, площадью 6 кв</w:t>
      </w:r>
      <w:proofErr w:type="gramStart"/>
      <w:r w:rsidR="00E5260A" w:rsidRPr="00C479EB">
        <w:rPr>
          <w:rFonts w:ascii="Times New Roman" w:hAnsi="Times New Roman"/>
          <w:sz w:val="28"/>
          <w:szCs w:val="28"/>
        </w:rPr>
        <w:t>.м</w:t>
      </w:r>
      <w:proofErr w:type="gramEnd"/>
      <w:r w:rsidR="00E5260A">
        <w:rPr>
          <w:rFonts w:ascii="Times New Roman" w:hAnsi="Times New Roman"/>
          <w:sz w:val="28"/>
          <w:szCs w:val="28"/>
        </w:rPr>
        <w:t xml:space="preserve"> – «связь», согласовываем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E5260A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E5260A" w:rsidRPr="00037A0C">
        <w:rPr>
          <w:rFonts w:ascii="Times New Roman" w:hAnsi="Times New Roman"/>
          <w:sz w:val="28"/>
          <w:szCs w:val="28"/>
        </w:rPr>
        <w:t>предоставлени</w:t>
      </w:r>
      <w:r w:rsidR="00E5260A">
        <w:rPr>
          <w:rFonts w:ascii="Times New Roman" w:hAnsi="Times New Roman"/>
          <w:sz w:val="28"/>
          <w:szCs w:val="28"/>
        </w:rPr>
        <w:t>е</w:t>
      </w:r>
      <w:r w:rsidR="00E5260A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5260A">
        <w:rPr>
          <w:rFonts w:ascii="Times New Roman" w:hAnsi="Times New Roman"/>
          <w:sz w:val="28"/>
          <w:szCs w:val="28"/>
        </w:rPr>
        <w:t>,</w:t>
      </w:r>
      <w:r w:rsidR="00E5260A" w:rsidRPr="00037A0C">
        <w:rPr>
          <w:rFonts w:ascii="Times New Roman" w:hAnsi="Times New Roman"/>
          <w:sz w:val="28"/>
          <w:szCs w:val="28"/>
        </w:rPr>
        <w:t xml:space="preserve"> </w:t>
      </w:r>
      <w:r w:rsidR="00E5260A" w:rsidRPr="00C479EB">
        <w:rPr>
          <w:rFonts w:ascii="Times New Roman" w:hAnsi="Times New Roman"/>
          <w:sz w:val="28"/>
          <w:szCs w:val="28"/>
        </w:rPr>
        <w:t>местоположение: Российская Федерация, Оренбургская область, г. Бузулук, земельный участок расположен в южной части кадастрового квартала 56:38:0204006, площадью 6 кв</w:t>
      </w:r>
      <w:proofErr w:type="gramStart"/>
      <w:r w:rsidR="00E5260A" w:rsidRPr="00C479EB">
        <w:rPr>
          <w:rFonts w:ascii="Times New Roman" w:hAnsi="Times New Roman"/>
          <w:sz w:val="28"/>
          <w:szCs w:val="28"/>
        </w:rPr>
        <w:t>.м</w:t>
      </w:r>
      <w:proofErr w:type="gramEnd"/>
      <w:r w:rsidR="00E5260A">
        <w:rPr>
          <w:rFonts w:ascii="Times New Roman" w:hAnsi="Times New Roman"/>
          <w:sz w:val="28"/>
          <w:szCs w:val="28"/>
        </w:rPr>
        <w:t xml:space="preserve"> – «связь»</w:t>
      </w:r>
      <w:r w:rsidR="00E5260A" w:rsidRPr="00037A0C">
        <w:rPr>
          <w:rFonts w:ascii="Times New Roman" w:hAnsi="Times New Roman"/>
          <w:sz w:val="28"/>
          <w:szCs w:val="28"/>
        </w:rPr>
        <w:t xml:space="preserve">, </w:t>
      </w:r>
      <w:r w:rsidR="00E5260A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E5260A">
        <w:rPr>
          <w:rFonts w:ascii="Times New Roman" w:hAnsi="Times New Roman"/>
          <w:sz w:val="28"/>
          <w:szCs w:val="28"/>
        </w:rPr>
        <w:t xml:space="preserve">МУП ЖКХ г. Бузулука сообщает, что предоставление разрешения на </w:t>
      </w:r>
      <w:r w:rsidR="00E5260A"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E5260A">
        <w:rPr>
          <w:rFonts w:ascii="Times New Roman" w:hAnsi="Times New Roman"/>
          <w:sz w:val="28"/>
          <w:szCs w:val="28"/>
        </w:rPr>
        <w:t>,</w:t>
      </w:r>
      <w:r w:rsidR="00E5260A" w:rsidRPr="00427DF2">
        <w:rPr>
          <w:rFonts w:ascii="Times New Roman" w:hAnsi="Times New Roman"/>
          <w:sz w:val="28"/>
          <w:szCs w:val="28"/>
        </w:rPr>
        <w:t xml:space="preserve"> </w:t>
      </w:r>
      <w:r w:rsidR="00E5260A" w:rsidRPr="00C479EB">
        <w:rPr>
          <w:rFonts w:ascii="Times New Roman" w:hAnsi="Times New Roman"/>
          <w:sz w:val="28"/>
          <w:szCs w:val="28"/>
        </w:rPr>
        <w:t>местоположение: Российская Федерация, Оренбургская область, г. Бузулук, земельный участок расположен в южной части кадастрового квартала 56:38:0204006, площадью 6 кв</w:t>
      </w:r>
      <w:proofErr w:type="gramStart"/>
      <w:r w:rsidR="00E5260A" w:rsidRPr="00C479EB">
        <w:rPr>
          <w:rFonts w:ascii="Times New Roman" w:hAnsi="Times New Roman"/>
          <w:sz w:val="28"/>
          <w:szCs w:val="28"/>
        </w:rPr>
        <w:t>.м</w:t>
      </w:r>
      <w:proofErr w:type="gramEnd"/>
      <w:r w:rsidR="00E5260A">
        <w:rPr>
          <w:rFonts w:ascii="Times New Roman" w:hAnsi="Times New Roman"/>
          <w:sz w:val="28"/>
          <w:szCs w:val="28"/>
        </w:rPr>
        <w:t>, согласовывает, так как на данном земельном участке отсутствуют сети отопления и ГВС, принадлежащие МУП ЖКХ г. Бузулука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F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E5260A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E5260A"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E5260A">
        <w:rPr>
          <w:rFonts w:ascii="Times New Roman" w:hAnsi="Times New Roman"/>
          <w:sz w:val="28"/>
          <w:szCs w:val="28"/>
        </w:rPr>
        <w:t>,</w:t>
      </w:r>
      <w:r w:rsidR="00E5260A" w:rsidRPr="00427DF2">
        <w:rPr>
          <w:rFonts w:ascii="Times New Roman" w:hAnsi="Times New Roman"/>
          <w:sz w:val="28"/>
          <w:szCs w:val="28"/>
        </w:rPr>
        <w:t xml:space="preserve"> </w:t>
      </w:r>
      <w:r w:rsidR="00E5260A" w:rsidRPr="00C479EB">
        <w:rPr>
          <w:rFonts w:ascii="Times New Roman" w:hAnsi="Times New Roman"/>
          <w:sz w:val="28"/>
          <w:szCs w:val="28"/>
        </w:rPr>
        <w:t>местоположение: Российская Федерация, Оренбургская область, г. Бузулук, земельный участок расположен в южной части кадастрового квартала 56:38:0204006, площадью 6 кв</w:t>
      </w:r>
      <w:proofErr w:type="gramStart"/>
      <w:r w:rsidR="00E5260A" w:rsidRPr="00C479EB">
        <w:rPr>
          <w:rFonts w:ascii="Times New Roman" w:hAnsi="Times New Roman"/>
          <w:sz w:val="28"/>
          <w:szCs w:val="28"/>
        </w:rPr>
        <w:t>.м</w:t>
      </w:r>
      <w:proofErr w:type="gramEnd"/>
      <w:r w:rsidR="00E5260A">
        <w:rPr>
          <w:rFonts w:ascii="Times New Roman" w:hAnsi="Times New Roman"/>
          <w:sz w:val="28"/>
          <w:szCs w:val="28"/>
        </w:rPr>
        <w:t xml:space="preserve"> – «связь», </w:t>
      </w:r>
      <w:r w:rsidR="00E5260A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E5260A">
        <w:rPr>
          <w:rFonts w:ascii="Times New Roman" w:hAnsi="Times New Roman"/>
          <w:sz w:val="28"/>
          <w:szCs w:val="28"/>
        </w:rPr>
        <w:t>ом</w:t>
      </w:r>
      <w:r w:rsidR="00E5260A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E526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F37CC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5260A">
        <w:rPr>
          <w:sz w:val="28"/>
          <w:szCs w:val="28"/>
          <w:u w:val="single"/>
        </w:rPr>
        <w:t>02.07.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E5260A" w:rsidRPr="00E5260A" w:rsidRDefault="00E5260A" w:rsidP="00E5260A">
      <w:pPr>
        <w:ind w:left="360"/>
        <w:jc w:val="both"/>
        <w:rPr>
          <w:sz w:val="28"/>
          <w:szCs w:val="28"/>
        </w:rPr>
      </w:pPr>
    </w:p>
    <w:p w:rsidR="00E5260A" w:rsidRPr="00E5260A" w:rsidRDefault="00E5260A" w:rsidP="00E5260A">
      <w:pPr>
        <w:ind w:left="360"/>
        <w:jc w:val="both"/>
        <w:rPr>
          <w:sz w:val="28"/>
          <w:szCs w:val="28"/>
        </w:rPr>
      </w:pPr>
    </w:p>
    <w:p w:rsidR="00E5260A" w:rsidRPr="00E5260A" w:rsidRDefault="00E5260A" w:rsidP="00E5260A">
      <w:pPr>
        <w:ind w:left="360"/>
        <w:jc w:val="both"/>
        <w:rPr>
          <w:sz w:val="28"/>
          <w:szCs w:val="28"/>
        </w:rPr>
      </w:pP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Выводы и рекомендации по проведению публичных слушаний по </w:t>
      </w:r>
      <w:r w:rsidR="00997834">
        <w:rPr>
          <w:sz w:val="28"/>
          <w:szCs w:val="28"/>
        </w:rPr>
        <w:t>вопросу</w:t>
      </w:r>
      <w:r>
        <w:rPr>
          <w:sz w:val="28"/>
          <w:szCs w:val="28"/>
        </w:rPr>
        <w:t>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FF3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условно разрешенный вид использования земельного </w:t>
      </w:r>
      <w:r w:rsidR="00E5260A">
        <w:rPr>
          <w:sz w:val="28"/>
          <w:szCs w:val="28"/>
        </w:rPr>
        <w:t>участка,</w:t>
      </w:r>
      <w:r w:rsidR="00E5260A" w:rsidRPr="00DB0C0E">
        <w:rPr>
          <w:sz w:val="28"/>
          <w:szCs w:val="28"/>
        </w:rPr>
        <w:t xml:space="preserve"> </w:t>
      </w:r>
      <w:r w:rsidR="00E5260A">
        <w:rPr>
          <w:sz w:val="28"/>
          <w:szCs w:val="28"/>
        </w:rPr>
        <w:t xml:space="preserve">местоположение: </w:t>
      </w:r>
      <w:r w:rsidR="00E5260A" w:rsidRPr="00504B21">
        <w:rPr>
          <w:sz w:val="28"/>
          <w:szCs w:val="28"/>
        </w:rPr>
        <w:t>Российская Федерация, Оренбургская область, г</w:t>
      </w:r>
      <w:r w:rsidR="00E5260A">
        <w:rPr>
          <w:sz w:val="28"/>
          <w:szCs w:val="28"/>
        </w:rPr>
        <w:t>.</w:t>
      </w:r>
      <w:r w:rsidR="00E5260A" w:rsidRPr="00504B21">
        <w:rPr>
          <w:sz w:val="28"/>
          <w:szCs w:val="28"/>
        </w:rPr>
        <w:t xml:space="preserve"> Бузулук, земельный участок расположен в </w:t>
      </w:r>
      <w:r w:rsidR="00E5260A">
        <w:rPr>
          <w:sz w:val="28"/>
          <w:szCs w:val="28"/>
        </w:rPr>
        <w:t>южн</w:t>
      </w:r>
      <w:r w:rsidR="00E5260A" w:rsidRPr="00504B21">
        <w:rPr>
          <w:sz w:val="28"/>
          <w:szCs w:val="28"/>
        </w:rPr>
        <w:t>ой части кадастрового квартала 56:38:</w:t>
      </w:r>
      <w:r w:rsidR="00E5260A">
        <w:rPr>
          <w:sz w:val="28"/>
          <w:szCs w:val="28"/>
        </w:rPr>
        <w:t>0204006, площадью 6 кв.м – «</w:t>
      </w:r>
      <w:r w:rsidR="00E5260A">
        <w:rPr>
          <w:color w:val="000000"/>
          <w:spacing w:val="1"/>
          <w:sz w:val="28"/>
          <w:szCs w:val="28"/>
        </w:rPr>
        <w:t>связь</w:t>
      </w:r>
      <w:r w:rsidR="00E5260A">
        <w:rPr>
          <w:sz w:val="28"/>
          <w:szCs w:val="28"/>
        </w:rPr>
        <w:t xml:space="preserve"> (6.8)»</w:t>
      </w:r>
      <w:r w:rsidR="00FF37CC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D0584"/>
    <w:rsid w:val="000E7236"/>
    <w:rsid w:val="000E7725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830B1"/>
    <w:rsid w:val="004B1F94"/>
    <w:rsid w:val="0051461F"/>
    <w:rsid w:val="00514BD1"/>
    <w:rsid w:val="00587B09"/>
    <w:rsid w:val="006054EC"/>
    <w:rsid w:val="00611CA6"/>
    <w:rsid w:val="00646739"/>
    <w:rsid w:val="00657304"/>
    <w:rsid w:val="00674950"/>
    <w:rsid w:val="00694545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A6350"/>
    <w:rsid w:val="008C5EEE"/>
    <w:rsid w:val="00965186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A0520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57BEA"/>
    <w:rsid w:val="00D60C29"/>
    <w:rsid w:val="00D64D6E"/>
    <w:rsid w:val="00D65BAD"/>
    <w:rsid w:val="00D6680F"/>
    <w:rsid w:val="00DD210E"/>
    <w:rsid w:val="00DF45F2"/>
    <w:rsid w:val="00DF5938"/>
    <w:rsid w:val="00E23657"/>
    <w:rsid w:val="00E464D2"/>
    <w:rsid w:val="00E5260A"/>
    <w:rsid w:val="00E53017"/>
    <w:rsid w:val="00E604AD"/>
    <w:rsid w:val="00E973C2"/>
    <w:rsid w:val="00F0330B"/>
    <w:rsid w:val="00F414DF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65</cp:revision>
  <cp:lastPrinted>2020-07-02T10:59:00Z</cp:lastPrinted>
  <dcterms:created xsi:type="dcterms:W3CDTF">2015-10-14T06:11:00Z</dcterms:created>
  <dcterms:modified xsi:type="dcterms:W3CDTF">2020-07-02T11:00:00Z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