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3F41">
        <w:rPr>
          <w:sz w:val="28"/>
          <w:szCs w:val="28"/>
        </w:rPr>
        <w:t>03.07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F3F41">
        <w:rPr>
          <w:sz w:val="28"/>
          <w:szCs w:val="28"/>
        </w:rPr>
        <w:t>127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51CEF" w:rsidRDefault="00AF3F41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Pr="00AF3F41">
        <w:rPr>
          <w:sz w:val="28"/>
          <w:szCs w:val="28"/>
          <w:u w:val="single"/>
        </w:rPr>
        <w:t xml:space="preserve"> </w:t>
      </w:r>
      <w:r w:rsidR="00851CEF" w:rsidRPr="00303343">
        <w:rPr>
          <w:sz w:val="28"/>
          <w:szCs w:val="28"/>
        </w:rPr>
        <w:t>____________________________</w:t>
      </w:r>
      <w:r w:rsidR="00851CEF" w:rsidRPr="00C1192D">
        <w:rPr>
          <w:sz w:val="28"/>
          <w:szCs w:val="28"/>
        </w:rPr>
        <w:t>___</w:t>
      </w:r>
      <w:r w:rsidR="00851CEF">
        <w:rPr>
          <w:sz w:val="28"/>
          <w:szCs w:val="28"/>
        </w:rPr>
        <w:t>___________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AF3F41" w:rsidRPr="00AF3F41" w:rsidRDefault="00AF3F41" w:rsidP="00AF3F41">
      <w:pPr>
        <w:ind w:firstLine="709"/>
        <w:jc w:val="both"/>
        <w:rPr>
          <w:sz w:val="28"/>
          <w:szCs w:val="28"/>
        </w:rPr>
      </w:pPr>
      <w:r w:rsidRPr="00AF3F41">
        <w:rPr>
          <w:sz w:val="28"/>
          <w:szCs w:val="28"/>
        </w:rPr>
        <w:t>Строительство нежилого здания на земельном участке с кадастровым номером 56:38:0203005:22, адрес (описание местоположения):</w:t>
      </w:r>
      <w:r w:rsidRPr="00480590">
        <w:t xml:space="preserve"> </w:t>
      </w:r>
      <w:r w:rsidRPr="00AF3F41">
        <w:rPr>
          <w:bCs/>
          <w:sz w:val="28"/>
          <w:szCs w:val="28"/>
          <w:shd w:val="clear" w:color="auto" w:fill="FFFFFF"/>
        </w:rPr>
        <w:t>обл. Оренбургская, г. Бузулук, ул. Магистральная, на земельном участке расположено здание-цех железобетонных изделий № 7</w:t>
      </w:r>
      <w:r w:rsidRPr="00AF3F41">
        <w:rPr>
          <w:sz w:val="28"/>
          <w:szCs w:val="28"/>
        </w:rPr>
        <w:t>, площадью 54497 кв</w:t>
      </w:r>
      <w:proofErr w:type="gramStart"/>
      <w:r w:rsidRPr="00AF3F41">
        <w:rPr>
          <w:sz w:val="28"/>
          <w:szCs w:val="28"/>
        </w:rPr>
        <w:t>.м</w:t>
      </w:r>
      <w:proofErr w:type="gramEnd"/>
      <w:r w:rsidRPr="00AF3F41">
        <w:rPr>
          <w:sz w:val="28"/>
          <w:szCs w:val="28"/>
        </w:rPr>
        <w:t>, путём:</w:t>
      </w:r>
    </w:p>
    <w:p w:rsidR="00AF3F41" w:rsidRPr="00AF3F41" w:rsidRDefault="00AF3F41" w:rsidP="00AF3F41">
      <w:pPr>
        <w:ind w:firstLine="709"/>
        <w:jc w:val="both"/>
        <w:rPr>
          <w:sz w:val="28"/>
          <w:szCs w:val="28"/>
        </w:rPr>
      </w:pPr>
      <w:r w:rsidRPr="00AF3F41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в соответствии со статьей 42 Правил землепользования и </w:t>
      </w:r>
      <w:proofErr w:type="gramStart"/>
      <w:r w:rsidRPr="00AF3F41">
        <w:rPr>
          <w:sz w:val="28"/>
          <w:szCs w:val="28"/>
        </w:rPr>
        <w:t>застройки города</w:t>
      </w:r>
      <w:proofErr w:type="gramEnd"/>
      <w:r w:rsidRPr="00AF3F41">
        <w:rPr>
          <w:sz w:val="28"/>
          <w:szCs w:val="28"/>
        </w:rPr>
        <w:t xml:space="preserve"> Бузулука, утвержденных решением городского Совета депутатов от 28.09.2011 № 177, до 1,5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851CEF" w:rsidRPr="00851CEF" w:rsidRDefault="00AF3F41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ООО «Ветеран»</w:t>
      </w:r>
      <w:r w:rsidRPr="00AF3F41">
        <w:rPr>
          <w:sz w:val="28"/>
          <w:szCs w:val="28"/>
        </w:rPr>
        <w:t>__</w:t>
      </w:r>
      <w:r w:rsidR="00851CEF" w:rsidRPr="00851CEF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AF3F41">
        <w:rPr>
          <w:sz w:val="28"/>
          <w:szCs w:val="28"/>
          <w:u w:val="single"/>
        </w:rPr>
        <w:t>07.06.2019</w:t>
      </w:r>
      <w:r w:rsidR="00AF3F41" w:rsidRPr="006E17EF">
        <w:rPr>
          <w:sz w:val="28"/>
          <w:szCs w:val="28"/>
          <w:u w:val="single"/>
        </w:rPr>
        <w:t xml:space="preserve"> № </w:t>
      </w:r>
      <w:r w:rsidR="00AF3F41">
        <w:rPr>
          <w:sz w:val="28"/>
          <w:szCs w:val="28"/>
          <w:u w:val="single"/>
        </w:rPr>
        <w:t>806</w:t>
      </w:r>
      <w:r w:rsidR="00AF3F41" w:rsidRPr="006E17EF">
        <w:rPr>
          <w:sz w:val="28"/>
          <w:szCs w:val="28"/>
          <w:u w:val="single"/>
        </w:rPr>
        <w:t xml:space="preserve">-п </w:t>
      </w:r>
      <w:r w:rsidR="00851CEF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851CEF"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="00851CEF" w:rsidRPr="006E17EF">
        <w:rPr>
          <w:sz w:val="28"/>
          <w:szCs w:val="28"/>
          <w:u w:val="single"/>
        </w:rPr>
        <w:t>»</w:t>
      </w:r>
      <w:r w:rsidR="000171E5">
        <w:rPr>
          <w:sz w:val="28"/>
          <w:szCs w:val="28"/>
        </w:rPr>
        <w:t>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230B2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AF3F41">
        <w:rPr>
          <w:sz w:val="28"/>
          <w:szCs w:val="28"/>
          <w:u w:val="single"/>
        </w:rPr>
        <w:t>10.06.2019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AF3F41">
        <w:rPr>
          <w:sz w:val="28"/>
          <w:szCs w:val="28"/>
        </w:rPr>
        <w:t xml:space="preserve">27.06.2019 </w:t>
      </w:r>
      <w:r w:rsidR="00AF3F41" w:rsidRPr="00385EB8">
        <w:rPr>
          <w:sz w:val="28"/>
          <w:szCs w:val="28"/>
        </w:rPr>
        <w:t xml:space="preserve">в </w:t>
      </w:r>
      <w:r w:rsidR="00AF3F41">
        <w:rPr>
          <w:sz w:val="28"/>
          <w:szCs w:val="28"/>
        </w:rPr>
        <w:t>11:20</w:t>
      </w:r>
      <w:r w:rsidR="00AF3F41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AF3F41">
        <w:rPr>
          <w:sz w:val="28"/>
          <w:szCs w:val="28"/>
        </w:rPr>
        <w:t>27.06.2019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AF3F41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AF3F41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F3F41" w:rsidRPr="000559A3">
        <w:rPr>
          <w:rFonts w:ascii="Times New Roman" w:hAnsi="Times New Roman"/>
          <w:sz w:val="28"/>
          <w:szCs w:val="28"/>
        </w:rPr>
        <w:t>разрешенно</w:t>
      </w:r>
      <w:r w:rsidR="00AF3F41">
        <w:rPr>
          <w:rFonts w:ascii="Times New Roman" w:hAnsi="Times New Roman"/>
          <w:sz w:val="28"/>
          <w:szCs w:val="28"/>
        </w:rPr>
        <w:t>го</w:t>
      </w:r>
      <w:r w:rsidR="00AF3F41" w:rsidRPr="000559A3">
        <w:rPr>
          <w:rFonts w:ascii="Times New Roman" w:hAnsi="Times New Roman"/>
          <w:sz w:val="28"/>
          <w:szCs w:val="28"/>
        </w:rPr>
        <w:t xml:space="preserve"> </w:t>
      </w:r>
      <w:r w:rsidR="00AF3F41">
        <w:rPr>
          <w:rFonts w:ascii="Times New Roman" w:hAnsi="Times New Roman"/>
          <w:sz w:val="28"/>
          <w:szCs w:val="28"/>
        </w:rPr>
        <w:t>строительства</w:t>
      </w:r>
      <w:r w:rsidR="00AF3F41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3F41">
        <w:rPr>
          <w:rFonts w:ascii="Times New Roman" w:hAnsi="Times New Roman"/>
          <w:sz w:val="28"/>
          <w:szCs w:val="28"/>
          <w:lang w:eastAsia="ru-RU"/>
        </w:rPr>
        <w:t>не</w:t>
      </w:r>
      <w:r w:rsidR="00AF3F41" w:rsidRPr="000559A3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 w:rsidR="00AF3F41">
        <w:rPr>
          <w:rFonts w:ascii="Times New Roman" w:hAnsi="Times New Roman"/>
          <w:sz w:val="28"/>
          <w:szCs w:val="28"/>
          <w:lang w:eastAsia="ru-RU"/>
        </w:rPr>
        <w:t>здания</w:t>
      </w:r>
      <w:r w:rsidR="00AF3F41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AF3F41" w:rsidRPr="002D2A49">
        <w:rPr>
          <w:rFonts w:ascii="Times New Roman" w:hAnsi="Times New Roman"/>
          <w:sz w:val="28"/>
          <w:szCs w:val="28"/>
        </w:rPr>
        <w:t>56:38:0203005:22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AF3F41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AF3F41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F3F41" w:rsidRPr="000559A3">
        <w:rPr>
          <w:rFonts w:ascii="Times New Roman" w:hAnsi="Times New Roman"/>
          <w:sz w:val="28"/>
          <w:szCs w:val="28"/>
        </w:rPr>
        <w:t>разрешенн</w:t>
      </w:r>
      <w:r w:rsidR="00AF3F41">
        <w:rPr>
          <w:rFonts w:ascii="Times New Roman" w:hAnsi="Times New Roman"/>
          <w:sz w:val="28"/>
          <w:szCs w:val="28"/>
        </w:rPr>
        <w:t>ого</w:t>
      </w:r>
      <w:r w:rsidR="00AF3F41" w:rsidRPr="000559A3">
        <w:rPr>
          <w:rFonts w:ascii="Times New Roman" w:hAnsi="Times New Roman"/>
          <w:sz w:val="28"/>
          <w:szCs w:val="28"/>
        </w:rPr>
        <w:t xml:space="preserve"> </w:t>
      </w:r>
      <w:r w:rsidR="00AF3F41">
        <w:rPr>
          <w:rFonts w:ascii="Times New Roman" w:hAnsi="Times New Roman"/>
          <w:sz w:val="28"/>
          <w:szCs w:val="28"/>
        </w:rPr>
        <w:t>строительства</w:t>
      </w:r>
      <w:r w:rsidR="00AF3F41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3F41">
        <w:rPr>
          <w:rFonts w:ascii="Times New Roman" w:hAnsi="Times New Roman"/>
          <w:sz w:val="28"/>
          <w:szCs w:val="28"/>
          <w:lang w:eastAsia="ru-RU"/>
        </w:rPr>
        <w:t>не</w:t>
      </w:r>
      <w:r w:rsidR="00AF3F41" w:rsidRPr="000559A3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 w:rsidR="00AF3F41">
        <w:rPr>
          <w:rFonts w:ascii="Times New Roman" w:hAnsi="Times New Roman"/>
          <w:sz w:val="28"/>
          <w:szCs w:val="28"/>
          <w:lang w:eastAsia="ru-RU"/>
        </w:rPr>
        <w:t>здания</w:t>
      </w:r>
      <w:r w:rsidR="00AF3F41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AF3F41" w:rsidRPr="002D2A49">
        <w:rPr>
          <w:rFonts w:ascii="Times New Roman" w:hAnsi="Times New Roman"/>
          <w:sz w:val="28"/>
          <w:szCs w:val="28"/>
        </w:rPr>
        <w:t>56:38:0203005:22</w:t>
      </w:r>
      <w:r w:rsidR="00AF3F41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AF3F41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AF3F41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F3F41" w:rsidRPr="000559A3">
        <w:rPr>
          <w:rFonts w:ascii="Times New Roman" w:hAnsi="Times New Roman"/>
          <w:sz w:val="28"/>
          <w:szCs w:val="28"/>
        </w:rPr>
        <w:t>разрешенно</w:t>
      </w:r>
      <w:r w:rsidR="00AF3F41">
        <w:rPr>
          <w:rFonts w:ascii="Times New Roman" w:hAnsi="Times New Roman"/>
          <w:sz w:val="28"/>
          <w:szCs w:val="28"/>
        </w:rPr>
        <w:t>го строительства</w:t>
      </w:r>
      <w:r w:rsidR="00AF3F41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3F41">
        <w:rPr>
          <w:rFonts w:ascii="Times New Roman" w:hAnsi="Times New Roman"/>
          <w:sz w:val="28"/>
          <w:szCs w:val="28"/>
          <w:lang w:eastAsia="ru-RU"/>
        </w:rPr>
        <w:t>не</w:t>
      </w:r>
      <w:r w:rsidR="00AF3F41" w:rsidRPr="000559A3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 w:rsidR="00AF3F41">
        <w:rPr>
          <w:rFonts w:ascii="Times New Roman" w:hAnsi="Times New Roman"/>
          <w:sz w:val="28"/>
          <w:szCs w:val="28"/>
          <w:lang w:eastAsia="ru-RU"/>
        </w:rPr>
        <w:t>здания</w:t>
      </w:r>
      <w:r w:rsidR="00AF3F41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AF3F41" w:rsidRPr="002D2A49">
        <w:rPr>
          <w:rFonts w:ascii="Times New Roman" w:hAnsi="Times New Roman"/>
          <w:sz w:val="28"/>
          <w:szCs w:val="28"/>
        </w:rPr>
        <w:t>56:38:0203005:22</w:t>
      </w:r>
      <w:r w:rsidR="00AF3F41">
        <w:rPr>
          <w:rFonts w:ascii="Times New Roman" w:hAnsi="Times New Roman"/>
          <w:sz w:val="28"/>
          <w:szCs w:val="28"/>
        </w:rPr>
        <w:t>, просим учесть, что в районе расположения данного участка проходят сети теплоснабжения и ГВС МУП ЖКХ г. Бузулука. Данный вопрос согласовываем  при условии соблюдения охранных зон тепловых сетей, наложения ограничения обременения на владельцев земельного участка и предоставления сервитута МУП ЖКХ на использование земель в местах прохождения тепловых сетей, а также обеспечение беспрепятственного доступа для производства ремонтных и эксплуатационных работ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851CEF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AF3F41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AF3F41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AF3F41" w:rsidRPr="000559A3">
        <w:rPr>
          <w:rFonts w:ascii="Times New Roman" w:hAnsi="Times New Roman"/>
          <w:sz w:val="28"/>
          <w:szCs w:val="28"/>
        </w:rPr>
        <w:t>разрешенно</w:t>
      </w:r>
      <w:r w:rsidR="00AF3F41">
        <w:rPr>
          <w:rFonts w:ascii="Times New Roman" w:hAnsi="Times New Roman"/>
          <w:sz w:val="28"/>
          <w:szCs w:val="28"/>
        </w:rPr>
        <w:t>го строительства</w:t>
      </w:r>
      <w:r w:rsidR="00AF3F41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3F41">
        <w:rPr>
          <w:rFonts w:ascii="Times New Roman" w:hAnsi="Times New Roman"/>
          <w:sz w:val="28"/>
          <w:szCs w:val="28"/>
          <w:lang w:eastAsia="ru-RU"/>
        </w:rPr>
        <w:t>не</w:t>
      </w:r>
      <w:r w:rsidR="00AF3F41" w:rsidRPr="000559A3">
        <w:rPr>
          <w:rFonts w:ascii="Times New Roman" w:hAnsi="Times New Roman"/>
          <w:sz w:val="28"/>
          <w:szCs w:val="28"/>
          <w:lang w:eastAsia="ru-RU"/>
        </w:rPr>
        <w:t xml:space="preserve">жилого </w:t>
      </w:r>
      <w:r w:rsidR="00AF3F41">
        <w:rPr>
          <w:rFonts w:ascii="Times New Roman" w:hAnsi="Times New Roman"/>
          <w:sz w:val="28"/>
          <w:szCs w:val="28"/>
          <w:lang w:eastAsia="ru-RU"/>
        </w:rPr>
        <w:t>здания</w:t>
      </w:r>
      <w:r w:rsidR="00AF3F41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AF3F41" w:rsidRPr="002D2A49">
        <w:rPr>
          <w:rFonts w:ascii="Times New Roman" w:hAnsi="Times New Roman"/>
          <w:sz w:val="28"/>
          <w:szCs w:val="28"/>
        </w:rPr>
        <w:t>56:38:0203005:22</w:t>
      </w:r>
      <w:r w:rsidR="00AF3F41">
        <w:rPr>
          <w:rFonts w:ascii="Times New Roman" w:hAnsi="Times New Roman"/>
          <w:sz w:val="28"/>
          <w:szCs w:val="28"/>
        </w:rPr>
        <w:t xml:space="preserve">, </w:t>
      </w:r>
      <w:r w:rsidR="00AF3F41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AF3F41">
        <w:rPr>
          <w:rFonts w:ascii="Times New Roman" w:hAnsi="Times New Roman"/>
          <w:sz w:val="28"/>
          <w:szCs w:val="28"/>
        </w:rPr>
        <w:t>ом</w:t>
      </w:r>
      <w:r w:rsidR="00AF3F41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AF3F41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AF3F41" w:rsidRDefault="00AF3F41" w:rsidP="00AF3F4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МКУ г. Бузулука «ЦАТО» – «нет возражений по вопросу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го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559A3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здания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2D2A49">
        <w:rPr>
          <w:sz w:val="28"/>
          <w:szCs w:val="28"/>
        </w:rPr>
        <w:t>56:38:0203005:22</w:t>
      </w:r>
      <w:r>
        <w:rPr>
          <w:sz w:val="28"/>
          <w:szCs w:val="28"/>
        </w:rPr>
        <w:t>»;</w:t>
      </w:r>
    </w:p>
    <w:p w:rsidR="00AF3F41" w:rsidRPr="006D6936" w:rsidRDefault="00AF3F41" w:rsidP="00AF3F41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0559A3">
        <w:rPr>
          <w:sz w:val="28"/>
          <w:szCs w:val="28"/>
        </w:rPr>
        <w:t xml:space="preserve">жилого </w:t>
      </w:r>
      <w:r>
        <w:rPr>
          <w:sz w:val="28"/>
          <w:szCs w:val="28"/>
        </w:rPr>
        <w:t>здания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2D2A49">
        <w:rPr>
          <w:sz w:val="28"/>
          <w:szCs w:val="28"/>
        </w:rPr>
        <w:t>56:38:0203005:22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AF3F41">
        <w:rPr>
          <w:sz w:val="28"/>
          <w:szCs w:val="28"/>
          <w:u w:val="single"/>
        </w:rPr>
        <w:t>27.06.</w:t>
      </w:r>
      <w:r w:rsidR="007030DB">
        <w:rPr>
          <w:sz w:val="28"/>
          <w:szCs w:val="28"/>
          <w:u w:val="single"/>
        </w:rPr>
        <w:t>2019</w:t>
      </w:r>
      <w:r>
        <w:rPr>
          <w:sz w:val="28"/>
          <w:szCs w:val="28"/>
        </w:rPr>
        <w:t>________________________________________________</w:t>
      </w:r>
    </w:p>
    <w:p w:rsidR="00AF3F41" w:rsidRDefault="00AF3F41" w:rsidP="00AF3F41">
      <w:pPr>
        <w:ind w:left="360"/>
        <w:jc w:val="both"/>
        <w:rPr>
          <w:sz w:val="28"/>
          <w:szCs w:val="28"/>
        </w:rPr>
      </w:pPr>
    </w:p>
    <w:p w:rsidR="00AF3F41" w:rsidRDefault="00AF3F41" w:rsidP="00AF3F41">
      <w:pPr>
        <w:ind w:left="360"/>
        <w:jc w:val="both"/>
        <w:rPr>
          <w:sz w:val="28"/>
          <w:szCs w:val="28"/>
        </w:rPr>
      </w:pPr>
    </w:p>
    <w:p w:rsidR="00CE0203" w:rsidRPr="00AF3F41" w:rsidRDefault="00CE0203" w:rsidP="00AF3F41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F3F41">
        <w:rPr>
          <w:sz w:val="28"/>
          <w:szCs w:val="28"/>
        </w:rPr>
        <w:lastRenderedPageBreak/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475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851CEF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4756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851CEF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AF3F41" w:rsidRPr="00AF3F41" w:rsidRDefault="00B36A13" w:rsidP="00AF3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AF3F41">
        <w:rPr>
          <w:sz w:val="28"/>
          <w:szCs w:val="28"/>
        </w:rPr>
        <w:t>не</w:t>
      </w:r>
      <w:r w:rsidR="00B44181">
        <w:rPr>
          <w:sz w:val="28"/>
          <w:szCs w:val="28"/>
        </w:rPr>
        <w:t xml:space="preserve">жилого </w:t>
      </w:r>
      <w:r w:rsidR="00AF3F41">
        <w:rPr>
          <w:sz w:val="28"/>
          <w:szCs w:val="28"/>
        </w:rPr>
        <w:t>здания</w:t>
      </w:r>
      <w:r w:rsidR="00851CEF" w:rsidRPr="00851CEF">
        <w:rPr>
          <w:sz w:val="28"/>
          <w:szCs w:val="28"/>
        </w:rPr>
        <w:t xml:space="preserve"> на земельном участке с кадастровым номером </w:t>
      </w:r>
      <w:r w:rsidR="00AF3F41" w:rsidRPr="00AF3F41">
        <w:rPr>
          <w:sz w:val="28"/>
          <w:szCs w:val="28"/>
        </w:rPr>
        <w:t>56:38:0203005:22, адрес (описание местоположения):</w:t>
      </w:r>
      <w:r w:rsidR="00AF3F41" w:rsidRPr="00480590">
        <w:t xml:space="preserve"> </w:t>
      </w:r>
      <w:r w:rsidR="00AF3F41" w:rsidRPr="00AF3F41">
        <w:rPr>
          <w:bCs/>
          <w:sz w:val="28"/>
          <w:szCs w:val="28"/>
          <w:shd w:val="clear" w:color="auto" w:fill="FFFFFF"/>
        </w:rPr>
        <w:t xml:space="preserve">обл. Оренбургская, </w:t>
      </w:r>
      <w:r w:rsidR="00AF3F41">
        <w:rPr>
          <w:bCs/>
          <w:sz w:val="28"/>
          <w:szCs w:val="28"/>
          <w:shd w:val="clear" w:color="auto" w:fill="FFFFFF"/>
        </w:rPr>
        <w:t xml:space="preserve">        </w:t>
      </w:r>
      <w:r w:rsidR="00AF3F41" w:rsidRPr="00AF3F41">
        <w:rPr>
          <w:bCs/>
          <w:sz w:val="28"/>
          <w:szCs w:val="28"/>
          <w:shd w:val="clear" w:color="auto" w:fill="FFFFFF"/>
        </w:rPr>
        <w:t>г. Бузулук, ул. Магистральная, на земельном участке расположено здание-цех железобетонных изделий № 7</w:t>
      </w:r>
      <w:r w:rsidR="00AF3F41" w:rsidRPr="00AF3F41">
        <w:rPr>
          <w:sz w:val="28"/>
          <w:szCs w:val="28"/>
        </w:rPr>
        <w:t>, площадью 54497 кв</w:t>
      </w:r>
      <w:proofErr w:type="gramStart"/>
      <w:r w:rsidR="00AF3F41" w:rsidRPr="00AF3F41">
        <w:rPr>
          <w:sz w:val="28"/>
          <w:szCs w:val="28"/>
        </w:rPr>
        <w:t>.м</w:t>
      </w:r>
      <w:proofErr w:type="gramEnd"/>
      <w:r w:rsidR="00AF3F41" w:rsidRPr="00AF3F41">
        <w:rPr>
          <w:sz w:val="28"/>
          <w:szCs w:val="28"/>
        </w:rPr>
        <w:t>, путём:</w:t>
      </w:r>
    </w:p>
    <w:p w:rsidR="00AF3F41" w:rsidRPr="00AF3F41" w:rsidRDefault="00AF3F41" w:rsidP="00AF3F41">
      <w:pPr>
        <w:ind w:firstLine="709"/>
        <w:jc w:val="both"/>
        <w:rPr>
          <w:sz w:val="28"/>
          <w:szCs w:val="28"/>
        </w:rPr>
      </w:pPr>
      <w:r w:rsidRPr="00AF3F41">
        <w:rPr>
          <w:sz w:val="28"/>
          <w:szCs w:val="28"/>
        </w:rPr>
        <w:t xml:space="preserve">- сокращения расстояния от проектируемого объекта до восточной границы земельного участка с нормативных 3,0 метров, в соответствии со статьей 42 Правил землепользования и </w:t>
      </w:r>
      <w:proofErr w:type="gramStart"/>
      <w:r w:rsidRPr="00AF3F41">
        <w:rPr>
          <w:sz w:val="28"/>
          <w:szCs w:val="28"/>
        </w:rPr>
        <w:t>застройки города</w:t>
      </w:r>
      <w:proofErr w:type="gramEnd"/>
      <w:r w:rsidRPr="00AF3F41">
        <w:rPr>
          <w:sz w:val="28"/>
          <w:szCs w:val="28"/>
        </w:rPr>
        <w:t xml:space="preserve"> Бузулука, утвержденных решением городского Совета депутатов от 28.09.2011 № 177, до</w:t>
      </w:r>
      <w:r>
        <w:rPr>
          <w:sz w:val="28"/>
          <w:szCs w:val="28"/>
        </w:rPr>
        <w:t xml:space="preserve"> 1,5 метров;</w:t>
      </w:r>
    </w:p>
    <w:p w:rsidR="00D65BAD" w:rsidRDefault="00B36A13" w:rsidP="00AF3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AF3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AF3F41">
              <w:rPr>
                <w:sz w:val="28"/>
                <w:szCs w:val="28"/>
              </w:rPr>
              <w:t xml:space="preserve"> </w:t>
            </w:r>
            <w:r w:rsidR="00EC69F7">
              <w:rPr>
                <w:sz w:val="28"/>
                <w:szCs w:val="28"/>
              </w:rPr>
              <w:t xml:space="preserve">                   </w:t>
            </w:r>
            <w:r w:rsidR="00475601">
              <w:rPr>
                <w:sz w:val="28"/>
                <w:szCs w:val="28"/>
              </w:rPr>
              <w:t xml:space="preserve">    </w:t>
            </w:r>
            <w:r w:rsidR="00EC69F7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851CEF" w:rsidRDefault="00851CEF" w:rsidP="001E1CCB">
      <w:pPr>
        <w:rPr>
          <w:i/>
          <w:sz w:val="20"/>
          <w:szCs w:val="20"/>
        </w:rPr>
      </w:pPr>
    </w:p>
    <w:p w:rsidR="00475601" w:rsidRDefault="00475601" w:rsidP="001E1CCB">
      <w:pPr>
        <w:rPr>
          <w:i/>
          <w:sz w:val="20"/>
          <w:szCs w:val="20"/>
        </w:rPr>
      </w:pPr>
    </w:p>
    <w:p w:rsidR="00475601" w:rsidRDefault="00475601" w:rsidP="001E1CCB">
      <w:pPr>
        <w:rPr>
          <w:i/>
          <w:sz w:val="20"/>
          <w:szCs w:val="20"/>
        </w:rPr>
      </w:pPr>
    </w:p>
    <w:p w:rsidR="00475601" w:rsidRDefault="0047560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AF3F41" w:rsidRDefault="00AF3F41" w:rsidP="001E1CCB">
      <w:pPr>
        <w:rPr>
          <w:i/>
          <w:sz w:val="20"/>
          <w:szCs w:val="20"/>
        </w:rPr>
      </w:pPr>
    </w:p>
    <w:p w:rsidR="00475601" w:rsidRDefault="00475601" w:rsidP="001E1CCB">
      <w:pPr>
        <w:rPr>
          <w:i/>
          <w:sz w:val="20"/>
          <w:szCs w:val="20"/>
        </w:rPr>
      </w:pPr>
    </w:p>
    <w:p w:rsidR="00475601" w:rsidRDefault="00475601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851CEF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B027E"/>
    <w:multiLevelType w:val="hybridMultilevel"/>
    <w:tmpl w:val="04D4B7AC"/>
    <w:lvl w:ilvl="0" w:tplc="67581D7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230B2"/>
    <w:rsid w:val="0014448C"/>
    <w:rsid w:val="001A697B"/>
    <w:rsid w:val="001A6A1F"/>
    <w:rsid w:val="001E1CCB"/>
    <w:rsid w:val="001E6928"/>
    <w:rsid w:val="002029B3"/>
    <w:rsid w:val="00203950"/>
    <w:rsid w:val="002350DA"/>
    <w:rsid w:val="00256783"/>
    <w:rsid w:val="002B57F5"/>
    <w:rsid w:val="00305009"/>
    <w:rsid w:val="0037740A"/>
    <w:rsid w:val="003B19E7"/>
    <w:rsid w:val="003B58AD"/>
    <w:rsid w:val="003C3AF5"/>
    <w:rsid w:val="003D23F5"/>
    <w:rsid w:val="004164C3"/>
    <w:rsid w:val="00442D03"/>
    <w:rsid w:val="00475601"/>
    <w:rsid w:val="004830B1"/>
    <w:rsid w:val="0049398F"/>
    <w:rsid w:val="004B1F94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2D99"/>
    <w:rsid w:val="00783820"/>
    <w:rsid w:val="007A4122"/>
    <w:rsid w:val="007B075C"/>
    <w:rsid w:val="007B4A45"/>
    <w:rsid w:val="00851CEF"/>
    <w:rsid w:val="00864A7C"/>
    <w:rsid w:val="00876157"/>
    <w:rsid w:val="00882B10"/>
    <w:rsid w:val="0095446D"/>
    <w:rsid w:val="00965186"/>
    <w:rsid w:val="009C0960"/>
    <w:rsid w:val="00A011FD"/>
    <w:rsid w:val="00A5004A"/>
    <w:rsid w:val="00A9774D"/>
    <w:rsid w:val="00AB2BD6"/>
    <w:rsid w:val="00AD3E38"/>
    <w:rsid w:val="00AF3F41"/>
    <w:rsid w:val="00B36A13"/>
    <w:rsid w:val="00B41844"/>
    <w:rsid w:val="00B44181"/>
    <w:rsid w:val="00BD2AE6"/>
    <w:rsid w:val="00BE71F0"/>
    <w:rsid w:val="00BF2331"/>
    <w:rsid w:val="00C26277"/>
    <w:rsid w:val="00C40FBE"/>
    <w:rsid w:val="00C43B46"/>
    <w:rsid w:val="00C51974"/>
    <w:rsid w:val="00C53097"/>
    <w:rsid w:val="00C54DF5"/>
    <w:rsid w:val="00C70AF6"/>
    <w:rsid w:val="00CC0B15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C69F7"/>
    <w:rsid w:val="00EE41DE"/>
    <w:rsid w:val="00F17168"/>
    <w:rsid w:val="00F279CD"/>
    <w:rsid w:val="00F70555"/>
    <w:rsid w:val="00F70700"/>
    <w:rsid w:val="00F725A7"/>
    <w:rsid w:val="00F73A81"/>
    <w:rsid w:val="00F81145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66</cp:revision>
  <cp:lastPrinted>2019-07-03T04:45:00Z</cp:lastPrinted>
  <dcterms:created xsi:type="dcterms:W3CDTF">2015-10-14T06:11:00Z</dcterms:created>
  <dcterms:modified xsi:type="dcterms:W3CDTF">2019-07-03T04:51:00Z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