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D" w:rsidRPr="00C078DD" w:rsidRDefault="00C078DD" w:rsidP="00C078DD">
      <w:pPr>
        <w:keepNext/>
        <w:jc w:val="center"/>
        <w:outlineLvl w:val="3"/>
        <w:rPr>
          <w:b/>
          <w:sz w:val="24"/>
        </w:rPr>
      </w:pPr>
      <w:r w:rsidRPr="00C078DD">
        <w:rPr>
          <w:b/>
          <w:noProof/>
          <w:sz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DD" w:rsidRPr="00C078DD" w:rsidRDefault="00C078DD" w:rsidP="00C078DD">
      <w:pPr>
        <w:keepNext/>
        <w:jc w:val="center"/>
        <w:rPr>
          <w:color w:val="1F1F1F"/>
          <w:sz w:val="24"/>
          <w:szCs w:val="24"/>
        </w:rPr>
      </w:pPr>
    </w:p>
    <w:p w:rsidR="00C078DD" w:rsidRPr="00C078DD" w:rsidRDefault="00C078DD" w:rsidP="00C078DD">
      <w:pPr>
        <w:keepNext/>
        <w:jc w:val="center"/>
        <w:rPr>
          <w:b/>
          <w:color w:val="1F1F1F"/>
          <w:sz w:val="28"/>
          <w:szCs w:val="28"/>
        </w:rPr>
      </w:pPr>
      <w:r w:rsidRPr="00C078DD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C078DD" w:rsidRPr="00C078DD" w:rsidRDefault="00C078DD" w:rsidP="00C078DD">
      <w:pPr>
        <w:keepNext/>
        <w:jc w:val="center"/>
        <w:rPr>
          <w:b/>
          <w:color w:val="1F1F1F"/>
          <w:sz w:val="28"/>
          <w:szCs w:val="28"/>
        </w:rPr>
      </w:pPr>
      <w:r w:rsidRPr="00C078DD">
        <w:rPr>
          <w:b/>
          <w:color w:val="1F1F1F"/>
          <w:sz w:val="28"/>
          <w:szCs w:val="28"/>
          <w:lang w:val="en-US"/>
        </w:rPr>
        <w:t>V</w:t>
      </w:r>
      <w:r w:rsidRPr="00C078DD">
        <w:rPr>
          <w:b/>
          <w:color w:val="1F1F1F"/>
          <w:sz w:val="28"/>
          <w:szCs w:val="28"/>
        </w:rPr>
        <w:t xml:space="preserve"> созыв</w:t>
      </w:r>
    </w:p>
    <w:p w:rsidR="00C078DD" w:rsidRPr="00C078DD" w:rsidRDefault="000215E0" w:rsidP="00C078DD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C078DD" w:rsidRPr="00C078DD">
        <w:rPr>
          <w:b/>
          <w:color w:val="1F1F1F"/>
          <w:sz w:val="28"/>
          <w:szCs w:val="28"/>
        </w:rPr>
        <w:t>ГОРОДСКОЙ СОВЕТ ДЕПУТАТОВ</w:t>
      </w:r>
    </w:p>
    <w:p w:rsidR="00C078DD" w:rsidRPr="00C078DD" w:rsidRDefault="00C078DD" w:rsidP="00C078DD">
      <w:pPr>
        <w:keepNext/>
        <w:jc w:val="center"/>
        <w:rPr>
          <w:color w:val="1F1F1F"/>
          <w:sz w:val="28"/>
          <w:szCs w:val="28"/>
        </w:rPr>
      </w:pPr>
    </w:p>
    <w:p w:rsidR="00C078DD" w:rsidRPr="00C078DD" w:rsidRDefault="00C078DD" w:rsidP="00C078DD">
      <w:pPr>
        <w:keepNext/>
        <w:jc w:val="center"/>
        <w:rPr>
          <w:color w:val="1F1F1F"/>
          <w:sz w:val="24"/>
          <w:szCs w:val="24"/>
        </w:rPr>
      </w:pPr>
      <w:r w:rsidRPr="00C078DD">
        <w:rPr>
          <w:color w:val="1F1F1F"/>
          <w:sz w:val="24"/>
          <w:szCs w:val="24"/>
        </w:rPr>
        <w:t>г. Бузулук</w:t>
      </w:r>
    </w:p>
    <w:p w:rsidR="00C078DD" w:rsidRPr="00C078DD" w:rsidRDefault="00C078DD" w:rsidP="00E6467F">
      <w:pPr>
        <w:keepNext/>
        <w:jc w:val="right"/>
        <w:rPr>
          <w:color w:val="1F1F1F"/>
          <w:sz w:val="24"/>
          <w:szCs w:val="24"/>
        </w:rPr>
      </w:pPr>
    </w:p>
    <w:p w:rsidR="00C078DD" w:rsidRPr="004F18DA" w:rsidRDefault="00C078DD" w:rsidP="00C078DD">
      <w:pPr>
        <w:keepNext/>
        <w:jc w:val="center"/>
        <w:rPr>
          <w:b/>
          <w:color w:val="1F1F1F"/>
          <w:sz w:val="28"/>
          <w:szCs w:val="28"/>
        </w:rPr>
      </w:pPr>
      <w:r w:rsidRPr="004F18DA">
        <w:rPr>
          <w:b/>
          <w:color w:val="1F1F1F"/>
          <w:sz w:val="28"/>
          <w:szCs w:val="28"/>
        </w:rPr>
        <w:t>РЕШЕНИЕ</w:t>
      </w:r>
    </w:p>
    <w:p w:rsidR="00C078DD" w:rsidRPr="00C078DD" w:rsidRDefault="00C078DD" w:rsidP="00C078DD">
      <w:pPr>
        <w:keepNext/>
        <w:ind w:right="282"/>
        <w:rPr>
          <w:color w:val="1F1F1F"/>
          <w:sz w:val="28"/>
          <w:szCs w:val="28"/>
        </w:rPr>
      </w:pPr>
    </w:p>
    <w:p w:rsidR="00C078DD" w:rsidRPr="00C078DD" w:rsidRDefault="00C078DD" w:rsidP="00C078DD">
      <w:pPr>
        <w:keepNext/>
        <w:jc w:val="both"/>
        <w:rPr>
          <w:sz w:val="28"/>
          <w:szCs w:val="24"/>
        </w:rPr>
      </w:pPr>
      <w:r w:rsidRPr="00C078DD">
        <w:rPr>
          <w:sz w:val="28"/>
          <w:szCs w:val="24"/>
        </w:rPr>
        <w:t>_</w:t>
      </w:r>
      <w:r w:rsidR="00D82673">
        <w:rPr>
          <w:sz w:val="28"/>
          <w:szCs w:val="24"/>
          <w:u w:val="single"/>
        </w:rPr>
        <w:t>11.03.2020 г.</w:t>
      </w:r>
      <w:r w:rsidRPr="00C078DD">
        <w:rPr>
          <w:sz w:val="28"/>
          <w:szCs w:val="24"/>
        </w:rPr>
        <w:t xml:space="preserve">___                                                                                 № </w:t>
      </w:r>
      <w:r w:rsidR="00D82673">
        <w:rPr>
          <w:sz w:val="28"/>
          <w:szCs w:val="24"/>
          <w:u w:val="single"/>
        </w:rPr>
        <w:t>625</w:t>
      </w:r>
      <w:r w:rsidRPr="00C078DD">
        <w:rPr>
          <w:sz w:val="28"/>
          <w:szCs w:val="24"/>
        </w:rPr>
        <w:t>___</w:t>
      </w:r>
    </w:p>
    <w:p w:rsidR="00C078DD" w:rsidRPr="00C078DD" w:rsidRDefault="00C078DD" w:rsidP="00C078DD">
      <w:pPr>
        <w:keepNext/>
        <w:jc w:val="both"/>
        <w:rPr>
          <w:sz w:val="28"/>
          <w:szCs w:val="24"/>
        </w:rPr>
      </w:pPr>
    </w:p>
    <w:p w:rsidR="006B07DE" w:rsidRDefault="006B07DE" w:rsidP="006B07DE">
      <w:pPr>
        <w:rPr>
          <w:sz w:val="28"/>
        </w:rPr>
      </w:pPr>
      <w:r>
        <w:rPr>
          <w:sz w:val="28"/>
        </w:rPr>
        <w:t>О  проведении  публичных  слушаний</w:t>
      </w:r>
    </w:p>
    <w:p w:rsidR="006B07DE" w:rsidRDefault="006B07DE" w:rsidP="006B07DE">
      <w:pPr>
        <w:rPr>
          <w:sz w:val="28"/>
        </w:rPr>
      </w:pPr>
      <w:r>
        <w:rPr>
          <w:sz w:val="28"/>
        </w:rPr>
        <w:t>об утверждении отчета об исполнении</w:t>
      </w:r>
    </w:p>
    <w:p w:rsidR="006B07DE" w:rsidRDefault="006B07DE" w:rsidP="006B07DE">
      <w:pPr>
        <w:rPr>
          <w:sz w:val="28"/>
        </w:rPr>
      </w:pPr>
      <w:r>
        <w:rPr>
          <w:sz w:val="28"/>
        </w:rPr>
        <w:t>бюджета города Бузулука за 201</w:t>
      </w:r>
      <w:r w:rsidR="00F335FC">
        <w:rPr>
          <w:sz w:val="28"/>
        </w:rPr>
        <w:t>9</w:t>
      </w:r>
      <w:r>
        <w:rPr>
          <w:sz w:val="28"/>
        </w:rPr>
        <w:t xml:space="preserve"> год</w:t>
      </w:r>
    </w:p>
    <w:p w:rsidR="006B07DE" w:rsidRDefault="006B07DE" w:rsidP="006B07DE">
      <w:pPr>
        <w:rPr>
          <w:sz w:val="28"/>
        </w:rPr>
      </w:pPr>
    </w:p>
    <w:p w:rsidR="006B07DE" w:rsidRDefault="006B07DE" w:rsidP="006B07DE">
      <w:pPr>
        <w:rPr>
          <w:sz w:val="28"/>
        </w:rPr>
      </w:pPr>
    </w:p>
    <w:p w:rsidR="006B07DE" w:rsidRDefault="006B07DE" w:rsidP="006B07DE">
      <w:pPr>
        <w:ind w:firstLine="900"/>
        <w:jc w:val="both"/>
        <w:rPr>
          <w:sz w:val="28"/>
        </w:rPr>
      </w:pPr>
      <w:proofErr w:type="gramStart"/>
      <w:r>
        <w:rPr>
          <w:sz w:val="28"/>
        </w:rPr>
        <w:t>На основании статей 12, 132 Конституции Российской Федерации,</w:t>
      </w:r>
      <w:r w:rsidR="001F7C57" w:rsidRPr="001F7C57">
        <w:rPr>
          <w:sz w:val="28"/>
        </w:rPr>
        <w:t xml:space="preserve"> </w:t>
      </w:r>
      <w:r w:rsidR="001F7C57">
        <w:rPr>
          <w:sz w:val="28"/>
        </w:rPr>
        <w:t xml:space="preserve">статьи 9 Бюджетного кодекса Российской Федерации, </w:t>
      </w:r>
      <w:r>
        <w:rPr>
          <w:sz w:val="28"/>
        </w:rPr>
        <w:t>статей 28, 52 Федерального закона от 06.10.2003 №</w:t>
      </w:r>
      <w:r w:rsidR="001F7C57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Федерации», статей 18, 25 Устава города Бузулука</w:t>
      </w:r>
      <w:r w:rsidR="001F7C57">
        <w:rPr>
          <w:sz w:val="28"/>
        </w:rPr>
        <w:t>, статьи 44 Положения о бюджетном процессе города Бузулука, утвержденного решением городского Совета депутатов от 27.12.2011 № 209 (в редакции решения городского Совета депутатов от</w:t>
      </w:r>
      <w:proofErr w:type="gramEnd"/>
      <w:r w:rsidR="001F7C57">
        <w:rPr>
          <w:sz w:val="28"/>
        </w:rPr>
        <w:t xml:space="preserve"> </w:t>
      </w:r>
      <w:proofErr w:type="gramStart"/>
      <w:r w:rsidR="001F7C57">
        <w:rPr>
          <w:sz w:val="28"/>
        </w:rPr>
        <w:t>28.11.2017 № 327)</w:t>
      </w:r>
      <w:r>
        <w:rPr>
          <w:sz w:val="28"/>
        </w:rPr>
        <w:t xml:space="preserve"> городской Совет депутатов решил:</w:t>
      </w:r>
      <w:proofErr w:type="gramEnd"/>
    </w:p>
    <w:p w:rsidR="006B07DE" w:rsidRDefault="006B07DE" w:rsidP="002D079B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Провести  в порядке, установленном решением городского  Совета депутатов от 21.12.2005 №</w:t>
      </w:r>
      <w:r w:rsidR="00A92A56">
        <w:rPr>
          <w:sz w:val="28"/>
        </w:rPr>
        <w:t xml:space="preserve"> </w:t>
      </w:r>
      <w:r>
        <w:rPr>
          <w:sz w:val="28"/>
        </w:rPr>
        <w:t xml:space="preserve">758  «Об утверждении Положения </w:t>
      </w:r>
      <w:r w:rsidR="00A92A56">
        <w:rPr>
          <w:rFonts w:eastAsia="Calibri"/>
          <w:sz w:val="28"/>
          <w:szCs w:val="28"/>
          <w:lang w:eastAsia="en-US"/>
        </w:rPr>
        <w:t>об общественных обсуждениях, публичных слушаниях на территории муниципального образования «город Бузулук Оренбургской области</w:t>
      </w:r>
      <w:r>
        <w:rPr>
          <w:sz w:val="28"/>
        </w:rPr>
        <w:t>»,</w:t>
      </w:r>
      <w:r w:rsidR="00FC3B05">
        <w:rPr>
          <w:sz w:val="28"/>
        </w:rPr>
        <w:softHyphen/>
      </w:r>
      <w:r w:rsidR="00FC3B05">
        <w:rPr>
          <w:sz w:val="28"/>
        </w:rPr>
        <w:softHyphen/>
      </w:r>
      <w:r w:rsidR="00FC3B05">
        <w:rPr>
          <w:sz w:val="28"/>
        </w:rPr>
        <w:softHyphen/>
      </w:r>
      <w:r w:rsidR="00A92A56">
        <w:rPr>
          <w:sz w:val="28"/>
        </w:rPr>
        <w:t xml:space="preserve">                   </w:t>
      </w:r>
      <w:r w:rsidR="00E023DF">
        <w:rPr>
          <w:sz w:val="28"/>
        </w:rPr>
        <w:t>24.03</w:t>
      </w:r>
      <w:r w:rsidR="00FC3B05">
        <w:rPr>
          <w:sz w:val="28"/>
        </w:rPr>
        <w:t>.</w:t>
      </w:r>
      <w:r w:rsidR="00F335FC">
        <w:rPr>
          <w:sz w:val="28"/>
        </w:rPr>
        <w:t xml:space="preserve">2020 </w:t>
      </w:r>
      <w:r>
        <w:rPr>
          <w:sz w:val="28"/>
        </w:rPr>
        <w:t xml:space="preserve">в </w:t>
      </w:r>
      <w:r w:rsidR="00E023DF">
        <w:rPr>
          <w:sz w:val="28"/>
        </w:rPr>
        <w:t xml:space="preserve">10.00 </w:t>
      </w:r>
      <w:r>
        <w:rPr>
          <w:sz w:val="28"/>
        </w:rPr>
        <w:t xml:space="preserve">часов  местного времени в </w:t>
      </w:r>
      <w:r w:rsidR="001B6FD6">
        <w:rPr>
          <w:sz w:val="28"/>
        </w:rPr>
        <w:t xml:space="preserve">актовом </w:t>
      </w:r>
      <w:r>
        <w:rPr>
          <w:sz w:val="28"/>
        </w:rPr>
        <w:t>зале администрации города Бузулука по ул. Ленина, 10, 1 этаж,  публичные слушания об утверждении отчета об  исполнении бюджета города Бузулука за 201</w:t>
      </w:r>
      <w:r w:rsidR="00F335FC">
        <w:rPr>
          <w:sz w:val="28"/>
        </w:rPr>
        <w:t>9</w:t>
      </w:r>
      <w:r>
        <w:rPr>
          <w:sz w:val="28"/>
        </w:rPr>
        <w:t xml:space="preserve"> год (проект решения</w:t>
      </w:r>
      <w:proofErr w:type="gramEnd"/>
      <w:r>
        <w:rPr>
          <w:sz w:val="28"/>
        </w:rPr>
        <w:t xml:space="preserve"> городского Совета депутатов прилагается).</w:t>
      </w:r>
    </w:p>
    <w:p w:rsidR="006B07DE" w:rsidRDefault="006B07DE" w:rsidP="006B07DE">
      <w:pPr>
        <w:ind w:firstLine="900"/>
        <w:jc w:val="both"/>
        <w:rPr>
          <w:sz w:val="28"/>
        </w:rPr>
      </w:pPr>
      <w:r>
        <w:rPr>
          <w:sz w:val="28"/>
        </w:rPr>
        <w:t>2.Предложить жителям города, предприятиям, учреждениям, организациям, общественным объединениям, расположенным на территории города Бузулука, принять участие в указанных в пункте 1 настоящего решения публичных слушаниях в установленном порядке.</w:t>
      </w:r>
    </w:p>
    <w:p w:rsidR="006B07DE" w:rsidRDefault="006B07DE" w:rsidP="006B07DE">
      <w:pPr>
        <w:ind w:firstLine="900"/>
        <w:jc w:val="both"/>
        <w:rPr>
          <w:sz w:val="28"/>
        </w:rPr>
      </w:pPr>
      <w:r>
        <w:rPr>
          <w:sz w:val="28"/>
        </w:rPr>
        <w:t>3. Установить, что предложения</w:t>
      </w:r>
      <w:r w:rsidR="001B6FD6">
        <w:rPr>
          <w:sz w:val="28"/>
        </w:rPr>
        <w:t xml:space="preserve"> и замечания</w:t>
      </w:r>
      <w:r>
        <w:rPr>
          <w:sz w:val="28"/>
        </w:rPr>
        <w:t xml:space="preserve"> по проекту решения городского Совета депутатов об утверждении отчета об исполнении бюджета города Бузулука за 201</w:t>
      </w:r>
      <w:r w:rsidR="00F335FC">
        <w:rPr>
          <w:sz w:val="28"/>
        </w:rPr>
        <w:t>9</w:t>
      </w:r>
      <w:r>
        <w:rPr>
          <w:sz w:val="28"/>
        </w:rPr>
        <w:t xml:space="preserve"> год направляются</w:t>
      </w:r>
      <w:r w:rsidR="001B6FD6">
        <w:rPr>
          <w:sz w:val="28"/>
        </w:rPr>
        <w:t xml:space="preserve"> участниками публичных слушаний</w:t>
      </w:r>
      <w:r>
        <w:rPr>
          <w:sz w:val="28"/>
        </w:rPr>
        <w:t xml:space="preserve"> в письменно</w:t>
      </w:r>
      <w:r w:rsidR="001B6FD6">
        <w:rPr>
          <w:sz w:val="28"/>
        </w:rPr>
        <w:t>й</w:t>
      </w:r>
      <w:r>
        <w:rPr>
          <w:sz w:val="28"/>
        </w:rPr>
        <w:t xml:space="preserve"> </w:t>
      </w:r>
      <w:r w:rsidR="001B6FD6">
        <w:rPr>
          <w:sz w:val="28"/>
        </w:rPr>
        <w:t>форме</w:t>
      </w:r>
      <w:r>
        <w:rPr>
          <w:sz w:val="28"/>
        </w:rPr>
        <w:t xml:space="preserve"> в городской Совет депутатов (</w:t>
      </w:r>
      <w:r w:rsidR="001B6FD6">
        <w:rPr>
          <w:sz w:val="28"/>
        </w:rPr>
        <w:t xml:space="preserve">г. Бузулук,                </w:t>
      </w:r>
      <w:r>
        <w:rPr>
          <w:sz w:val="28"/>
        </w:rPr>
        <w:t>ул</w:t>
      </w:r>
      <w:r w:rsidR="001B6FD6">
        <w:rPr>
          <w:sz w:val="28"/>
        </w:rPr>
        <w:t>.</w:t>
      </w:r>
      <w:r>
        <w:rPr>
          <w:sz w:val="28"/>
        </w:rPr>
        <w:t xml:space="preserve"> Ленина, 10, </w:t>
      </w:r>
      <w:r w:rsidR="00D16236">
        <w:rPr>
          <w:sz w:val="28"/>
        </w:rPr>
        <w:t>4</w:t>
      </w:r>
      <w:r>
        <w:rPr>
          <w:sz w:val="28"/>
        </w:rPr>
        <w:t xml:space="preserve"> этаж, кабинет №</w:t>
      </w:r>
      <w:r w:rsidR="001B6FD6">
        <w:rPr>
          <w:sz w:val="28"/>
        </w:rPr>
        <w:t xml:space="preserve"> </w:t>
      </w:r>
      <w:r w:rsidR="00D16236">
        <w:rPr>
          <w:sz w:val="28"/>
        </w:rPr>
        <w:t>6</w:t>
      </w:r>
      <w:r>
        <w:rPr>
          <w:sz w:val="28"/>
        </w:rPr>
        <w:t>2)  до</w:t>
      </w:r>
      <w:r w:rsidR="009E0794">
        <w:rPr>
          <w:sz w:val="28"/>
        </w:rPr>
        <w:t xml:space="preserve"> </w:t>
      </w:r>
      <w:r w:rsidR="00E023DF">
        <w:rPr>
          <w:sz w:val="28"/>
        </w:rPr>
        <w:t>19.03</w:t>
      </w:r>
      <w:r w:rsidR="00B81FC4">
        <w:rPr>
          <w:sz w:val="28"/>
        </w:rPr>
        <w:t>.</w:t>
      </w:r>
      <w:r>
        <w:rPr>
          <w:sz w:val="28"/>
        </w:rPr>
        <w:t>20</w:t>
      </w:r>
      <w:r w:rsidR="00F335FC">
        <w:rPr>
          <w:sz w:val="28"/>
        </w:rPr>
        <w:t>20</w:t>
      </w:r>
      <w:r>
        <w:rPr>
          <w:sz w:val="28"/>
        </w:rPr>
        <w:t xml:space="preserve">. </w:t>
      </w:r>
    </w:p>
    <w:p w:rsidR="00AA4BF7" w:rsidRDefault="00AA4BF7" w:rsidP="006B07DE">
      <w:pPr>
        <w:pStyle w:val="1"/>
        <w:rPr>
          <w:sz w:val="28"/>
        </w:rPr>
      </w:pPr>
    </w:p>
    <w:p w:rsidR="00AA4BF7" w:rsidRDefault="00AA4BF7" w:rsidP="00AA4BF7">
      <w:pPr>
        <w:pStyle w:val="1"/>
        <w:ind w:firstLine="0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AA4BF7" w:rsidRDefault="00AA4BF7" w:rsidP="00AA4BF7">
      <w:pPr>
        <w:pStyle w:val="1"/>
        <w:ind w:firstLine="0"/>
        <w:jc w:val="center"/>
        <w:rPr>
          <w:sz w:val="28"/>
        </w:rPr>
      </w:pPr>
    </w:p>
    <w:p w:rsidR="006B07DE" w:rsidRDefault="006B07DE" w:rsidP="006B07DE">
      <w:pPr>
        <w:pStyle w:val="1"/>
        <w:rPr>
          <w:sz w:val="28"/>
        </w:rPr>
      </w:pPr>
      <w:r>
        <w:rPr>
          <w:sz w:val="28"/>
        </w:rPr>
        <w:t>4.Поручить постоянной депутатской комиссии по  экономическим вопросам отработать поступившие в ходе публичных слушаний предложения и замечания с учетом требований действующего законодательства и учесть их при доработке проекта решения городского Совета депутатов об утверждении отчета об  исполнении бюджета города Бузулука за 201</w:t>
      </w:r>
      <w:r w:rsidR="008154FC">
        <w:rPr>
          <w:sz w:val="28"/>
        </w:rPr>
        <w:t>9</w:t>
      </w:r>
      <w:r>
        <w:rPr>
          <w:sz w:val="28"/>
        </w:rPr>
        <w:t xml:space="preserve"> год.</w:t>
      </w:r>
    </w:p>
    <w:p w:rsidR="006B07DE" w:rsidRDefault="006B07DE" w:rsidP="006B07DE">
      <w:pPr>
        <w:ind w:firstLine="900"/>
        <w:jc w:val="both"/>
        <w:rPr>
          <w:sz w:val="28"/>
        </w:rPr>
      </w:pPr>
      <w:r>
        <w:rPr>
          <w:sz w:val="28"/>
        </w:rPr>
        <w:t xml:space="preserve">5. </w:t>
      </w:r>
      <w:r w:rsidR="005423CF">
        <w:rPr>
          <w:sz w:val="28"/>
        </w:rPr>
        <w:t>Н</w:t>
      </w:r>
      <w:r>
        <w:rPr>
          <w:sz w:val="28"/>
        </w:rPr>
        <w:t xml:space="preserve">астоящее решение вступает в силу </w:t>
      </w:r>
      <w:r w:rsidR="003319B5">
        <w:rPr>
          <w:sz w:val="28"/>
        </w:rPr>
        <w:t>после</w:t>
      </w:r>
      <w:r>
        <w:rPr>
          <w:sz w:val="28"/>
        </w:rPr>
        <w:t xml:space="preserve"> его принятия и подлежит опубликованию</w:t>
      </w:r>
      <w:r w:rsidR="00425E27">
        <w:rPr>
          <w:sz w:val="28"/>
        </w:rPr>
        <w:t xml:space="preserve"> в газете «Российская провинция» и</w:t>
      </w:r>
      <w:r>
        <w:rPr>
          <w:sz w:val="28"/>
        </w:rPr>
        <w:t xml:space="preserve"> на </w:t>
      </w:r>
      <w:r w:rsidR="005423CF">
        <w:rPr>
          <w:sz w:val="28"/>
        </w:rPr>
        <w:t>правовом интернет-портале Бузулука БУЗУЛУК-ПРАВО</w:t>
      </w:r>
      <w:proofErr w:type="gramStart"/>
      <w:r w:rsidR="005423CF">
        <w:rPr>
          <w:sz w:val="28"/>
        </w:rPr>
        <w:t>.Р</w:t>
      </w:r>
      <w:proofErr w:type="gramEnd"/>
      <w:r w:rsidR="005423CF">
        <w:rPr>
          <w:sz w:val="28"/>
        </w:rPr>
        <w:t>Ф</w:t>
      </w:r>
      <w:r w:rsidR="00425E27">
        <w:rPr>
          <w:sz w:val="28"/>
        </w:rPr>
        <w:t xml:space="preserve"> и размещению на официальном сайте администрации города Бузулука </w:t>
      </w:r>
      <w:proofErr w:type="spellStart"/>
      <w:r w:rsidR="00425E27">
        <w:rPr>
          <w:sz w:val="28"/>
        </w:rPr>
        <w:t>бузулук.рф</w:t>
      </w:r>
      <w:proofErr w:type="spellEnd"/>
      <w:r w:rsidR="00425E27">
        <w:rPr>
          <w:sz w:val="28"/>
        </w:rPr>
        <w:t>.</w:t>
      </w:r>
    </w:p>
    <w:p w:rsidR="006B07DE" w:rsidRDefault="006B07DE" w:rsidP="006B07DE">
      <w:pPr>
        <w:ind w:firstLine="900"/>
        <w:jc w:val="both"/>
        <w:rPr>
          <w:sz w:val="28"/>
        </w:rPr>
      </w:pPr>
      <w:r>
        <w:rPr>
          <w:sz w:val="28"/>
        </w:rPr>
        <w:t xml:space="preserve">6.Поручить организацию исполнения настоящего решения председателю городского Совета депутатов </w:t>
      </w:r>
      <w:r w:rsidR="00FE2AE1">
        <w:rPr>
          <w:sz w:val="28"/>
        </w:rPr>
        <w:t>Н.И. Бергман</w:t>
      </w:r>
      <w:r w:rsidR="0093734B">
        <w:rPr>
          <w:sz w:val="28"/>
        </w:rPr>
        <w:t>.</w:t>
      </w:r>
    </w:p>
    <w:p w:rsidR="006B07DE" w:rsidRDefault="006B07DE" w:rsidP="006B07DE">
      <w:pPr>
        <w:ind w:firstLine="900"/>
        <w:jc w:val="both"/>
        <w:rPr>
          <w:sz w:val="28"/>
        </w:rPr>
      </w:pPr>
    </w:p>
    <w:p w:rsidR="006B07DE" w:rsidRDefault="006B07DE" w:rsidP="006B07DE">
      <w:pPr>
        <w:ind w:firstLine="900"/>
        <w:jc w:val="both"/>
        <w:rPr>
          <w:sz w:val="28"/>
        </w:rPr>
      </w:pPr>
    </w:p>
    <w:p w:rsidR="006B07DE" w:rsidRDefault="006B07DE" w:rsidP="006B07DE">
      <w:pPr>
        <w:ind w:firstLine="900"/>
        <w:jc w:val="both"/>
        <w:rPr>
          <w:sz w:val="28"/>
        </w:rPr>
      </w:pPr>
    </w:p>
    <w:p w:rsidR="006B07DE" w:rsidRDefault="006B07DE" w:rsidP="006B07DE">
      <w:pPr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6B07DE" w:rsidRDefault="006B07DE" w:rsidP="006B07DE">
      <w:pPr>
        <w:rPr>
          <w:sz w:val="28"/>
        </w:rPr>
      </w:pPr>
      <w:r>
        <w:rPr>
          <w:sz w:val="28"/>
        </w:rPr>
        <w:t xml:space="preserve">Совета депутатов                                                       </w:t>
      </w:r>
      <w:r w:rsidR="008154FC">
        <w:rPr>
          <w:sz w:val="28"/>
        </w:rPr>
        <w:t xml:space="preserve">  </w:t>
      </w:r>
      <w:r>
        <w:rPr>
          <w:sz w:val="28"/>
        </w:rPr>
        <w:t xml:space="preserve">                       </w:t>
      </w:r>
      <w:r w:rsidR="00A92149">
        <w:rPr>
          <w:sz w:val="28"/>
        </w:rPr>
        <w:t>Н.И. Бергман</w:t>
      </w:r>
    </w:p>
    <w:p w:rsidR="006B07DE" w:rsidRDefault="006B07DE" w:rsidP="006B07DE">
      <w:pPr>
        <w:rPr>
          <w:sz w:val="28"/>
        </w:rPr>
      </w:pPr>
    </w:p>
    <w:p w:rsidR="006B07DE" w:rsidRDefault="006B07DE" w:rsidP="006B07DE">
      <w:pPr>
        <w:rPr>
          <w:sz w:val="28"/>
        </w:rPr>
      </w:pPr>
    </w:p>
    <w:p w:rsidR="006B07DE" w:rsidRDefault="006B07DE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61398E" w:rsidRDefault="0061398E" w:rsidP="006B07DE">
      <w:pPr>
        <w:rPr>
          <w:sz w:val="28"/>
        </w:rPr>
      </w:pPr>
    </w:p>
    <w:p w:rsidR="0061398E" w:rsidRDefault="0061398E" w:rsidP="006B07DE">
      <w:pPr>
        <w:rPr>
          <w:sz w:val="28"/>
        </w:rPr>
      </w:pPr>
    </w:p>
    <w:p w:rsidR="0061398E" w:rsidRDefault="0061398E" w:rsidP="006B07DE">
      <w:pPr>
        <w:rPr>
          <w:sz w:val="28"/>
        </w:rPr>
      </w:pPr>
    </w:p>
    <w:p w:rsidR="00C15548" w:rsidRDefault="00C15548" w:rsidP="006B07DE">
      <w:pPr>
        <w:rPr>
          <w:sz w:val="28"/>
        </w:rPr>
      </w:pPr>
    </w:p>
    <w:p w:rsidR="005423CF" w:rsidRDefault="005423CF" w:rsidP="006B07DE">
      <w:pPr>
        <w:rPr>
          <w:sz w:val="28"/>
        </w:rPr>
      </w:pPr>
    </w:p>
    <w:p w:rsidR="00AD1FA1" w:rsidRDefault="002659D0" w:rsidP="002659D0">
      <w:pPr>
        <w:jc w:val="both"/>
        <w:rPr>
          <w:sz w:val="28"/>
        </w:rPr>
      </w:pPr>
      <w:r>
        <w:rPr>
          <w:sz w:val="28"/>
        </w:rPr>
        <w:t xml:space="preserve">Разослано: в дело, </w:t>
      </w:r>
      <w:proofErr w:type="spellStart"/>
      <w:r>
        <w:rPr>
          <w:sz w:val="28"/>
        </w:rPr>
        <w:t>Бузулукской</w:t>
      </w:r>
      <w:proofErr w:type="spellEnd"/>
      <w:r>
        <w:rPr>
          <w:sz w:val="28"/>
        </w:rPr>
        <w:t xml:space="preserve"> межрайонной прокуратуре, постоянной депутатской комиссии по экономическим вопросам,  заместителю главы администрации города по финансовой политике, Финансовому управлению администрации города Бузулука, Управлению внутренней политики администрации города, редакции газеты «Российская провинция»</w:t>
      </w:r>
    </w:p>
    <w:p w:rsidR="00745DEA" w:rsidRPr="00260E39" w:rsidRDefault="00745DEA" w:rsidP="00745DEA">
      <w:pPr>
        <w:keepNext/>
        <w:jc w:val="center"/>
        <w:outlineLvl w:val="3"/>
        <w:rPr>
          <w:b/>
          <w:sz w:val="24"/>
        </w:rPr>
      </w:pPr>
      <w:r w:rsidRPr="00260E39">
        <w:rPr>
          <w:b/>
          <w:noProof/>
          <w:sz w:val="24"/>
        </w:rPr>
        <w:lastRenderedPageBreak/>
        <w:drawing>
          <wp:inline distT="0" distB="0" distL="0" distR="0" wp14:anchorId="5F722D12" wp14:editId="3A37E3A8">
            <wp:extent cx="6096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EA" w:rsidRPr="00260E39" w:rsidRDefault="00745DEA" w:rsidP="00745DEA">
      <w:pPr>
        <w:keepNext/>
        <w:jc w:val="center"/>
        <w:rPr>
          <w:color w:val="1F1F1F"/>
          <w:sz w:val="24"/>
          <w:szCs w:val="24"/>
        </w:rPr>
      </w:pPr>
    </w:p>
    <w:p w:rsidR="00745DEA" w:rsidRPr="00260E39" w:rsidRDefault="00745DEA" w:rsidP="00745DEA">
      <w:pPr>
        <w:keepNext/>
        <w:jc w:val="center"/>
        <w:rPr>
          <w:b/>
          <w:color w:val="1F1F1F"/>
          <w:sz w:val="28"/>
          <w:szCs w:val="28"/>
        </w:rPr>
      </w:pPr>
      <w:r w:rsidRPr="00260E39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45DEA" w:rsidRPr="00260E39" w:rsidRDefault="00745DEA" w:rsidP="00745DEA">
      <w:pPr>
        <w:keepNext/>
        <w:jc w:val="center"/>
        <w:rPr>
          <w:b/>
          <w:color w:val="1F1F1F"/>
          <w:sz w:val="28"/>
          <w:szCs w:val="28"/>
        </w:rPr>
      </w:pPr>
      <w:r w:rsidRPr="00260E39">
        <w:rPr>
          <w:b/>
          <w:color w:val="1F1F1F"/>
          <w:sz w:val="28"/>
          <w:szCs w:val="28"/>
          <w:lang w:val="en-US"/>
        </w:rPr>
        <w:t>V</w:t>
      </w:r>
      <w:r w:rsidRPr="00260E39">
        <w:rPr>
          <w:b/>
          <w:color w:val="1F1F1F"/>
          <w:sz w:val="28"/>
          <w:szCs w:val="28"/>
        </w:rPr>
        <w:t xml:space="preserve"> созыв</w:t>
      </w:r>
    </w:p>
    <w:p w:rsidR="00745DEA" w:rsidRPr="00260E39" w:rsidRDefault="000215E0" w:rsidP="00745DEA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 id="_x0000_s1027" type="#_x0000_t32" style="position:absolute;left:0;text-align:left;margin-left:-6.45pt;margin-top:26.05pt;width:475.8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45DEA" w:rsidRPr="00260E39">
        <w:rPr>
          <w:b/>
          <w:color w:val="1F1F1F"/>
          <w:sz w:val="28"/>
          <w:szCs w:val="28"/>
        </w:rPr>
        <w:t>ГОРОДСКОЙ СОВЕТ ДЕПУТАТОВ</w:t>
      </w:r>
    </w:p>
    <w:p w:rsidR="00745DEA" w:rsidRPr="00260E39" w:rsidRDefault="00745DEA" w:rsidP="00745DEA">
      <w:pPr>
        <w:keepNext/>
        <w:jc w:val="center"/>
        <w:rPr>
          <w:color w:val="1F1F1F"/>
          <w:sz w:val="28"/>
          <w:szCs w:val="28"/>
        </w:rPr>
      </w:pPr>
    </w:p>
    <w:p w:rsidR="00745DEA" w:rsidRPr="00260E39" w:rsidRDefault="00745DEA" w:rsidP="00745DEA">
      <w:pPr>
        <w:keepNext/>
        <w:jc w:val="center"/>
        <w:rPr>
          <w:color w:val="1F1F1F"/>
          <w:sz w:val="24"/>
          <w:szCs w:val="24"/>
        </w:rPr>
      </w:pPr>
      <w:r w:rsidRPr="00260E39">
        <w:rPr>
          <w:color w:val="1F1F1F"/>
          <w:sz w:val="24"/>
          <w:szCs w:val="24"/>
        </w:rPr>
        <w:t>г. Бузулук</w:t>
      </w:r>
    </w:p>
    <w:p w:rsidR="00745DEA" w:rsidRPr="00260E39" w:rsidRDefault="00745DEA" w:rsidP="00745DEA">
      <w:pPr>
        <w:keepNext/>
        <w:jc w:val="right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ПРОЕКТ</w:t>
      </w:r>
    </w:p>
    <w:p w:rsidR="00745DEA" w:rsidRPr="00260E39" w:rsidRDefault="00745DEA" w:rsidP="00745DEA">
      <w:pPr>
        <w:keepNext/>
        <w:jc w:val="center"/>
        <w:rPr>
          <w:b/>
          <w:color w:val="1F1F1F"/>
          <w:sz w:val="28"/>
          <w:szCs w:val="28"/>
        </w:rPr>
      </w:pPr>
      <w:r w:rsidRPr="00260E39">
        <w:rPr>
          <w:b/>
          <w:color w:val="1F1F1F"/>
          <w:sz w:val="28"/>
          <w:szCs w:val="28"/>
        </w:rPr>
        <w:t>РЕШЕНИЕ</w:t>
      </w:r>
    </w:p>
    <w:p w:rsidR="00745DEA" w:rsidRPr="00260E39" w:rsidRDefault="00745DEA" w:rsidP="00745DEA">
      <w:pPr>
        <w:keepNext/>
        <w:ind w:right="282"/>
        <w:rPr>
          <w:color w:val="1F1F1F"/>
          <w:sz w:val="28"/>
          <w:szCs w:val="28"/>
        </w:rPr>
      </w:pPr>
    </w:p>
    <w:p w:rsidR="00745DEA" w:rsidRPr="00260E39" w:rsidRDefault="00745DEA" w:rsidP="00745DEA">
      <w:pPr>
        <w:keepNext/>
        <w:jc w:val="both"/>
        <w:rPr>
          <w:sz w:val="28"/>
          <w:szCs w:val="24"/>
        </w:rPr>
      </w:pPr>
      <w:r w:rsidRPr="00260E39">
        <w:rPr>
          <w:sz w:val="28"/>
          <w:szCs w:val="24"/>
        </w:rPr>
        <w:t>_</w:t>
      </w:r>
      <w:r w:rsidR="000215E0">
        <w:rPr>
          <w:sz w:val="28"/>
          <w:szCs w:val="24"/>
        </w:rPr>
        <w:t>_________</w:t>
      </w:r>
      <w:r w:rsidRPr="00260E39">
        <w:rPr>
          <w:sz w:val="28"/>
          <w:szCs w:val="24"/>
        </w:rPr>
        <w:t xml:space="preserve">________                                                                      № </w:t>
      </w:r>
      <w:r w:rsidR="000215E0">
        <w:rPr>
          <w:sz w:val="28"/>
          <w:szCs w:val="24"/>
        </w:rPr>
        <w:t>___</w:t>
      </w:r>
      <w:bookmarkStart w:id="0" w:name="_GoBack"/>
      <w:bookmarkEnd w:id="0"/>
      <w:r w:rsidRPr="00260E39">
        <w:rPr>
          <w:sz w:val="28"/>
          <w:szCs w:val="24"/>
        </w:rPr>
        <w:t>___</w:t>
      </w:r>
    </w:p>
    <w:p w:rsidR="00745DEA" w:rsidRPr="00260E39" w:rsidRDefault="00745DEA" w:rsidP="00745DEA">
      <w:pPr>
        <w:keepNext/>
        <w:jc w:val="both"/>
        <w:rPr>
          <w:sz w:val="28"/>
          <w:szCs w:val="24"/>
        </w:rPr>
      </w:pPr>
    </w:p>
    <w:p w:rsidR="00745DEA" w:rsidRDefault="00745DEA" w:rsidP="00745DEA">
      <w:pPr>
        <w:jc w:val="both"/>
        <w:rPr>
          <w:sz w:val="28"/>
        </w:rPr>
      </w:pPr>
      <w:r>
        <w:rPr>
          <w:sz w:val="28"/>
        </w:rPr>
        <w:t>Об утверждении отчета об исполнении</w:t>
      </w:r>
    </w:p>
    <w:p w:rsidR="00745DEA" w:rsidRDefault="00745DEA" w:rsidP="00745DEA">
      <w:pPr>
        <w:jc w:val="both"/>
        <w:rPr>
          <w:sz w:val="28"/>
        </w:rPr>
      </w:pPr>
      <w:r>
        <w:rPr>
          <w:sz w:val="28"/>
        </w:rPr>
        <w:t>бюджета города Бузулука за 2019 год</w:t>
      </w:r>
    </w:p>
    <w:p w:rsidR="00745DEA" w:rsidRDefault="00745DEA" w:rsidP="00745DEA">
      <w:pPr>
        <w:jc w:val="both"/>
        <w:rPr>
          <w:b/>
          <w:sz w:val="28"/>
        </w:rPr>
      </w:pPr>
    </w:p>
    <w:p w:rsidR="00745DEA" w:rsidRDefault="00745DEA" w:rsidP="00745DEA">
      <w:pPr>
        <w:jc w:val="both"/>
        <w:rPr>
          <w:b/>
          <w:sz w:val="28"/>
        </w:rPr>
      </w:pPr>
    </w:p>
    <w:p w:rsidR="00745DEA" w:rsidRDefault="00745DEA" w:rsidP="00745DEA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В   соответствии  со статьями  9, 264.6 Бюджетного кодекса Российской Федерации,  статьей 52  Федерального закона  от   06.10.2003                      № 131-ФЗ  «Об общих принципах организации местного самоуправления в Российской Федерации», на основании статьи 25 Устава города Бузулука, статьи 45 Положения о бюджетном процессе города Бузулука, утвержденного решением городского Совета депутатов от 27.12.2011 № 209 (в редакции решения городского Совета депутатов от 28.11.2017                            №  327),  рекомендаций публичных</w:t>
      </w:r>
      <w:proofErr w:type="gramEnd"/>
      <w:r>
        <w:rPr>
          <w:sz w:val="28"/>
        </w:rPr>
        <w:t xml:space="preserve"> слушаний от 26.03.2019  городской Совет депутатов решил:</w:t>
      </w:r>
    </w:p>
    <w:p w:rsidR="00745DEA" w:rsidRPr="00636FE3" w:rsidRDefault="00745DEA" w:rsidP="00745DEA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Утвердить  отчет   об  исполнении  бюджета  города  Бузулука за </w:t>
      </w:r>
      <w:r w:rsidRPr="00636FE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36FE3">
        <w:rPr>
          <w:sz w:val="28"/>
          <w:szCs w:val="28"/>
        </w:rPr>
        <w:t xml:space="preserve"> год по  доходам в </w:t>
      </w:r>
      <w:r w:rsidRPr="00BD5814">
        <w:rPr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1 931 989 374,63</w:t>
      </w:r>
      <w:r w:rsidRPr="00636FE3">
        <w:rPr>
          <w:sz w:val="28"/>
          <w:szCs w:val="28"/>
        </w:rPr>
        <w:t xml:space="preserve"> руб.,  по расходам в сумме   </w:t>
      </w:r>
      <w:r>
        <w:rPr>
          <w:sz w:val="28"/>
          <w:szCs w:val="28"/>
        </w:rPr>
        <w:t xml:space="preserve">            </w:t>
      </w:r>
      <w:r w:rsidRPr="00636F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2 000 030 658,52 </w:t>
      </w:r>
      <w:r w:rsidRPr="00BD5814">
        <w:rPr>
          <w:sz w:val="28"/>
          <w:szCs w:val="28"/>
        </w:rPr>
        <w:t>руб</w:t>
      </w:r>
      <w:r w:rsidRPr="00636FE3">
        <w:rPr>
          <w:sz w:val="28"/>
          <w:szCs w:val="28"/>
        </w:rPr>
        <w:t xml:space="preserve">. и  </w:t>
      </w:r>
      <w:r>
        <w:rPr>
          <w:sz w:val="28"/>
          <w:szCs w:val="28"/>
        </w:rPr>
        <w:t>дефицитом</w:t>
      </w:r>
      <w:r w:rsidRPr="00636FE3">
        <w:rPr>
          <w:sz w:val="28"/>
          <w:szCs w:val="28"/>
        </w:rPr>
        <w:t xml:space="preserve">   в </w:t>
      </w:r>
      <w:r w:rsidRPr="00BD5814">
        <w:rPr>
          <w:sz w:val="28"/>
          <w:szCs w:val="28"/>
        </w:rPr>
        <w:t>сумме</w:t>
      </w:r>
      <w:r>
        <w:rPr>
          <w:sz w:val="28"/>
          <w:szCs w:val="28"/>
        </w:rPr>
        <w:t xml:space="preserve"> 68 41 283,89 </w:t>
      </w:r>
      <w:r w:rsidRPr="00BD5814">
        <w:rPr>
          <w:color w:val="000000"/>
          <w:sz w:val="28"/>
          <w:szCs w:val="28"/>
        </w:rPr>
        <w:t>руб</w:t>
      </w:r>
      <w:r w:rsidRPr="00BD5814">
        <w:rPr>
          <w:sz w:val="28"/>
          <w:szCs w:val="28"/>
        </w:rPr>
        <w:t>.:</w:t>
      </w: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1.1. Утвердить исполнение  доходов   бюджета города Бузулука по кодам классификации доходов </w:t>
      </w:r>
      <w:r w:rsidRPr="003319B5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>
        <w:rPr>
          <w:sz w:val="28"/>
        </w:rPr>
        <w:t>за 2019 год  согласно приложению № 1.</w:t>
      </w: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>1.2. Утвердить исполнение расходов бюджета города Бузулука по ведомственной структуре расходов городского бюджета за 2019 год согласно приложению № 2.</w:t>
      </w: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1.3. Утвердить исполнение расходов бюджета города Бузулука по разделам и подразделам классификации расходов бюджетов </w:t>
      </w:r>
      <w:r w:rsidRPr="00FE79F0">
        <w:rPr>
          <w:sz w:val="28"/>
        </w:rPr>
        <w:t>за 201</w:t>
      </w:r>
      <w:r>
        <w:rPr>
          <w:sz w:val="28"/>
        </w:rPr>
        <w:t>9</w:t>
      </w:r>
      <w:r w:rsidRPr="00FE79F0">
        <w:rPr>
          <w:sz w:val="28"/>
        </w:rPr>
        <w:t xml:space="preserve"> год </w:t>
      </w:r>
      <w:r>
        <w:rPr>
          <w:sz w:val="28"/>
        </w:rPr>
        <w:t>согласно приложению № 3.</w:t>
      </w: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1.4. Утвердить исполнение </w:t>
      </w:r>
      <w:proofErr w:type="gramStart"/>
      <w:r>
        <w:rPr>
          <w:sz w:val="28"/>
        </w:rPr>
        <w:t>источников финансирования дефицита бюджета   города Бузулука</w:t>
      </w:r>
      <w:proofErr w:type="gramEnd"/>
      <w:r>
        <w:rPr>
          <w:sz w:val="28"/>
        </w:rPr>
        <w:t xml:space="preserve">  по кодам классификации  источников финансирования дефицита за 2019 год  согласно приложению № 4. </w:t>
      </w: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2.Настоящее решение вступает в силу после его принятия и подлежит опубликованию в газете «Российская провинция» и на </w:t>
      </w:r>
      <w:proofErr w:type="gramStart"/>
      <w:r>
        <w:rPr>
          <w:sz w:val="28"/>
        </w:rPr>
        <w:t>правовом</w:t>
      </w:r>
      <w:proofErr w:type="gramEnd"/>
      <w:r>
        <w:rPr>
          <w:sz w:val="28"/>
        </w:rPr>
        <w:t xml:space="preserve"> интернет-портале БУЗУЛУК-ПРАВО.РФ.</w:t>
      </w: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center"/>
        <w:rPr>
          <w:sz w:val="28"/>
        </w:rPr>
      </w:pPr>
      <w:r>
        <w:rPr>
          <w:sz w:val="28"/>
        </w:rPr>
        <w:t>3</w:t>
      </w:r>
    </w:p>
    <w:p w:rsidR="00745DEA" w:rsidRDefault="00745DEA" w:rsidP="00745DEA">
      <w:pPr>
        <w:jc w:val="center"/>
        <w:rPr>
          <w:sz w:val="28"/>
        </w:rPr>
      </w:pPr>
    </w:p>
    <w:p w:rsidR="00745DEA" w:rsidRDefault="00745DEA" w:rsidP="00745DEA">
      <w:pPr>
        <w:jc w:val="center"/>
        <w:rPr>
          <w:sz w:val="28"/>
        </w:rPr>
      </w:pP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745DEA" w:rsidRDefault="00745DEA" w:rsidP="00745DEA">
      <w:pPr>
        <w:ind w:firstLine="851"/>
        <w:jc w:val="both"/>
        <w:rPr>
          <w:sz w:val="28"/>
        </w:rPr>
      </w:pPr>
    </w:p>
    <w:p w:rsidR="00745DEA" w:rsidRDefault="00745DEA" w:rsidP="00745DEA">
      <w:pPr>
        <w:ind w:firstLine="851"/>
        <w:jc w:val="both"/>
        <w:rPr>
          <w:sz w:val="28"/>
        </w:rPr>
      </w:pPr>
    </w:p>
    <w:p w:rsidR="00745DEA" w:rsidRDefault="00745DEA" w:rsidP="00745DEA">
      <w:pPr>
        <w:ind w:firstLine="851"/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  <w:r>
        <w:rPr>
          <w:sz w:val="28"/>
        </w:rPr>
        <w:t xml:space="preserve">Председатель  </w:t>
      </w:r>
      <w:proofErr w:type="gramStart"/>
      <w:r>
        <w:rPr>
          <w:sz w:val="28"/>
        </w:rPr>
        <w:t>городского</w:t>
      </w:r>
      <w:proofErr w:type="gramEnd"/>
    </w:p>
    <w:p w:rsidR="00745DEA" w:rsidRDefault="00745DEA" w:rsidP="00745DEA">
      <w:pPr>
        <w:jc w:val="both"/>
        <w:rPr>
          <w:sz w:val="28"/>
        </w:rPr>
      </w:pPr>
      <w:r>
        <w:rPr>
          <w:sz w:val="28"/>
        </w:rPr>
        <w:t>Совета  депутатов                                                                               Н.И. Бергман</w:t>
      </w: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  <w:r>
        <w:rPr>
          <w:sz w:val="28"/>
        </w:rPr>
        <w:t xml:space="preserve">Разослано: в дело, </w:t>
      </w:r>
      <w:proofErr w:type="spellStart"/>
      <w:r>
        <w:rPr>
          <w:sz w:val="28"/>
        </w:rPr>
        <w:t>Бузулукской</w:t>
      </w:r>
      <w:proofErr w:type="spellEnd"/>
      <w:r>
        <w:rPr>
          <w:sz w:val="28"/>
        </w:rPr>
        <w:t xml:space="preserve"> межрайонной прокуратуре, постоянной депутатской комиссии по экономическим вопросам,  заместителю главы администрации города по финансовой политике, Финансовому управлению администрации города Бузулука, Управлению внутренней политики администрации города, редакции газеты «Российская провинция»</w:t>
      </w:r>
    </w:p>
    <w:p w:rsidR="00745DEA" w:rsidRDefault="00745DEA" w:rsidP="00745DEA">
      <w:pPr>
        <w:jc w:val="both"/>
        <w:rPr>
          <w:sz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1985"/>
        <w:gridCol w:w="1985"/>
      </w:tblGrid>
      <w:tr w:rsidR="00745DEA" w:rsidRPr="00A10859" w:rsidTr="00A44B87">
        <w:trPr>
          <w:trHeight w:val="3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  <w:r w:rsidRPr="00A10859">
              <w:rPr>
                <w:sz w:val="28"/>
                <w:szCs w:val="28"/>
              </w:rPr>
              <w:t>Приложение №1</w:t>
            </w:r>
          </w:p>
        </w:tc>
      </w:tr>
      <w:tr w:rsidR="00745DEA" w:rsidRPr="00A10859" w:rsidTr="00A44B87">
        <w:trPr>
          <w:trHeight w:val="3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Default="00745DEA" w:rsidP="00A44B87">
            <w:pPr>
              <w:rPr>
                <w:sz w:val="28"/>
                <w:szCs w:val="28"/>
              </w:rPr>
            </w:pPr>
            <w:r w:rsidRPr="00A1085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</w:t>
            </w:r>
            <w:r w:rsidRPr="00A10859">
              <w:rPr>
                <w:sz w:val="28"/>
                <w:szCs w:val="28"/>
              </w:rPr>
              <w:t xml:space="preserve">ешению </w:t>
            </w:r>
            <w:proofErr w:type="gramStart"/>
            <w:r w:rsidRPr="00A10859">
              <w:rPr>
                <w:sz w:val="28"/>
                <w:szCs w:val="28"/>
              </w:rPr>
              <w:t>городского</w:t>
            </w:r>
            <w:proofErr w:type="gramEnd"/>
          </w:p>
          <w:p w:rsidR="00745DEA" w:rsidRPr="00A10859" w:rsidRDefault="00745DEA" w:rsidP="00A44B87">
            <w:pPr>
              <w:rPr>
                <w:sz w:val="28"/>
                <w:szCs w:val="28"/>
              </w:rPr>
            </w:pPr>
            <w:r w:rsidRPr="00A10859">
              <w:rPr>
                <w:sz w:val="28"/>
                <w:szCs w:val="28"/>
              </w:rPr>
              <w:t>Совета депутатов</w:t>
            </w:r>
          </w:p>
        </w:tc>
      </w:tr>
      <w:tr w:rsidR="00745DEA" w:rsidRPr="00A10859" w:rsidTr="00A44B87">
        <w:trPr>
          <w:trHeight w:val="3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  <w:r w:rsidRPr="00A10859">
              <w:rPr>
                <w:sz w:val="28"/>
                <w:szCs w:val="28"/>
              </w:rPr>
              <w:t>от ______</w:t>
            </w:r>
            <w:r>
              <w:rPr>
                <w:sz w:val="28"/>
                <w:szCs w:val="28"/>
              </w:rPr>
              <w:t>__</w:t>
            </w:r>
            <w:r w:rsidRPr="00A1085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№ ____</w:t>
            </w:r>
          </w:p>
        </w:tc>
      </w:tr>
      <w:tr w:rsidR="00745DEA" w:rsidRPr="00A10859" w:rsidTr="00A44B87">
        <w:trPr>
          <w:trHeight w:val="3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jc w:val="center"/>
              <w:rPr>
                <w:sz w:val="28"/>
                <w:szCs w:val="28"/>
              </w:rPr>
            </w:pPr>
          </w:p>
        </w:tc>
      </w:tr>
      <w:tr w:rsidR="00745DEA" w:rsidRPr="00A10859" w:rsidTr="00A44B87">
        <w:trPr>
          <w:trHeight w:val="768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DEA" w:rsidRDefault="00745DEA" w:rsidP="00A44B87">
            <w:pPr>
              <w:jc w:val="center"/>
            </w:pPr>
            <w:r w:rsidRPr="00A10859">
              <w:rPr>
                <w:b/>
                <w:bCs/>
                <w:sz w:val="28"/>
                <w:szCs w:val="28"/>
              </w:rPr>
              <w:t>ИСПОЛНЕНИ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A10859">
              <w:rPr>
                <w:b/>
                <w:bCs/>
                <w:sz w:val="28"/>
                <w:szCs w:val="28"/>
              </w:rPr>
              <w:t xml:space="preserve">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ГОРОДА </w:t>
            </w:r>
            <w:r w:rsidRPr="00A10859">
              <w:rPr>
                <w:b/>
                <w:bCs/>
                <w:sz w:val="28"/>
                <w:szCs w:val="28"/>
              </w:rPr>
              <w:t>БУЗУЛУКА ПО КОДАМ КЛАССИФИКАЦИИ ДОХОДОВ</w:t>
            </w:r>
            <w:r>
              <w:rPr>
                <w:b/>
                <w:bCs/>
                <w:sz w:val="28"/>
                <w:szCs w:val="28"/>
              </w:rPr>
              <w:t xml:space="preserve"> БЮДЖЕТОВ</w:t>
            </w:r>
            <w:r>
              <w:t xml:space="preserve"> </w:t>
            </w:r>
          </w:p>
          <w:p w:rsidR="00745DEA" w:rsidRPr="00645895" w:rsidRDefault="00745DEA" w:rsidP="00A44B87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95">
              <w:rPr>
                <w:b/>
              </w:rPr>
              <w:t xml:space="preserve"> </w:t>
            </w:r>
            <w:r w:rsidRPr="00645895">
              <w:rPr>
                <w:b/>
                <w:bCs/>
                <w:sz w:val="28"/>
                <w:szCs w:val="28"/>
              </w:rPr>
              <w:t>ЗА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4589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45DEA" w:rsidRPr="00486D7F" w:rsidTr="00A44B87">
        <w:trPr>
          <w:trHeight w:val="40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sz w:val="24"/>
                <w:szCs w:val="24"/>
              </w:rPr>
            </w:pPr>
            <w:r w:rsidRPr="00486D7F">
              <w:rPr>
                <w:sz w:val="24"/>
                <w:szCs w:val="24"/>
              </w:rPr>
              <w:t>(руб.)</w:t>
            </w:r>
          </w:p>
        </w:tc>
      </w:tr>
      <w:tr w:rsidR="00745DEA" w:rsidRPr="00486D7F" w:rsidTr="00A44B87">
        <w:trPr>
          <w:trHeight w:val="874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DEA" w:rsidRPr="00924B79" w:rsidRDefault="00745DEA" w:rsidP="00A44B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4B79">
              <w:rPr>
                <w:b/>
                <w:color w:val="000000"/>
                <w:sz w:val="24"/>
                <w:szCs w:val="24"/>
              </w:rPr>
              <w:t>Код дохода по КД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DEA" w:rsidRPr="00924B79" w:rsidRDefault="00745DEA" w:rsidP="00A44B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4B79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DEA" w:rsidRPr="00924B79" w:rsidRDefault="00745DEA" w:rsidP="00A44B87">
            <w:pPr>
              <w:jc w:val="center"/>
              <w:rPr>
                <w:b/>
                <w:sz w:val="24"/>
                <w:szCs w:val="24"/>
              </w:rPr>
            </w:pPr>
            <w:r w:rsidRPr="00924B79">
              <w:rPr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DEA" w:rsidRPr="00924B79" w:rsidRDefault="00745DEA" w:rsidP="00A44B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4B79">
              <w:rPr>
                <w:b/>
                <w:color w:val="000000"/>
                <w:sz w:val="24"/>
                <w:szCs w:val="24"/>
              </w:rPr>
              <w:t>Исполнено</w:t>
            </w:r>
          </w:p>
        </w:tc>
      </w:tr>
      <w:tr w:rsidR="00745DEA" w:rsidRPr="00486D7F" w:rsidTr="00A44B87">
        <w:trPr>
          <w:trHeight w:val="26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DEA" w:rsidRPr="00924B79" w:rsidRDefault="00745DEA" w:rsidP="00A44B87">
            <w:pPr>
              <w:jc w:val="center"/>
              <w:rPr>
                <w:color w:val="000000"/>
                <w:sz w:val="16"/>
                <w:szCs w:val="16"/>
              </w:rPr>
            </w:pPr>
            <w:r w:rsidRPr="00924B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924B79" w:rsidRDefault="00745DEA" w:rsidP="00A44B87">
            <w:pPr>
              <w:jc w:val="center"/>
              <w:rPr>
                <w:color w:val="000000"/>
                <w:sz w:val="16"/>
                <w:szCs w:val="16"/>
              </w:rPr>
            </w:pPr>
            <w:r w:rsidRPr="00924B7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924B79" w:rsidRDefault="00745DEA" w:rsidP="00A44B87">
            <w:pPr>
              <w:jc w:val="center"/>
              <w:rPr>
                <w:color w:val="000000"/>
                <w:sz w:val="16"/>
                <w:szCs w:val="16"/>
              </w:rPr>
            </w:pPr>
            <w:r w:rsidRPr="00924B7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924B79" w:rsidRDefault="00745DEA" w:rsidP="00A44B87">
            <w:pPr>
              <w:jc w:val="center"/>
              <w:rPr>
                <w:color w:val="000000"/>
                <w:sz w:val="16"/>
                <w:szCs w:val="16"/>
              </w:rPr>
            </w:pPr>
            <w:r w:rsidRPr="00924B79">
              <w:rPr>
                <w:color w:val="000000"/>
                <w:sz w:val="16"/>
                <w:szCs w:val="16"/>
              </w:rPr>
              <w:t>4</w:t>
            </w:r>
          </w:p>
        </w:tc>
      </w:tr>
      <w:tr w:rsidR="00745DEA" w:rsidRPr="00486D7F" w:rsidTr="00A44B87">
        <w:trPr>
          <w:trHeight w:val="56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DEA" w:rsidRPr="00486D7F" w:rsidRDefault="00745DEA" w:rsidP="00A44B87">
            <w:pPr>
              <w:jc w:val="center"/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 xml:space="preserve">Доходы бюджета - ИТОГО, </w:t>
            </w:r>
            <w:r w:rsidRPr="00486D7F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948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921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443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854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948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931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989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374,63</w:t>
            </w:r>
          </w:p>
        </w:tc>
      </w:tr>
      <w:tr w:rsidR="00745DEA" w:rsidRPr="00486D7F" w:rsidTr="00A44B87">
        <w:trPr>
          <w:trHeight w:val="89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94868">
              <w:rPr>
                <w:color w:val="000000"/>
                <w:sz w:val="24"/>
                <w:szCs w:val="24"/>
              </w:rPr>
              <w:t>808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700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354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94868">
              <w:rPr>
                <w:color w:val="000000"/>
                <w:sz w:val="24"/>
                <w:szCs w:val="24"/>
              </w:rPr>
              <w:t>829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624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815,12</w:t>
            </w:r>
          </w:p>
        </w:tc>
      </w:tr>
      <w:tr w:rsidR="00745DEA" w:rsidRPr="00486D7F" w:rsidTr="00A44B87">
        <w:trPr>
          <w:trHeight w:val="58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3339F">
              <w:rPr>
                <w:color w:val="000000"/>
                <w:sz w:val="24"/>
                <w:szCs w:val="24"/>
              </w:rPr>
              <w:t>440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339F">
              <w:rPr>
                <w:color w:val="000000"/>
                <w:sz w:val="24"/>
                <w:szCs w:val="24"/>
              </w:rPr>
              <w:t>519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3339F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3339F">
              <w:rPr>
                <w:color w:val="000000"/>
                <w:sz w:val="24"/>
                <w:szCs w:val="24"/>
              </w:rPr>
              <w:t>427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339F">
              <w:rPr>
                <w:color w:val="000000"/>
                <w:sz w:val="24"/>
                <w:szCs w:val="24"/>
              </w:rPr>
              <w:t>031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339F">
              <w:rPr>
                <w:color w:val="000000"/>
                <w:sz w:val="24"/>
                <w:szCs w:val="24"/>
              </w:rPr>
              <w:t>170,65</w:t>
            </w:r>
          </w:p>
        </w:tc>
      </w:tr>
      <w:tr w:rsidR="00745DEA" w:rsidRPr="00486D7F" w:rsidTr="00A44B87">
        <w:trPr>
          <w:trHeight w:val="185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tabs>
                <w:tab w:val="left" w:pos="180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554E82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4E82">
              <w:rPr>
                <w:color w:val="000000"/>
                <w:sz w:val="24"/>
                <w:szCs w:val="24"/>
              </w:rPr>
              <w:t>670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4E82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54E82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4E82">
              <w:rPr>
                <w:color w:val="000000"/>
                <w:sz w:val="24"/>
                <w:szCs w:val="24"/>
              </w:rPr>
              <w:t>157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4E82">
              <w:rPr>
                <w:color w:val="000000"/>
                <w:sz w:val="24"/>
                <w:szCs w:val="24"/>
              </w:rPr>
              <w:t>306,94</w:t>
            </w:r>
          </w:p>
        </w:tc>
      </w:tr>
      <w:tr w:rsidR="00745DEA" w:rsidRPr="00486D7F" w:rsidTr="00A44B87">
        <w:trPr>
          <w:trHeight w:val="3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C92CC9">
              <w:rPr>
                <w:color w:val="000000"/>
                <w:sz w:val="24"/>
                <w:szCs w:val="24"/>
              </w:rPr>
              <w:t>182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2CC9">
              <w:rPr>
                <w:color w:val="000000"/>
                <w:sz w:val="24"/>
                <w:szCs w:val="24"/>
              </w:rPr>
              <w:t>522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2CC9">
              <w:rPr>
                <w:color w:val="000000"/>
                <w:sz w:val="24"/>
                <w:szCs w:val="24"/>
              </w:rPr>
              <w:t>425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C92CC9">
              <w:rPr>
                <w:color w:val="000000"/>
                <w:sz w:val="24"/>
                <w:szCs w:val="24"/>
              </w:rPr>
              <w:t>207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2CC9">
              <w:rPr>
                <w:color w:val="000000"/>
                <w:sz w:val="24"/>
                <w:szCs w:val="24"/>
              </w:rPr>
              <w:t>878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2CC9">
              <w:rPr>
                <w:color w:val="000000"/>
                <w:sz w:val="24"/>
                <w:szCs w:val="24"/>
              </w:rPr>
              <w:t>646,02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45DEA" w:rsidRPr="00486D7F" w:rsidTr="00A44B87">
        <w:trPr>
          <w:trHeight w:val="3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D7B26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7B26">
              <w:rPr>
                <w:color w:val="000000"/>
                <w:sz w:val="24"/>
                <w:szCs w:val="24"/>
              </w:rPr>
              <w:t>790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7B26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D7B26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7B26">
              <w:rPr>
                <w:color w:val="000000"/>
                <w:sz w:val="24"/>
                <w:szCs w:val="24"/>
              </w:rPr>
              <w:t>098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7B26">
              <w:rPr>
                <w:color w:val="000000"/>
                <w:sz w:val="24"/>
                <w:szCs w:val="24"/>
              </w:rPr>
              <w:t>937,46</w:t>
            </w:r>
          </w:p>
        </w:tc>
      </w:tr>
      <w:tr w:rsidR="00745DEA" w:rsidRPr="00486D7F" w:rsidTr="00A44B87">
        <w:trPr>
          <w:trHeight w:val="57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2F4EF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4EFC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4EFC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2F4EFC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4EFC">
              <w:rPr>
                <w:color w:val="000000"/>
                <w:sz w:val="24"/>
                <w:szCs w:val="24"/>
              </w:rPr>
              <w:t>332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4EFC">
              <w:rPr>
                <w:color w:val="000000"/>
                <w:sz w:val="24"/>
                <w:szCs w:val="24"/>
              </w:rPr>
              <w:t>697,72</w:t>
            </w:r>
          </w:p>
        </w:tc>
      </w:tr>
      <w:tr w:rsidR="00745DEA" w:rsidRPr="00486D7F" w:rsidTr="00A44B87">
        <w:trPr>
          <w:trHeight w:val="30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B5678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5678">
              <w:rPr>
                <w:color w:val="000000"/>
                <w:sz w:val="24"/>
                <w:szCs w:val="24"/>
              </w:rPr>
              <w:t>014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5678">
              <w:rPr>
                <w:color w:val="000000"/>
                <w:sz w:val="24"/>
                <w:szCs w:val="24"/>
              </w:rPr>
              <w:t>710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B5678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5678">
              <w:rPr>
                <w:color w:val="000000"/>
                <w:sz w:val="24"/>
                <w:szCs w:val="24"/>
              </w:rPr>
              <w:t>303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5678">
              <w:rPr>
                <w:color w:val="000000"/>
                <w:sz w:val="24"/>
                <w:szCs w:val="24"/>
              </w:rPr>
              <w:t>059,52</w:t>
            </w:r>
          </w:p>
        </w:tc>
      </w:tr>
      <w:tr w:rsidR="00745DEA" w:rsidRPr="00486D7F" w:rsidTr="00A44B87">
        <w:trPr>
          <w:trHeight w:val="121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3E41E1">
              <w:rPr>
                <w:color w:val="000000"/>
                <w:sz w:val="24"/>
                <w:szCs w:val="24"/>
              </w:rPr>
              <w:t>778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1E1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3E41E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1E1">
              <w:rPr>
                <w:color w:val="000000"/>
                <w:sz w:val="24"/>
                <w:szCs w:val="24"/>
              </w:rPr>
              <w:t>124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1E1">
              <w:rPr>
                <w:color w:val="000000"/>
                <w:sz w:val="24"/>
                <w:szCs w:val="24"/>
              </w:rPr>
              <w:t>362,97</w:t>
            </w:r>
          </w:p>
        </w:tc>
      </w:tr>
      <w:tr w:rsidR="00745DEA" w:rsidRPr="00486D7F" w:rsidTr="00A44B87">
        <w:trPr>
          <w:trHeight w:val="108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A2799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7997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7997">
              <w:rPr>
                <w:color w:val="000000"/>
                <w:sz w:val="24"/>
                <w:szCs w:val="24"/>
              </w:rPr>
              <w:t>619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A2799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7997">
              <w:rPr>
                <w:color w:val="000000"/>
                <w:sz w:val="24"/>
                <w:szCs w:val="24"/>
              </w:rPr>
              <w:t>448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7997">
              <w:rPr>
                <w:color w:val="000000"/>
                <w:sz w:val="24"/>
                <w:szCs w:val="24"/>
              </w:rPr>
              <w:t>390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45DEA" w:rsidRPr="00486D7F" w:rsidTr="00A44B87">
        <w:trPr>
          <w:trHeight w:val="119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lastRenderedPageBreak/>
              <w:t>00011400000000000000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14E8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4E80">
              <w:rPr>
                <w:color w:val="000000"/>
                <w:sz w:val="24"/>
                <w:szCs w:val="24"/>
              </w:rPr>
              <w:t>652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4E80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14E8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4E80">
              <w:rPr>
                <w:color w:val="000000"/>
                <w:sz w:val="24"/>
                <w:szCs w:val="24"/>
              </w:rPr>
              <w:t>684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4E80">
              <w:rPr>
                <w:color w:val="000000"/>
                <w:sz w:val="24"/>
                <w:szCs w:val="24"/>
              </w:rPr>
              <w:t>782,56</w:t>
            </w:r>
          </w:p>
        </w:tc>
      </w:tr>
      <w:tr w:rsidR="00745DEA" w:rsidRPr="00486D7F" w:rsidTr="00A44B87">
        <w:trPr>
          <w:trHeight w:val="7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00011500000000000000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03453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53F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53F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03453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53F">
              <w:rPr>
                <w:color w:val="000000"/>
                <w:sz w:val="24"/>
                <w:szCs w:val="24"/>
              </w:rPr>
              <w:t>364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53F">
              <w:rPr>
                <w:color w:val="000000"/>
                <w:sz w:val="24"/>
                <w:szCs w:val="24"/>
              </w:rPr>
              <w:t>050,05</w:t>
            </w:r>
          </w:p>
        </w:tc>
      </w:tr>
      <w:tr w:rsidR="00745DEA" w:rsidRPr="00486D7F" w:rsidTr="00A44B87">
        <w:trPr>
          <w:trHeight w:val="3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B83CE1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3CE1">
              <w:rPr>
                <w:color w:val="000000"/>
                <w:sz w:val="24"/>
                <w:szCs w:val="24"/>
              </w:rPr>
              <w:t>530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3CE1">
              <w:rPr>
                <w:color w:val="000000"/>
                <w:sz w:val="24"/>
                <w:szCs w:val="24"/>
              </w:rPr>
              <w:t>900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B83CE1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3CE1">
              <w:rPr>
                <w:color w:val="000000"/>
                <w:sz w:val="24"/>
                <w:szCs w:val="24"/>
              </w:rPr>
              <w:t>661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3CE1">
              <w:rPr>
                <w:color w:val="000000"/>
                <w:sz w:val="24"/>
                <w:szCs w:val="24"/>
              </w:rPr>
              <w:t>211,23</w:t>
            </w:r>
          </w:p>
        </w:tc>
      </w:tr>
      <w:tr w:rsidR="00745DEA" w:rsidRPr="00486D7F" w:rsidTr="00A44B87">
        <w:trPr>
          <w:trHeight w:val="57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00011700000000000000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10101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01A">
              <w:rPr>
                <w:color w:val="000000"/>
                <w:sz w:val="24"/>
                <w:szCs w:val="24"/>
              </w:rPr>
              <w:t>540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01A">
              <w:rPr>
                <w:color w:val="000000"/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10101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01A">
              <w:rPr>
                <w:color w:val="000000"/>
                <w:sz w:val="24"/>
                <w:szCs w:val="24"/>
              </w:rPr>
              <w:t>540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01A">
              <w:rPr>
                <w:color w:val="000000"/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45DEA" w:rsidRPr="00486D7F" w:rsidTr="00A44B87">
        <w:trPr>
          <w:trHeight w:val="56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763D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743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763D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364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559,51</w:t>
            </w:r>
          </w:p>
        </w:tc>
      </w:tr>
      <w:tr w:rsidR="00745DEA" w:rsidRPr="00486D7F" w:rsidTr="00A44B87">
        <w:trPr>
          <w:trHeight w:val="185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743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756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209,07</w:t>
            </w:r>
          </w:p>
        </w:tc>
      </w:tr>
      <w:tr w:rsidR="00745DEA" w:rsidRPr="00486D7F" w:rsidTr="00A44B87">
        <w:trPr>
          <w:trHeight w:val="108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0002021000000000015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190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596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190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595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997,33</w:t>
            </w:r>
          </w:p>
        </w:tc>
      </w:tr>
      <w:tr w:rsidR="00745DEA" w:rsidRPr="00486D7F" w:rsidTr="00A44B87">
        <w:trPr>
          <w:trHeight w:val="7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0002022000000000015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305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484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900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296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699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440,18</w:t>
            </w:r>
          </w:p>
        </w:tc>
      </w:tr>
      <w:tr w:rsidR="00745DEA" w:rsidRPr="00486D7F" w:rsidTr="00A44B87">
        <w:trPr>
          <w:trHeight w:val="30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0002023000000000015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615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142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613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940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771,56</w:t>
            </w:r>
          </w:p>
        </w:tc>
      </w:tr>
      <w:tr w:rsidR="00745DEA" w:rsidRPr="00486D7F" w:rsidTr="00A44B87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0002024000000000015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1 520 000,00</w:t>
            </w:r>
          </w:p>
        </w:tc>
      </w:tr>
      <w:tr w:rsidR="00745DEA" w:rsidRPr="00486D7F" w:rsidTr="00A44B87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00020700000000000150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97 269,52</w:t>
            </w:r>
          </w:p>
        </w:tc>
      </w:tr>
      <w:tr w:rsidR="00745DEA" w:rsidRPr="00486D7F" w:rsidTr="00A44B87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00021900000000000150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</w:t>
            </w:r>
            <w:r w:rsidRPr="00F2125D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-488 919,08</w:t>
            </w:r>
          </w:p>
        </w:tc>
      </w:tr>
    </w:tbl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  <w:sectPr w:rsidR="00745DEA" w:rsidSect="003A0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DEA" w:rsidRPr="00A44B87" w:rsidRDefault="00745DEA" w:rsidP="00745DEA">
      <w:pPr>
        <w:jc w:val="right"/>
      </w:pPr>
      <w:r w:rsidRPr="00A44B87">
        <w:lastRenderedPageBreak/>
        <w:t xml:space="preserve">       Приложение  № 2</w:t>
      </w:r>
    </w:p>
    <w:p w:rsidR="00745DEA" w:rsidRPr="00A44B87" w:rsidRDefault="00745DEA" w:rsidP="00745DEA">
      <w:pPr>
        <w:jc w:val="right"/>
      </w:pPr>
      <w:r w:rsidRPr="00A44B87">
        <w:t xml:space="preserve">       к решению </w:t>
      </w:r>
      <w:proofErr w:type="gramStart"/>
      <w:r w:rsidRPr="00A44B87">
        <w:t>городского</w:t>
      </w:r>
      <w:proofErr w:type="gramEnd"/>
    </w:p>
    <w:p w:rsidR="00745DEA" w:rsidRPr="00A44B87" w:rsidRDefault="00745DEA" w:rsidP="00745DEA">
      <w:pPr>
        <w:jc w:val="right"/>
      </w:pPr>
      <w:r w:rsidRPr="00A44B87">
        <w:t xml:space="preserve">       Совета депутатов </w:t>
      </w:r>
    </w:p>
    <w:p w:rsidR="00745DEA" w:rsidRPr="00A44B87" w:rsidRDefault="00745DEA" w:rsidP="00745DEA">
      <w:pPr>
        <w:jc w:val="right"/>
      </w:pPr>
      <w:r w:rsidRPr="00A44B87">
        <w:t xml:space="preserve">                                                                                             от ______________№ ____</w:t>
      </w:r>
    </w:p>
    <w:p w:rsidR="00745DEA" w:rsidRPr="00745DEA" w:rsidRDefault="00745DEA" w:rsidP="00745DEA">
      <w:pPr>
        <w:jc w:val="center"/>
        <w:rPr>
          <w:b/>
        </w:rPr>
      </w:pPr>
    </w:p>
    <w:p w:rsidR="00745DEA" w:rsidRPr="00745DEA" w:rsidRDefault="00745DEA" w:rsidP="00745DEA">
      <w:pPr>
        <w:jc w:val="center"/>
        <w:rPr>
          <w:b/>
        </w:rPr>
      </w:pPr>
      <w:r w:rsidRPr="00745DEA">
        <w:rPr>
          <w:b/>
        </w:rPr>
        <w:t>ИСПОЛНЕНИЕ РАСХОДОВ БЮДЖЕТА ГОРОДА БУЗУЛУКА ПО ВЕДОМСТВЕННОЙ СТРУКТУРЕ</w:t>
      </w:r>
    </w:p>
    <w:p w:rsidR="00745DEA" w:rsidRPr="00745DEA" w:rsidRDefault="00745DEA" w:rsidP="00745DEA">
      <w:pPr>
        <w:jc w:val="center"/>
        <w:rPr>
          <w:b/>
        </w:rPr>
      </w:pPr>
      <w:r w:rsidRPr="00745DEA">
        <w:rPr>
          <w:b/>
        </w:rPr>
        <w:t>РАСХОДОВ ГОРОДСКОГО БЮДЖЕТА</w:t>
      </w:r>
    </w:p>
    <w:p w:rsidR="00745DEA" w:rsidRPr="00745DEA" w:rsidRDefault="00745DEA" w:rsidP="00745DEA">
      <w:pPr>
        <w:jc w:val="center"/>
        <w:rPr>
          <w:b/>
        </w:rPr>
      </w:pPr>
      <w:r w:rsidRPr="00745DEA">
        <w:rPr>
          <w:b/>
        </w:rPr>
        <w:t>ЗА  2019  ГОД</w:t>
      </w:r>
    </w:p>
    <w:p w:rsidR="00745DEA" w:rsidRPr="00A44B87" w:rsidRDefault="00745DEA" w:rsidP="00745DEA"/>
    <w:p w:rsidR="00745DEA" w:rsidRPr="00A44B87" w:rsidRDefault="00745DEA" w:rsidP="00745DEA">
      <w:r w:rsidRPr="00A44B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854"/>
        <w:gridCol w:w="991"/>
        <w:gridCol w:w="992"/>
        <w:gridCol w:w="2126"/>
        <w:gridCol w:w="1275"/>
        <w:gridCol w:w="1985"/>
        <w:gridCol w:w="1984"/>
      </w:tblGrid>
      <w:tr w:rsidR="00745DEA" w:rsidRPr="00A44B87" w:rsidTr="00745DEA">
        <w:trPr>
          <w:trHeight w:val="4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 xml:space="preserve">                 Наименование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Ведомство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proofErr w:type="spellStart"/>
            <w:proofErr w:type="gramStart"/>
            <w:r w:rsidRPr="00A44B87">
              <w:t>Подраз</w:t>
            </w:r>
            <w:proofErr w:type="spellEnd"/>
            <w:r w:rsidRPr="00A44B87">
              <w:t>-дел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Целевая статья</w:t>
            </w:r>
          </w:p>
          <w:p w:rsidR="00745DEA" w:rsidRPr="00A44B87" w:rsidRDefault="00745DEA" w:rsidP="00A44B87">
            <w:r w:rsidRPr="00A44B87"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Вид</w:t>
            </w:r>
          </w:p>
          <w:p w:rsidR="00745DEA" w:rsidRPr="00A44B87" w:rsidRDefault="00745DEA" w:rsidP="00A44B87">
            <w:r w:rsidRPr="00A44B87">
              <w:t>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Утвержденные  бюджетные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Исполнено</w:t>
            </w:r>
          </w:p>
          <w:p w:rsidR="00745DEA" w:rsidRPr="00A44B87" w:rsidRDefault="00745DEA" w:rsidP="00A44B87">
            <w:r w:rsidRPr="00A44B87">
              <w:t xml:space="preserve"> </w:t>
            </w:r>
          </w:p>
        </w:tc>
      </w:tr>
      <w:tr w:rsidR="00745DEA" w:rsidRPr="00A44B87" w:rsidTr="00745DEA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8</w:t>
            </w:r>
          </w:p>
        </w:tc>
      </w:tr>
      <w:tr w:rsidR="00745DEA" w:rsidRPr="00A44B87" w:rsidTr="00745DEA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Городской Совет депутатов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1 638 800,00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1 623 026,57</w:t>
            </w:r>
          </w:p>
        </w:tc>
      </w:tr>
      <w:tr w:rsidR="00745DEA" w:rsidRPr="00A44B87" w:rsidTr="00745DEA">
        <w:trPr>
          <w:trHeight w:val="2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proofErr w:type="gramStart"/>
            <w:r w:rsidRPr="00A44B87">
              <w:t>Функционирование  законодательных (</w:t>
            </w:r>
            <w:proofErr w:type="spellStart"/>
            <w:r w:rsidRPr="00A44B87">
              <w:t>представи</w:t>
            </w:r>
            <w:proofErr w:type="spellEnd"/>
            <w:r w:rsidRPr="00A44B87">
              <w:t>-</w:t>
            </w:r>
            <w:proofErr w:type="gramEnd"/>
          </w:p>
          <w:p w:rsidR="00745DEA" w:rsidRPr="00A44B87" w:rsidRDefault="00745DEA" w:rsidP="00A44B87">
            <w:r w:rsidRPr="00A44B87">
              <w:t>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1 638 800,00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1 623 026,57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1 638 800,00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1 623 026,57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1 638 800,00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1 623 026,57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77 1 00 10020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956 499,03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77 1 00 10020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956 499,03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77 1 00 10040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666 527,54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77 1 00 10040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666 527,54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Контрольно-счетная палата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1 651 664,04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1 651 664,04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77 0 0 0 00000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1 651 664,04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1 651 664,04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77 1 00 10020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532 451,95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77 1 00 10020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536 700,00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532 451,95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77 1 00 10050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1 119 500,00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1 119 212,09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77 1 00 10050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1 119 500,00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1 119 212,09</w:t>
            </w:r>
          </w:p>
        </w:tc>
      </w:tr>
      <w:tr w:rsidR="00745DEA" w:rsidRPr="00A44B87" w:rsidTr="00745DEA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Администрация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128 847 689,00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124 667 113,96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86 050 826,00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82 362 700,18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1 699 847,19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77 0 00 00000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1 699 847,19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77 1 00 00000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1 699 847,19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Высшее должностное лицо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77 1 00 10010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1 699 847,19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77 1 00 10010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1 699 847,19</w:t>
            </w:r>
          </w:p>
        </w:tc>
      </w:tr>
      <w:tr w:rsidR="00745DEA" w:rsidRPr="00A44B87" w:rsidTr="00745DEA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31 159 170,00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31 023 347,08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31 159 170,00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31 023 347,08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31 159 170,00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31 023 347,08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31 159 170,00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 31 023 347,08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31 159 170,00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31 023 347,08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30 913 170,00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30 780 325,74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238 618,00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235 639,34</w:t>
            </w:r>
          </w:p>
        </w:tc>
      </w:tr>
      <w:tr w:rsidR="00745DEA" w:rsidRPr="00A44B87" w:rsidTr="00745DEA">
        <w:trPr>
          <w:trHeight w:val="2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7 382,00</w:t>
            </w:r>
          </w:p>
        </w:tc>
      </w:tr>
      <w:tr w:rsidR="00745DEA" w:rsidRPr="00A44B87" w:rsidTr="00745DEA"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Судебная система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16 1 02 51200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16 1 02 51200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49 449 256,00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45 908 839,51</w:t>
            </w:r>
          </w:p>
        </w:tc>
      </w:tr>
      <w:tr w:rsidR="00745DEA" w:rsidRPr="00A44B87" w:rsidTr="00745DEA">
        <w:trPr>
          <w:trHeight w:val="5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46 904 296,00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43 756 765,72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1 960 300,00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1 951 050,40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1 960 300,00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1 951 050,40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Финансовое обеспечение деятельности в сфере архивного 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16 1 01 40090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1 960 300,00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1 951 050,40</w:t>
            </w:r>
          </w:p>
        </w:tc>
      </w:tr>
      <w:tr w:rsidR="00745DEA" w:rsidRPr="00A44B87" w:rsidTr="00745DEA">
        <w:trPr>
          <w:trHeight w:val="3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16 1 01 40090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1 519 700,00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1 518 014,79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</w:t>
            </w:r>
            <w:proofErr w:type="spellEnd"/>
            <w:r w:rsidRPr="00A44B87">
              <w:t>-печения</w:t>
            </w:r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16 1 01 40090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433 600,00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426 533,61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16 1 01 40090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</w:t>
            </w:r>
            <w:hyperlink r:id="rId7" w:anchor="P3250" w:tgtFrame="_blank" w:history="1">
              <w:r w:rsidRPr="00A44B87">
                <w:t>Осуществление</w:t>
              </w:r>
            </w:hyperlink>
            <w:r w:rsidRPr="00A44B87">
              <w:t xml:space="preserve"> бюджетного учета и </w:t>
            </w:r>
            <w:r w:rsidRPr="00A44B87">
              <w:lastRenderedPageBreak/>
              <w:t xml:space="preserve">отчетности, материально-технического, административного, транспортного и </w:t>
            </w:r>
            <w:proofErr w:type="spellStart"/>
            <w:proofErr w:type="gramStart"/>
            <w:r w:rsidRPr="00A44B87">
              <w:t>хозяйст</w:t>
            </w:r>
            <w:proofErr w:type="spellEnd"/>
            <w:r w:rsidRPr="00A44B87">
              <w:t>-венного</w:t>
            </w:r>
            <w:proofErr w:type="gramEnd"/>
            <w:r w:rsidRPr="00A44B87">
              <w:t xml:space="preserve"> обеспечения деятельности органов мест-</w:t>
            </w:r>
            <w:proofErr w:type="spellStart"/>
            <w:r w:rsidRPr="00A44B87">
              <w:t>ного</w:t>
            </w:r>
            <w:proofErr w:type="spellEnd"/>
            <w:r w:rsidRPr="00A44B87">
              <w:t xml:space="preserve"> самоуправления муниципального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16 2 00 00000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44 530 000,00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41 456 494,62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pPr>
              <w:rPr>
                <w:highlight w:val="yellow"/>
              </w:rPr>
            </w:pPr>
            <w:r w:rsidRPr="00A44B87">
              <w:lastRenderedPageBreak/>
              <w:t>Основное мероприятие «</w:t>
            </w:r>
            <w:hyperlink r:id="rId8" w:anchor="P3250" w:tgtFrame="_blank" w:history="1">
              <w:r w:rsidRPr="00A44B87">
                <w:t>Осуществление</w:t>
              </w:r>
            </w:hyperlink>
            <w:r w:rsidRPr="00A44B87"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44 530 000,00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41 456 494,62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pPr>
              <w:rPr>
                <w:highlight w:val="yellow"/>
              </w:rPr>
            </w:pPr>
            <w:r w:rsidRPr="00A44B87"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16 2 01 10100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44 530 000,00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41 456 494,62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16 2 01 10100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25 717 500,00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25 715 954,27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16 2 01 10100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18 765 000,00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15 700 940,13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16 2 01 10100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39 600,22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413 996,00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349 220,70</w:t>
            </w:r>
          </w:p>
        </w:tc>
      </w:tr>
      <w:tr w:rsidR="00745DEA" w:rsidRPr="00A44B87" w:rsidTr="00745DEA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413 996,00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349 220,70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413 996,00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349 220,70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234 396,00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169 718,90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179 501,80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Осуществление переданных полномочий по созданию и организации деятельности комиссий по делам </w:t>
            </w:r>
            <w:r w:rsidRPr="00A44B87">
              <w:lastRenderedPageBreak/>
              <w:t>несовершеннолетних и защите их 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19 0 01 80951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19 0 01 80951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1 306 773,79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1 034 700,00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936 623,08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367 748,00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367 748,00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555 220,00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77 3 00 40030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555 220,00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13 655,08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13 655,08</w:t>
            </w:r>
          </w:p>
        </w:tc>
      </w:tr>
      <w:tr w:rsidR="00745DEA" w:rsidRPr="00A44B87" w:rsidTr="00745DEA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664 960,00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370 150,71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Представительские и иные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77 4 00 01540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664 960,00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370 150,71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77 4 00 01540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664 960,00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370 150,71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13 223 200,00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13 173 409,39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Органы юстиции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16 1 02 59302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16 1 02 59302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3 057 200,00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3 057 200,00</w:t>
            </w:r>
          </w:p>
        </w:tc>
      </w:tr>
      <w:tr w:rsidR="00745DEA" w:rsidRPr="00A44B87" w:rsidTr="00745DEA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16 1 02 59302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712 000,00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712 000,00</w:t>
            </w:r>
          </w:p>
        </w:tc>
      </w:tr>
      <w:tr w:rsidR="00745DEA" w:rsidRPr="00A44B87" w:rsidTr="00745DEA">
        <w:trPr>
          <w:trHeight w:val="7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9 328 900,00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9 279 109,39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«Обеспечение первичных </w:t>
            </w:r>
            <w:r w:rsidRPr="00A44B87">
              <w:lastRenderedPageBreak/>
              <w:t>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8 476 200,00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8 426 466,03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7 717 900,00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7 668 166,03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09 0 01 40120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7 717 900,00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7 668 166,03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09 0 01 40120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5 513 400,00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5 510 264,89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09 0 01 40120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1 504 500,00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1 480 904,14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09 0 01 40120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676 997,00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изготовления печатных сре</w:t>
            </w:r>
            <w:proofErr w:type="gramStart"/>
            <w:r w:rsidRPr="00A44B87">
              <w:t>дств пр</w:t>
            </w:r>
            <w:proofErr w:type="gramEnd"/>
            <w:r w:rsidRPr="00A44B87">
              <w:t>опаганды и  наглядной агитации на противопожарную тематику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09 0 02 20380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09 0 02 20380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Приобретение и установка пожарных гидрантов; приобретение запасных частей для проведения ремонта и технического обслуживания </w:t>
            </w:r>
            <w:proofErr w:type="gramStart"/>
            <w:r w:rsidRPr="00A44B87">
              <w:t>находя-</w:t>
            </w:r>
            <w:proofErr w:type="spellStart"/>
            <w:r w:rsidRPr="00A44B87">
              <w:t>щихся</w:t>
            </w:r>
            <w:proofErr w:type="spellEnd"/>
            <w:proofErr w:type="gramEnd"/>
            <w:r w:rsidRPr="00A44B87">
              <w:t xml:space="preserve"> в эксплуатации пожарных гидрантов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09 0 03 20390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09 0 03 20390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Приобретение первичных средств пожаротушения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Приобретение и установка оборудования для создания пункта оповещения населения об угрозе возникновения чрезвычайной ситуации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341 500,00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341 500,00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создание, хранение и накопление материальных ресурсов для предупреждения и ликвидации 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852 700,00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852 643,36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852 700,00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852 643,36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852 700,00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852 643,36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852 643,36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852 700,00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852 643,36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125 100,00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предупреждению правонарушений»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19 0 02 20560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19 0 02 20560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Техническое обслуживание систем видеонаблюдения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19 0 02 20600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19 0 02 20600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 «Укрепление </w:t>
            </w:r>
            <w:proofErr w:type="spellStart"/>
            <w:proofErr w:type="gramStart"/>
            <w:r w:rsidRPr="00A44B87">
              <w:t>межнацио-нальных</w:t>
            </w:r>
            <w:proofErr w:type="spellEnd"/>
            <w:proofErr w:type="gramEnd"/>
            <w:r w:rsidRPr="00A44B87">
              <w:t xml:space="preserve"> отношений, профилактика терроризма и экстремизма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Подпрограмма «Профилактика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21 2 00 00000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«Совершенствование материальной базы для осуществления мониторинга террористической обстановки на территории города»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21 2 02 00000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Приобретение и установка видеокамер в местах массового пребывания людей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21 2 02 20980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21 2 02 20980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</w:tr>
      <w:tr w:rsidR="00745DEA" w:rsidRPr="00A44B87" w:rsidTr="00745DEA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вопросы в области национальной 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</w:tr>
      <w:tr w:rsidR="00745DEA" w:rsidRPr="00A44B87" w:rsidTr="00745DEA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</w:tr>
      <w:tr w:rsidR="00745DEA" w:rsidRPr="00A44B87" w:rsidTr="00745DEA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Отдельное мероприятие «Тарифное регулирование»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</w:tr>
      <w:tr w:rsidR="00745DEA" w:rsidRPr="00A44B87" w:rsidTr="00745DEA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Осуществление </w:t>
            </w:r>
            <w:proofErr w:type="gramStart"/>
            <w:r w:rsidRPr="00A44B87">
              <w:t>переданных</w:t>
            </w:r>
            <w:proofErr w:type="gramEnd"/>
            <w:r w:rsidRPr="00A44B87">
              <w:t xml:space="preserve"> государственных полно-</w:t>
            </w:r>
            <w:proofErr w:type="spellStart"/>
            <w:r w:rsidRPr="00A44B87">
              <w:t>мочий</w:t>
            </w:r>
            <w:proofErr w:type="spellEnd"/>
            <w:r w:rsidRPr="00A44B87">
              <w:t xml:space="preserve"> в сфере водоснабжения, водоотведения и в </w:t>
            </w:r>
            <w:proofErr w:type="spellStart"/>
            <w:r w:rsidRPr="00A44B87">
              <w:t>облас-ти</w:t>
            </w:r>
            <w:proofErr w:type="spellEnd"/>
            <w:r w:rsidRPr="00A44B87">
              <w:t xml:space="preserve"> обращения с твердыми коммунальными отходами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17 0 01 80420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</w:tr>
      <w:tr w:rsidR="00745DEA" w:rsidRPr="00A44B87" w:rsidTr="00745DEA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17 0 01 80420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17 1 02 20500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17 1 02 20500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17 2 01 20140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17 2 01 20140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формированию  торгового реестра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17 3 01 80952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17 3 01 80952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17 3 01 20480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17 3 01 20480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11 133 100,00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10 699 958,53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Пенсия за выслугу лет муниципальным служащим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16 1 01 40300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16 1 01 40300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8 012 700,00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7 931 629,00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7 812 700,00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7 812 700,00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«Улучшение жилищных условий  молодых семей»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10 0 01 00000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7 812 700,00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7 812 700,00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Реализация мероприятий по обеспечению жильем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 01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6 286 700,00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6 286 700,00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 01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6 286 700,00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6 286 700,00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Предоставление социальных выплат на приобретение </w:t>
            </w:r>
            <w:r w:rsidRPr="00A44B87">
              <w:lastRenderedPageBreak/>
              <w:t>(строительство) жилья отдельным категориям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10 0 01 S0810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1 526 000,00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1 526 000,00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Социальные выплаты 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10 0 01 S0810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1 526 000,00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1 526 000,00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77 0  00 00000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118 929,00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118 929,00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A44B87">
              <w:t>специалитета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118 929,00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118 929,00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2 872 000,00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2 868 295,18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Телевидение и радиовещание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1 573 050,00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1 572 545,25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1 573 050,00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1 572 545,25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1 543 050,00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1 542 545,25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Размещение информации в программах телеканалов, осуществляющих вещание на территории города Бузулука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02 0 02 21450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1 543 050,00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1 542 545,25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02 0 02 21450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1 543 050,00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1 542 545,25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02 0 03 21460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02 0 03 21460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1 298 950,00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1 295 749,93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1 298 950,00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1 295 749,93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1 298 950,00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1 295 749,93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Опубликование муниципальных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02 0 01 21410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1 148 950,00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1 145 950,00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02 0 01 21410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548 950,00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545 950,00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02 0 01 21410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Опубликование официальной информации на наружных печатных баннерах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02 0 01 21430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149 799,93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02 0 01 21430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149 799,93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Обслуживание государственного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Обслуживание государственного  внутреннего 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Обслуживание муниципального  долга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14 2 01 20050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Обслуживание муниципального долга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14 2 01 20050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Финансовое управление администрации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15 313 930,00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11 902 270,07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15 313 930,00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11 902 270,07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11 884 930,00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11 824 880,07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11 872 930,00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11 812 880,07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11 872 930,00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11 812 880,07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11 872 930,00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11 812 880,07</w:t>
            </w:r>
          </w:p>
        </w:tc>
      </w:tr>
      <w:tr w:rsidR="00745DEA" w:rsidRPr="00A44B87" w:rsidTr="00745DEA">
        <w:trPr>
          <w:trHeight w:val="1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11 872 930,00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11 812 880,07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11 702 330,00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11 642 280,07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170 600,00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Прочие  непрограммные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Создание и использование </w:t>
            </w:r>
            <w:proofErr w:type="gramStart"/>
            <w:r w:rsidRPr="00A44B87"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77 390,00</w:t>
            </w:r>
          </w:p>
        </w:tc>
      </w:tr>
      <w:tr w:rsidR="00745DEA" w:rsidRPr="00A44B87" w:rsidTr="00745DE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Управление </w:t>
            </w:r>
            <w:proofErr w:type="spellStart"/>
            <w:r w:rsidRPr="00A44B87">
              <w:t>градообразования</w:t>
            </w:r>
            <w:proofErr w:type="spellEnd"/>
            <w:r w:rsidRPr="00A44B87">
              <w:t xml:space="preserve"> и капитального </w:t>
            </w:r>
            <w:r w:rsidRPr="00A44B87">
              <w:lastRenderedPageBreak/>
              <w:t>строительства 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266 197 218,00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258 565 832,35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119 409 349,00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119 377 202,57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Водное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A44B87">
              <w:t>градо</w:t>
            </w:r>
            <w:proofErr w:type="spellEnd"/>
            <w:r w:rsidRPr="00A44B87">
              <w:t>-строительства</w:t>
            </w:r>
            <w:proofErr w:type="gramEnd"/>
            <w:r w:rsidRPr="00A44B87"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 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411 584,00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411 583,36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411 584,00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411 583,36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Выполнение расчета экономической эффективности капитальных вложений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Дорожное хозяйство (дорожные фонды)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117 222 000,00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117 213 887,21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A44B87">
              <w:t>градо</w:t>
            </w:r>
            <w:proofErr w:type="spellEnd"/>
            <w:r w:rsidRPr="00A44B87">
              <w:t>-строительства</w:t>
            </w:r>
            <w:proofErr w:type="gramEnd"/>
            <w:r w:rsidRPr="00A44B87"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117 222 000,00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117 213 887,21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1 262 803,37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1 262 803,37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1 262 803,37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1 262 803,37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107 073 123,00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107 073 122,27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106 173 123,00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106 173 122,27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Капитальный ремонт и ремонт автомобильных дорог </w:t>
            </w:r>
            <w:r w:rsidRPr="00A44B87">
              <w:lastRenderedPageBreak/>
              <w:t>общего пользования населенных пунктов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S0410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33 473 500,00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33 473 500,00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S0410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33 473 500,00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33 473 500,00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25 4 01 24420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7 699 623,00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7 699 622,27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25 4 01 24420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7 699 623,00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7 699 622,27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капитальный ремонт и ремонт автодорог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2Д430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2Д430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«Ремонт асфальтового покрытия»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Реализация 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25 4 02 24440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25 4 02 24440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8 886 073,00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8 877 961,57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«Развитие сети автодорог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8 886 073,00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8 877 961,57</w:t>
            </w:r>
          </w:p>
        </w:tc>
      </w:tr>
      <w:tr w:rsidR="00745DEA" w:rsidRPr="00A44B87" w:rsidTr="00745DEA">
        <w:trPr>
          <w:trHeight w:val="6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Ремонт автомобильных дорог с добавлением новых материалов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7 324 724,00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7 316 612,89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7 324 724,00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7 316 612,89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Обустройство тротуаров и пешеходных дорожек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25 5 01 20520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955 060,00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955 059,92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25 5 01 20520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955 060,00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955 059,92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Обустройство автомобильных стоянок и заездных карманов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25 5 01 20530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606 289,00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606 288,76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25 5 01 20530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606 289,00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606 288,76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1 510 765,00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1 486 732,00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1 166 470,00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1 166 467,00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Основное мероприятие «Мероприятия  по оснащению </w:t>
            </w:r>
            <w:r w:rsidRPr="00A44B87">
              <w:lastRenderedPageBreak/>
              <w:t>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96 280,00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96 280,00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Приобретение организационной техники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13 0 01 21840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66 670,00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13 0 01 21840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66 670,00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Оснащение программным обеспечением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13 0 01 21850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29 610,00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29 610,00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13 0 01 21850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29 610,00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29 610,00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1 070 187,00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13 0 02 21820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13 0 02 21820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239 295,00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215 265,00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123 530,00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23 0 01 20840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123 530,00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23 0 01 20840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123 530,00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99 500,00</w:t>
            </w:r>
          </w:p>
        </w:tc>
      </w:tr>
      <w:tr w:rsidR="00745DEA" w:rsidRPr="00A44B87" w:rsidTr="00745DE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«Внесение изменений в Правила землепользования и </w:t>
            </w:r>
            <w:proofErr w:type="gramStart"/>
            <w:r w:rsidRPr="00A44B87">
              <w:t>застройки города</w:t>
            </w:r>
            <w:proofErr w:type="gramEnd"/>
            <w:r w:rsidRPr="00A44B87">
              <w:t xml:space="preserve">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Выполнение работ по внесению изменений в Правила землепользования и </w:t>
            </w:r>
            <w:proofErr w:type="gramStart"/>
            <w:r w:rsidRPr="00A44B87">
              <w:t>застройки города</w:t>
            </w:r>
            <w:proofErr w:type="gramEnd"/>
            <w:r w:rsidRPr="00A44B87">
              <w:t xml:space="preserve">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23 0 02 20860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23 0 02 20860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«Снос аварийного жилищного фонда, самовольных построек и перенос движимого имущества </w:t>
            </w:r>
            <w:r w:rsidRPr="00A44B87">
              <w:lastRenderedPageBreak/>
              <w:t>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25 7 00 00000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lastRenderedPageBreak/>
              <w:t>Основное мероприятие «Снос самовольных построек и перенос движимого имущества в городе Бузулуке»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25 7 03 00000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</w:tr>
      <w:tr w:rsidR="00745DEA" w:rsidRPr="00A44B87" w:rsidTr="00745DEA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Снос самовольных построек и перенос 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25 7 03 22120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</w:tr>
      <w:tr w:rsidR="00745DEA" w:rsidRPr="00A44B87" w:rsidTr="00745DE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25 7 03 22120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</w:tr>
      <w:tr w:rsidR="00745DEA" w:rsidRPr="00A44B87" w:rsidTr="00745DE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143 232 869,00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136 333 201,90</w:t>
            </w:r>
          </w:p>
        </w:tc>
      </w:tr>
      <w:tr w:rsidR="00745DEA" w:rsidRPr="00A44B87" w:rsidTr="00745DEA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Коммунальное 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95 216 863,00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88 492 637,26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A44B87">
              <w:t>градо</w:t>
            </w:r>
            <w:proofErr w:type="spellEnd"/>
            <w:r w:rsidRPr="00A44B87">
              <w:t>-строительства</w:t>
            </w:r>
            <w:proofErr w:type="gramEnd"/>
            <w:r w:rsidRPr="00A44B87"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95 216 863,00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88 492 637,26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Подпрограмма  «Подготовка  документов для проектно-изыскательских работ»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Подготовка проектной документации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«Строительство,  </w:t>
            </w:r>
            <w:proofErr w:type="spellStart"/>
            <w:proofErr w:type="gramStart"/>
            <w:r w:rsidRPr="00A44B87">
              <w:t>модерни-зация</w:t>
            </w:r>
            <w:proofErr w:type="spellEnd"/>
            <w:proofErr w:type="gramEnd"/>
            <w:r w:rsidRPr="00A44B87">
              <w:t xml:space="preserve">, техническое перевооружение  и </w:t>
            </w:r>
            <w:proofErr w:type="spellStart"/>
            <w:r w:rsidRPr="00A44B87">
              <w:t>капи-тальный</w:t>
            </w:r>
            <w:proofErr w:type="spellEnd"/>
            <w:r w:rsidRPr="00A44B87">
              <w:t xml:space="preserve"> ремонт объектов коммунальной инфраструктуры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95 189 849,00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88 465 623,26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«Строительство (реконструкция, техническое перевооружение), 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24 125 159,00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24 125 158,26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01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24 125 159,00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24 125 158,26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01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24 125 159,00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24 125 158,26</w:t>
            </w:r>
          </w:p>
        </w:tc>
      </w:tr>
      <w:tr w:rsidR="00745DEA" w:rsidRPr="00A44B87" w:rsidTr="00745DE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Реализация мероприятий регионального  проекта  «Жилье»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F1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3 340 843,00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3 340 770,00</w:t>
            </w:r>
          </w:p>
        </w:tc>
      </w:tr>
      <w:tr w:rsidR="00745DEA" w:rsidRPr="00A44B87" w:rsidTr="00745DEA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F1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3 340 843,00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3 340 770,00</w:t>
            </w:r>
          </w:p>
        </w:tc>
      </w:tr>
      <w:tr w:rsidR="00745DEA" w:rsidRPr="00A44B87" w:rsidTr="00745DEA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F1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3 340 843,00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3 340 770,00</w:t>
            </w:r>
          </w:p>
        </w:tc>
      </w:tr>
      <w:tr w:rsidR="00745DEA" w:rsidRPr="00A44B87" w:rsidTr="00745DEA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67 723 847,00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60 999 695,00</w:t>
            </w:r>
          </w:p>
        </w:tc>
      </w:tr>
      <w:tr w:rsidR="00745DEA" w:rsidRPr="00A44B87" w:rsidTr="00745DEA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02 S0450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67 723 847,00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60 999 695,00</w:t>
            </w:r>
          </w:p>
        </w:tc>
      </w:tr>
      <w:tr w:rsidR="00745DEA" w:rsidRPr="00A44B87" w:rsidTr="00745DEA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02 S0450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67 723 847,00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60 999 695,00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Благоустройство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37 505 706,00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37 369 475,91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«Формирование современной городской среды в городе Бузулуке»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37 029 506,00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37 009 536,20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F2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36 842 106,00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36 842 106,00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Реализация программ формирования современной городской среды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35 458 211,00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35 458 211,00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35 458 211,00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35 458 211,00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Реализация программ формирования современной городской среды, в </w:t>
            </w:r>
            <w:proofErr w:type="spellStart"/>
            <w:r w:rsidRPr="00A44B87">
              <w:t>т.ч</w:t>
            </w:r>
            <w:proofErr w:type="spellEnd"/>
            <w:r w:rsidRPr="00A44B87">
              <w:t>. источником финансового обеспечения, которых являются  средства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24 0 F2 S1080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1 383 895,00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1 383 895,00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F2 S1080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1 383 895,00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1 383 895,00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187 400,00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167 430,20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Благоустройство дворовых территорий многоквартирных домов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24 0 01 20820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187 400,00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167 430,20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24 0 01 20820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187 400,00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167 430,20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A44B87">
              <w:t>градо</w:t>
            </w:r>
            <w:proofErr w:type="spellEnd"/>
            <w:r w:rsidRPr="00A44B87">
              <w:t>-строительства</w:t>
            </w:r>
            <w:proofErr w:type="gramEnd"/>
            <w:r w:rsidRPr="00A44B87"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359 939,71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152 260,00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«Подготовка проектной документации, расчет экономической эффективности </w:t>
            </w:r>
            <w:r w:rsidRPr="00A44B87">
              <w:lastRenderedPageBreak/>
              <w:t>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152 260,00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152 260,00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152 260,00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323 939,71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323 939,71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Благоустройство Парка имени А.С. Пушкина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25 3 01 20950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323 939,71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25 3 01 20950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323 939,71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10 510 300,00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10 471 088,73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«Развитие жилищно-коммунального и дорожного хозяйства, </w:t>
            </w:r>
            <w:proofErr w:type="spellStart"/>
            <w:proofErr w:type="gramStart"/>
            <w:r w:rsidRPr="00A44B87">
              <w:t>градострои-тельства</w:t>
            </w:r>
            <w:proofErr w:type="spellEnd"/>
            <w:proofErr w:type="gramEnd"/>
            <w:r w:rsidRPr="00A44B87"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10 502 300,00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10 463 088,73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10 502 300,00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10 463 088,73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10 502 300,00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10 463 088,73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9 535 800,00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9 501 733,30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9 437 094,00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9 406 827,30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94 906,00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94 906,00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961 355,43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961 355,43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«Развитие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307 269 215,46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299 947 022,35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«Обеспечение первичных </w:t>
            </w:r>
            <w:r w:rsidRPr="00A44B87">
              <w:lastRenderedPageBreak/>
              <w:t>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создание, хранение и накопление материальных ресурсов для предупреждения и ликвидации ЧС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91 181 185,31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85 013 969,18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Сельское хозяйство и рыболовство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proofErr w:type="gramStart"/>
            <w:r w:rsidRPr="00A44B87">
              <w:t xml:space="preserve">Осуществление отдельных государственных </w:t>
            </w:r>
            <w:proofErr w:type="spellStart"/>
            <w:r w:rsidRPr="00A44B87">
              <w:t>полномо</w:t>
            </w:r>
            <w:proofErr w:type="spellEnd"/>
            <w:r w:rsidRPr="00A44B87">
              <w:t>-чий в сфере обращения с животными без владельцев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22 1 02 81160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22 1 02 81160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Транспорт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99 440,00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«Комплексное </w:t>
            </w:r>
            <w:proofErr w:type="spellStart"/>
            <w:proofErr w:type="gramStart"/>
            <w:r w:rsidRPr="00A44B87">
              <w:t>благоуст-ройство</w:t>
            </w:r>
            <w:proofErr w:type="spellEnd"/>
            <w:proofErr w:type="gramEnd"/>
            <w:r w:rsidRPr="00A44B87">
              <w:t xml:space="preserve">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99 440,00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99 440,00</w:t>
            </w:r>
          </w:p>
        </w:tc>
      </w:tr>
      <w:tr w:rsidR="00745DEA" w:rsidRPr="00A44B87" w:rsidTr="00745DEA">
        <w:trPr>
          <w:trHeight w:val="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«Организация </w:t>
            </w:r>
            <w:proofErr w:type="gramStart"/>
            <w:r w:rsidRPr="00A44B87">
              <w:t>пассажир-</w:t>
            </w:r>
            <w:proofErr w:type="spellStart"/>
            <w:r w:rsidRPr="00A44B87">
              <w:t>ских</w:t>
            </w:r>
            <w:proofErr w:type="spellEnd"/>
            <w:proofErr w:type="gramEnd"/>
            <w:r w:rsidRPr="00A44B87">
              <w:t xml:space="preserve"> перевозок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99 440,00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Организация работ по разработке и (или) актуализации </w:t>
            </w:r>
            <w:proofErr w:type="gramStart"/>
            <w:r w:rsidRPr="00A44B87"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03 2 01 24120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03 2 01 24120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 пассажирских перевозок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03 2 01 24150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49 440,00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03 2 01 24150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49 440,00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90 429 785,31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84 263 951,63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53 635 575,31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49 126 011,22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53 635 575,31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49 126 011,22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53 635 575,31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49 126 011,22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17 603 022,91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17 603 022,91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работ по текущему содержанию автомобильных дорог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32 470 575,31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31 522 988,31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32 470 575,31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31 522 988,31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28 713 210,00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27 470 615,22</w:t>
            </w:r>
          </w:p>
        </w:tc>
      </w:tr>
      <w:tr w:rsidR="00745DEA" w:rsidRPr="00A44B87" w:rsidTr="00745DEA">
        <w:trPr>
          <w:trHeight w:val="5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28 713 210,00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27 470 615,22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04 0 03 20270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28 713 210,00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27 470 615,22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04 0 03 20270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28 713 210,00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27 470 615,22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8 081 000,00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7 667 325,19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8 081 000,00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7 667 325,19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proofErr w:type="gramStart"/>
            <w:r w:rsidRPr="00A44B87">
              <w:rPr>
                <w:rFonts w:eastAsia="Calibri"/>
              </w:rPr>
              <w:t xml:space="preserve">Модернизация нерегулируемых пешеходных переходов, в том числе прилегающих </w:t>
            </w:r>
            <w:proofErr w:type="spellStart"/>
            <w:r w:rsidRPr="00A44B87">
              <w:rPr>
                <w:rFonts w:eastAsia="Calibri"/>
              </w:rPr>
              <w:t>непос-редственно</w:t>
            </w:r>
            <w:proofErr w:type="spellEnd"/>
            <w:r w:rsidRPr="00A44B87">
              <w:rPr>
                <w:rFonts w:eastAsia="Calibri"/>
              </w:rPr>
              <w:t xml:space="preserve"> к дошкольным образовательным организациям, общеобразовательным </w:t>
            </w:r>
            <w:proofErr w:type="spellStart"/>
            <w:r w:rsidRPr="00A44B87">
              <w:rPr>
                <w:rFonts w:eastAsia="Calibri"/>
              </w:rPr>
              <w:t>органи-зациям</w:t>
            </w:r>
            <w:proofErr w:type="spellEnd"/>
            <w:r w:rsidRPr="00A44B87">
              <w:rPr>
                <w:rFonts w:eastAsia="Calibri"/>
              </w:rPr>
              <w:t xml:space="preserve"> и организациям дополнительного </w:t>
            </w:r>
            <w:proofErr w:type="spellStart"/>
            <w:r w:rsidRPr="00A44B87">
              <w:rPr>
                <w:rFonts w:eastAsia="Calibri"/>
              </w:rPr>
              <w:t>обра-зования</w:t>
            </w:r>
            <w:proofErr w:type="spellEnd"/>
            <w:r w:rsidRPr="00A44B87">
              <w:rPr>
                <w:rFonts w:eastAsia="Calibri"/>
              </w:rPr>
              <w:t xml:space="preserve">, средствами освещения, искусственными дорожными неровностями, </w:t>
            </w:r>
            <w:r w:rsidRPr="00A44B87">
              <w:rPr>
                <w:rFonts w:eastAsia="Calibri"/>
              </w:rPr>
              <w:lastRenderedPageBreak/>
              <w:t xml:space="preserve">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A44B87">
              <w:rPr>
                <w:rFonts w:eastAsia="Calibri"/>
              </w:rPr>
              <w:t>световозвращателями</w:t>
            </w:r>
            <w:proofErr w:type="spellEnd"/>
            <w:r w:rsidRPr="00A44B87">
              <w:rPr>
                <w:rFonts w:eastAsia="Calibri"/>
              </w:rPr>
              <w:t xml:space="preserve">  и индикаторами, а также устройствами дополнительного</w:t>
            </w:r>
            <w:proofErr w:type="gramEnd"/>
            <w:r w:rsidRPr="00A44B87">
              <w:rPr>
                <w:rFonts w:eastAsia="Calibri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935 763,13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935 763,13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935 763,13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935 763,13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Модернизация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986 853,57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986 853,57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311 698,60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311 698,60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311 698,60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311 698,60</w:t>
            </w:r>
          </w:p>
        </w:tc>
      </w:tr>
      <w:tr w:rsidR="00745DEA" w:rsidRPr="00A44B87" w:rsidTr="00745DEA">
        <w:trPr>
          <w:trHeight w:val="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Мероприятия, направленные на предупреждение причин возникновения  ДТП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5 783 538,27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5 433 009,89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5 783 538,27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5 433 009,89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  216 013 030,15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214 863 573,17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Коммунальное 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«Комплексное </w:t>
            </w:r>
            <w:proofErr w:type="gramStart"/>
            <w:r w:rsidRPr="00A44B87">
              <w:t>благ-</w:t>
            </w:r>
            <w:proofErr w:type="spellStart"/>
            <w:r w:rsidRPr="00A44B87">
              <w:t>оустройство</w:t>
            </w:r>
            <w:proofErr w:type="spellEnd"/>
            <w:proofErr w:type="gramEnd"/>
            <w:r w:rsidRPr="00A44B87">
              <w:t xml:space="preserve">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03 4 01 24160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03 4 01 24160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81 195 691,15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80 305 558,27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«Комплексное </w:t>
            </w:r>
            <w:proofErr w:type="gramStart"/>
            <w:r w:rsidRPr="00A44B87">
              <w:t>благо-устройство</w:t>
            </w:r>
            <w:proofErr w:type="gramEnd"/>
            <w:r w:rsidRPr="00A44B87">
              <w:t xml:space="preserve">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57 554 555,00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57 284 608,06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57 554 555,00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57 284 608,06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57 554 555,00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57 284 608,06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03 1 01 21110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837 135,32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837 135,32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26 153 600,95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26 103 749,58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26 153 600,95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26 103 749,58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работ по текущему содержанию мест захоронения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3 571 273,04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3 510 069,73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3 571 273,04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3 510 069,73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Мероприятия по организации обустройства мест массового отдыха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2 630 000,00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2 625 241,10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2 630 000,00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2 625 241,10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494 731,01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494 731,01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 xml:space="preserve">Субсидии юридическим лицам          (кроме </w:t>
            </w:r>
            <w:proofErr w:type="spellStart"/>
            <w:proofErr w:type="gramStart"/>
            <w:r w:rsidRPr="00A44B87">
              <w:t>неком-мерческих</w:t>
            </w:r>
            <w:proofErr w:type="spellEnd"/>
            <w:proofErr w:type="gramEnd"/>
            <w:r w:rsidRPr="00A44B87"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494 731,01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494 731,01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03 1 01 24170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7 914 750,00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7 914 653,33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03 1 01 24170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7 914 750,00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7 914 653,33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закупку коммунальной техники и оборудования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2К170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2К170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Реализация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03 1 01 24440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299 027,99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03 1 01 24440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299 027,99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211 138,59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211 138,59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04 0 03 20270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211 138,59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04 0 03 20270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211 138,59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22 0 00 00000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22 812 736,15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22 809 811,62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22 1 00 00000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22 812 736,15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22 809 811,62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«Организация </w:t>
            </w:r>
            <w:proofErr w:type="spellStart"/>
            <w:proofErr w:type="gramStart"/>
            <w:r w:rsidRPr="00A44B87">
              <w:t>инфраструк</w:t>
            </w:r>
            <w:proofErr w:type="spellEnd"/>
            <w:r w:rsidRPr="00A44B87">
              <w:t>-туры</w:t>
            </w:r>
            <w:proofErr w:type="gramEnd"/>
            <w:r w:rsidRPr="00A44B87">
              <w:t xml:space="preserve"> по созданию и содержанию мест (площадок) накопления твердых коммунальных отходов»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22 1 01 00000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22 472 141,15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22 469 216,62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Обустройство мест (площадок) накопления твердых коммунальных отходов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22 1 01 21180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21 540 000,00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22 1 01 21180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21 540 000,00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Организация работ по созданию и содержанию мест (площадок) накопления твердых коммунальных отходов </w:t>
            </w:r>
            <w:r w:rsidRPr="00A44B87">
              <w:lastRenderedPageBreak/>
              <w:t>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22 1 01 20240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932 141,15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929 216,62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22 1 01 20240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932 141,15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929 216,62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          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</w:tr>
      <w:tr w:rsidR="00745DEA" w:rsidRPr="00A44B87" w:rsidTr="00745DEA">
        <w:trPr>
          <w:trHeight w:val="5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Организация работ по  проведению </w:t>
            </w:r>
            <w:proofErr w:type="spellStart"/>
            <w:r w:rsidRPr="00A44B87">
              <w:t>дератизационных</w:t>
            </w:r>
            <w:proofErr w:type="spellEnd"/>
            <w:r w:rsidRPr="00A44B87">
              <w:t xml:space="preserve">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23 317 339,00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23 058 014,90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23 282 337,00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23 024 692,90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 xml:space="preserve">Возмещение недополученных доходов от предоставления бытовых услуг – услуг бань населению по утвержденным тарифам 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03 3 01 24130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Субсидии юридическим лицам (кроме </w:t>
            </w:r>
            <w:proofErr w:type="spellStart"/>
            <w:proofErr w:type="gramStart"/>
            <w:r w:rsidRPr="00A44B87">
              <w:t>некоммер-ческих</w:t>
            </w:r>
            <w:proofErr w:type="spellEnd"/>
            <w:proofErr w:type="gramEnd"/>
            <w:r w:rsidRPr="00A44B87">
              <w:t xml:space="preserve"> организаций), индивидуальным </w:t>
            </w:r>
            <w:proofErr w:type="spellStart"/>
            <w:r w:rsidRPr="00A44B87">
              <w:t>предпри-нимателям</w:t>
            </w:r>
            <w:proofErr w:type="spellEnd"/>
            <w:r w:rsidRPr="00A44B87">
              <w:t>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03 3 01 24130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8 807 700,00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8 550 055,90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8 807 700,00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8 550 055,90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8 807 700,00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8 550 055,90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8 652 700,00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8 479 145,90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обеспече-ния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 </w:t>
            </w:r>
          </w:p>
          <w:p w:rsidR="00745DEA" w:rsidRPr="00A44B87" w:rsidRDefault="00745DEA" w:rsidP="00A44B87">
            <w:r w:rsidRPr="00A44B87">
              <w:t>95 000,00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50 715,00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20 195,00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33 322,00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33 322,00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33 322,00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33 322,00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18 302,00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16 622,00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Управление образования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1 058 716 842,00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1 055 141 822,54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1 023 246 742,00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1 019 672 511,20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451 061 922,55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450 365 643,16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Приобретение оборудования, монтаж автоматической системы обнаружения и оповещения о пожаре, доведение её до установленных норм в зданиях </w:t>
            </w:r>
            <w:r w:rsidRPr="00A44B87">
              <w:lastRenderedPageBreak/>
              <w:t>муниципальных учреждений и структурных подразделений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09 0 04 20400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09 0 04 20400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1 699 900,00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09 0 04 20400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795 400,00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795 400,00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448 536 622,55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447 840 343,16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448 536 622,55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447 840 343,16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75 000 100,00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75 000 000,00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51590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33 769 700,00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33 769 630,00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51590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33 769 700,00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33 769 630,00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41 230 400,00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41 230 370,00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41 230 400,00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41 230 370,00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373 536 522,55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372 840 343,16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1 186 363,00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1 186 363,00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712 587,00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712 587,00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473 776,00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473 776,00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6 750 764,00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6 745 806,00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5 680 364,00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5 680 364,00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1 070 400,00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1 065 442,00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2 320 300,00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2 320 300,00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252 500,00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2 067 800,00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2 067 800,00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123 808 053,19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123 788 358,19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81 709 564,18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81 689 869,18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11 1 01 21510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42 098 489,01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42 098 489,01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27 651 142,36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27 184 608,47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18 843 042,36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18 843 042,36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8 808 100,00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8 341 566,11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Экспертиза и оценка стоимости приобретаемого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Обучение детей-инвалидов в образовательных организациях, реализующих программу </w:t>
            </w:r>
            <w:proofErr w:type="spellStart"/>
            <w:proofErr w:type="gramStart"/>
            <w:r w:rsidRPr="00A44B87">
              <w:t>дошколь-ного</w:t>
            </w:r>
            <w:proofErr w:type="spellEnd"/>
            <w:proofErr w:type="gramEnd"/>
            <w:r w:rsidRPr="00A44B87">
              <w:t xml:space="preserve"> образования, а также предоставление </w:t>
            </w:r>
            <w:proofErr w:type="spellStart"/>
            <w:r w:rsidRPr="00A44B87">
              <w:t>компен-сации</w:t>
            </w:r>
            <w:proofErr w:type="spellEnd"/>
            <w:r w:rsidRPr="00A44B87">
              <w:t xml:space="preserve"> затрат родителей (законных представителей) на обучение детей-инвалидов на дому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2 193 200,00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1 988 207,50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1 083 800,00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1 051 371,50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1 109 400,00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936 836,00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209 482 700,00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209 482 700,00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138 208 800,00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138 208 800,00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71 273 900,00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71 273 900,00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504 422 461,65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501 604 715,40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Изготовление и распространение </w:t>
            </w:r>
            <w:proofErr w:type="spellStart"/>
            <w:r w:rsidRPr="00A44B87">
              <w:t>световозвра-щающих</w:t>
            </w:r>
            <w:proofErr w:type="spellEnd"/>
            <w:r w:rsidRPr="00A44B87"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«Комплексные меры </w:t>
            </w:r>
            <w:proofErr w:type="gramStart"/>
            <w:r w:rsidRPr="00A44B87">
              <w:t>про-</w:t>
            </w:r>
            <w:proofErr w:type="spellStart"/>
            <w:r w:rsidRPr="00A44B87">
              <w:t>тиводействия</w:t>
            </w:r>
            <w:proofErr w:type="spellEnd"/>
            <w:proofErr w:type="gramEnd"/>
            <w:r w:rsidRPr="00A44B87">
              <w:t xml:space="preserve"> злоупотреблению      наркотиками и их незаконному обороту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06 0 03 00000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Проведение мероприятий антинаркотической направленности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06 0 03 20250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06 0 03 20250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>
            <w:r w:rsidRPr="00A44B87"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998 391,28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 xml:space="preserve">Подпрограмма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998 391,28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 «Организация занятости молодежи»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998 391,28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Организация  трудоустройства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07 3 02 20610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998 391,28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07 3 02 20610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161 336,48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161 336,48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07 3 02 20610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838 663,52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837 054,80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>
            <w:r w:rsidRPr="00A44B87"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09 0 04 20440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09 0 04 20440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503 238 461,65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500 422 324,12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481 714 669,65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481 681 412,62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Реализация мероприятий регионального проекта «Современная 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Е</w:t>
            </w:r>
            <w:proofErr w:type="gramStart"/>
            <w:r w:rsidRPr="00A44B87">
              <w:t>1</w:t>
            </w:r>
            <w:proofErr w:type="gramEnd"/>
            <w:r w:rsidRPr="00A44B87">
              <w:t xml:space="preserve">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Е</w:t>
            </w:r>
            <w:proofErr w:type="gramStart"/>
            <w:r w:rsidRPr="00A44B87">
              <w:t>1</w:t>
            </w:r>
            <w:proofErr w:type="gramEnd"/>
            <w:r w:rsidRPr="00A44B87">
              <w:t xml:space="preserve"> S0890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Е</w:t>
            </w:r>
            <w:proofErr w:type="gramStart"/>
            <w:r w:rsidRPr="00A44B87">
              <w:t>1</w:t>
            </w:r>
            <w:proofErr w:type="gramEnd"/>
            <w:r w:rsidRPr="00A44B87">
              <w:t xml:space="preserve"> S0890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«Развитие общего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428 902 869,65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428 869 612,62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1 203 170,00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1 203 170,00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462 388,00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462 388,00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740 782,00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740 782,00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3 643 564,00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3 627 413,00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1 874 800,00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1 870 632,00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1 768 764,00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1 756 781,00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10 584 800,00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10 584 797,33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8 584 800,00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8 584 797,33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87 077 035,65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87 059 932,29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26 605 915,65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26 595 061,49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60 471 120,00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60 464 870,80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11 1 02 80270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2 458 600,00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2 458 600,00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11 1 02 80270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2 458 600,00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2 458 600,00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11 1 02 80982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323 713 700,00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323 713 700,00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11 1 02 80982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76 698 100,00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76 698 100,00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11 1 02 80982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247 015 600,00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247 015 600,00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21 523 792,00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18 740 911,50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21 523 792,00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18 740 911,50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11 3 01 20310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9 522 292,00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9 147 988,00</w:t>
            </w:r>
          </w:p>
        </w:tc>
      </w:tr>
      <w:tr w:rsidR="00745DEA" w:rsidRPr="00A44B87" w:rsidTr="00745DEA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11 3 01 20310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69 280,00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A" w:rsidRPr="00A44B87" w:rsidRDefault="00745DEA" w:rsidP="00A44B87">
            <w:r w:rsidRPr="00A44B87">
              <w:t xml:space="preserve">Субсидии юридическим лицам (кроме   некоммерческих </w:t>
            </w:r>
            <w:r w:rsidRPr="00A44B87"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11 3 01 20310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9 452 592,00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9 078 708,00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11 3 01 20320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333 027,50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11 3 01 20320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333 027,50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S0170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11 555 100,00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9 259 896,00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S0170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11 555 100,00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9 259 896,00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36 812 031,80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36 810 686,80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</w:tr>
      <w:tr w:rsidR="00745DEA" w:rsidRPr="00A44B87" w:rsidTr="00745DEA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36 628 731,80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36 627 386,80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36 628 731,80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36 627 386,80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«Дополнительное образование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36 628 731,80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36 627 386,80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389 003,00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389 003,00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200 965,00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200 965,00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188 038,00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188 038,00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164 972,00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163 627,00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99 054,00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97 709,00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65 918,00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65 918,00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Предоставление дополнительного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11 1 03 21700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35 074 756,80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35 074 756,80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11 1 03 21700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23 773 520,00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23 773 520,00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11 1 03 21700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11 301 236,80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11 301 236,80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«Создание комфортной и безопасной экологической среды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>Основное мероприятие «Экологическое воспитание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22 2 02 00000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22 2 02 20170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22 2 02 20170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roofErr w:type="gramStart"/>
            <w:r w:rsidRPr="00A44B87">
              <w:t xml:space="preserve"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</w:t>
            </w:r>
            <w:proofErr w:type="spellStart"/>
            <w:r w:rsidRPr="00A44B87">
              <w:t>органи-зациях</w:t>
            </w:r>
            <w:proofErr w:type="spellEnd"/>
            <w:r w:rsidRPr="00A44B87">
              <w:t xml:space="preserve"> города  Бузулука»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11 3 01 00000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11 3 01 20330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11 3 01 20330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28 717 018,00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28 658 157,84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Конкурс рисунков по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обеспечения </w:t>
            </w:r>
            <w:r w:rsidRPr="00A44B87">
              <w:lastRenderedPageBreak/>
              <w:t>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28 606 016,00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28 547 155,84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27 397 316,00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27 338 455,84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6 385 904,00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6 359 649,90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5 391 072,00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5 390 175,40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5 091 072,00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5 090 175,40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299 835,00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299 835,00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Организация и проведение городских мероприятий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11 2 01 21730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994 832,00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969 474,50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11 2 01 21730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477 591,00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452 233,50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Премии и гранты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11 2 01 21730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517 241,00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517 241,00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21 011 412,00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20 978 805,94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Финансовое обеспечение учреждений, осуществляющих 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5 524 247,65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5 492 455,99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3 907 999,00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3 901 099,00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1 600 810,65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1 586 112,00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15 438,00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5 244,99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Финансовое обеспечение деятельности учреждений, </w:t>
            </w:r>
            <w:r w:rsidRPr="00A44B87">
              <w:lastRenderedPageBreak/>
              <w:t>обеспечивающих методическое сопровождение  образовательных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2 827 851,35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2 827 786,19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2 794 000,00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2 793 934,84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33 851,35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33 851,35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Финансовое обеспечение деятельности 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12 659 313,00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12 658 563,76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11 664 801,00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11 664 052,37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994 294,27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994 293,66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217,73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217,73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11 4 01 80954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11 4 01 80954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1 204 200,00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11 4 01 80954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18 302,00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18 302,00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35 470 100,00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35 469 311,34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lastRenderedPageBreak/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77 0  00 00000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A44B87">
              <w:t>специалитета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77 4 00 01530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77 4 00 01530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35 410 100,00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35 409 311,34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35 410 100,00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35 409 311,34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23 004 900,00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23 004 178,75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8 651 200,00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8 650 883,53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8 651 200,00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8 650 883,53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66 700,00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8 584 500,00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8 584 183,53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>Основное мероприятие «Организация отдыха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14 353 700,00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14 353 295,22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11 1 04 80530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14 353 700,00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14 353 295,22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11 1 04 80530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6 993 572,78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6 993 168,00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11 1 04 80530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73 60 127,22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7 360 127,22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«Организация и осуществление деятельности по опеке и попечительству над несовершеннолетними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12 405 200,00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12 405 132,59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12 405 200,00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12 405 132,59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Финансовое обеспечение содержания детей в </w:t>
            </w:r>
            <w:r w:rsidRPr="00A44B87">
              <w:lastRenderedPageBreak/>
              <w:t>замещающих семьях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12 124 600,00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12 124 537,67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Осуществление переданных полномочий по содержанию ребенка в семье опекуна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9 381 729,57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9 381 667,24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3 946 145,16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3 946 145,16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5 435 584,41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5 435 522,08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2 742 870,43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2 742 870,43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495 920,00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495 920,00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1 593 756,33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1 593 756,33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 выплаты населению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653 194,10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653 194,10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280 594,92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119 781,40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119 781,40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160 818,60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160 813,52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Управление по культуре, спорту и молодежной политике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202 027 770,84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201 757 235,80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Образование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22 336 452,00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22 321 108,19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21 664 452,00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21 649 238,00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 «Осуществление деятельности в области культуры, спорта и молодежной политики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21 634 452,00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21 619 238,00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21 634 452,00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21 619 238,00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07 1 05 00000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21 604 452,00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21 589 238,00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Предоставление дополнительного образования в сфере </w:t>
            </w:r>
            <w:r w:rsidRPr="00A44B87">
              <w:lastRenderedPageBreak/>
              <w:t xml:space="preserve">культуры и искусства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07 1 05 20070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21 584 052,00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21 584 048,00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07 1 05 20070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21 584 052,00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21 584 048,00</w:t>
            </w:r>
          </w:p>
        </w:tc>
      </w:tr>
      <w:tr w:rsidR="00745DEA" w:rsidRPr="00A44B87" w:rsidTr="00745DEA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07 1 05 20190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5 190,00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07 1 05 20190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5 190,00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Приобретение оборудования, монтаж автоматической  системы обнаружения  и оповещения о пожаре, доведение ее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671 870,19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131 100,00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131 100,00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Проведение мероприятий антинаркотической направленности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06 0 03 20250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06 0 03 20250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06 0 03 20260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06 0 03 20260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540 770,19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540 770,19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431 200,00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431 083,19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345 396,91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345 396,91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Комплекс мероприятий "Твой выбор - это здоровый образ жизни"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Проведение мероприятий с молодыми семьями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21 999,44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21 999,44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Проведение комплекса мероприятий «Служу Отечеству»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20 386,84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20 386,84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"Организация занятости молодежи"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109 687,00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A44B87">
              <w:t>девиантных</w:t>
            </w:r>
            <w:proofErr w:type="spellEnd"/>
            <w:r w:rsidRPr="00A44B87">
              <w:t xml:space="preserve"> подростков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87 687,00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87 687,00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Мероприятия по развитию движения студенческих трудовых отрядов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Комплекс мероприятий направленных на </w:t>
            </w:r>
            <w:proofErr w:type="spellStart"/>
            <w:proofErr w:type="gramStart"/>
            <w:r w:rsidRPr="00A44B87">
              <w:t>профориен-тацию</w:t>
            </w:r>
            <w:proofErr w:type="spellEnd"/>
            <w:proofErr w:type="gramEnd"/>
            <w:r w:rsidRPr="00A44B87">
              <w:t xml:space="preserve"> молодежи и временное трудоустройство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88 086 448,84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88 013 526,08</w:t>
            </w:r>
          </w:p>
        </w:tc>
      </w:tr>
      <w:tr w:rsidR="00745DEA" w:rsidRPr="00A44B87" w:rsidTr="00745DEA">
        <w:trPr>
          <w:trHeight w:val="1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66 658 348,84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66 611 606,29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66 615 348,84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66 568 606,29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66 615 348,84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66 568 606,29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«Культурно-досуговое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36 377 617,00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36 332 701,00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Культурно - досуговое  обслуживание населения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35 791 817,00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35 791 817,00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31 163 984,00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31 163 984,00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4 627 833,00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4 627 833,00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96 508,00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96 508,00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444 376,00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444 376,00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«Библиотечное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21 653 492,54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21 653 021,54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Организация библиотечного обслуживания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17 971 025,84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17 971 025,84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17 971 025,84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17 971 025,84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15 429,00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15 429,00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Социально-значимые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3 526 900,00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3 526 900,00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3 526 900,00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3 526 900,00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 1 02 L5190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 1 02 L5190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 1 02 L5190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Основное мероприятие «Экскурсионное, </w:t>
            </w:r>
            <w:proofErr w:type="spellStart"/>
            <w:proofErr w:type="gramStart"/>
            <w:r w:rsidRPr="00A44B87">
              <w:t>информа-ционное</w:t>
            </w:r>
            <w:proofErr w:type="spellEnd"/>
            <w:proofErr w:type="gramEnd"/>
            <w:r w:rsidRPr="00A44B87">
              <w:t xml:space="preserve"> и справочное обслуживание населения, </w:t>
            </w:r>
            <w:proofErr w:type="spellStart"/>
            <w:r w:rsidRPr="00A44B87">
              <w:t>обес</w:t>
            </w:r>
            <w:proofErr w:type="spellEnd"/>
            <w:r w:rsidRPr="00A44B87">
              <w:t>-печение доступа к музейным коллекциям (фондам)»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6 998 639,00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6 998 237,66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07 1 03 20040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6 998 239,00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6 998 237,66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07 1 03 20040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6 998 239,00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6 998 237,66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07 1 03 20190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07 1 03 20190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1 585 600,30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1 584 550,09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1 585 600,30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1 584 550,09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1 585 600,30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1 584 550,09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01 0 02 20120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gramStart"/>
            <w:r w:rsidRPr="00A44B87">
              <w:t>обе-печения</w:t>
            </w:r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01 0 02 20120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Подпрограмма «Реализация национальной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Приобретение национальной литературы для библиотек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21 1 02 20810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21 1 02 20810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21 428 100,00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21 401 919,79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21 428 100,00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21 401 919,79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21 428 100,00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21 401 919,79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3 428 200,00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3 415 581,56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3 428 200,00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3 415 581,56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3 361 614,56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A44B87">
              <w:t>)н</w:t>
            </w:r>
            <w:proofErr w:type="gramEnd"/>
            <w:r w:rsidRPr="00A44B87">
              <w:t>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53 123,00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17 986 338,23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Финансовое обеспечение деятельности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4 249 100,00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4 248 924,33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3 946 100,00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3 946 064,50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302 859,83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Техническое обслуживание аппарата 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210 077,42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210 077,42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>
            <w:r w:rsidRPr="00A44B87">
              <w:t>Финансовое обеспечение учреждений, осуществляющих хозяйственное обслуживание муниципальных учреждений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13 535 900,00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13 527 336,48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13 365 700,00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13 357 136,48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170 200,00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91 604 870,00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91 422 601,53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85 460 470,00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85 364 183,39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85 411 070,00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85 314 783,39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85 411 070,00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85 314 783,39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64 152 600,00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64 056 314,00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Осуществление спортивной подготовки по видам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33 863 900,00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33 863 900,00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33 863 900,00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33 863 900,00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495 070,00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495 070,00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918 744,00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918 744,00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Обеспечение доступа к закрытым спортивным объектам для свободного пользования в течение ограниченного </w:t>
            </w:r>
            <w:r w:rsidRPr="00A44B87">
              <w:lastRenderedPageBreak/>
              <w:t>времени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28 778 600,00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28 778 600,00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 xml:space="preserve">Субсидии автономным 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28 778 600,00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28 778 600,00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Реализация мероприятий регионального проекта "Спорт-норма жизни"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Р5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21 258 469,39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Оснащение субъектов спортивной инфраструктуры спортивно-технологическим оборудованием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Р5 52280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21 258 469,39</w:t>
            </w:r>
          </w:p>
        </w:tc>
      </w:tr>
      <w:tr w:rsidR="00745DEA" w:rsidRPr="00A44B87" w:rsidTr="00745DEA">
        <w:trPr>
          <w:trHeight w:val="3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Р5 52280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21 258 469,39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01 0 01 20110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01 0 01 20110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Массовый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4 566 500,00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4 480 621,53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4 566 500,00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4 480 621,53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4 566 500,00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4 480 621,53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4 566 500,00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4 480 621,53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Организация и проведение спортивно-массовых мероприятий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2 526 200,00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2 441 685,13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2 526 200,00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2 441 685,13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Организация участия спортсменов в </w:t>
            </w:r>
            <w:proofErr w:type="spellStart"/>
            <w:proofErr w:type="gramStart"/>
            <w:r w:rsidRPr="00A44B87">
              <w:t>межмуници-пальных</w:t>
            </w:r>
            <w:proofErr w:type="spellEnd"/>
            <w:proofErr w:type="gramEnd"/>
            <w:r w:rsidRPr="00A44B87">
              <w:t xml:space="preserve"> и областных соревнованиях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2 040 300,00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2 038 936,40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1 915 300,00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1 914 846,60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124 089,80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Другие вопросы в области физической культуры и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«Организация и контроль деятельности муниципальных учреждений культуры и спорта, </w:t>
            </w:r>
            <w:r w:rsidRPr="00A44B87">
              <w:lastRenderedPageBreak/>
              <w:t xml:space="preserve">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 xml:space="preserve">Основное мероприятие «Осуществление </w:t>
            </w:r>
            <w:proofErr w:type="gramStart"/>
            <w:r w:rsidRPr="00A44B87">
              <w:t>управ-</w:t>
            </w:r>
            <w:proofErr w:type="spellStart"/>
            <w:r w:rsidRPr="00A44B87">
              <w:t>ления</w:t>
            </w:r>
            <w:proofErr w:type="spellEnd"/>
            <w:proofErr w:type="gramEnd"/>
            <w:r w:rsidRPr="00A44B87">
              <w:t xml:space="preserve">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Управление имущественных отношений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46 222 500,00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44 774 670,84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8 875 994,00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8 575 411,17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8 875 994,00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8 575 411,17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8 859 994,00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8 559 411,17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565 551,53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557 773,75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Независимая  оценка объектов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12 1 02 20720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12 1 02 20720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237 551,53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229 773,75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Инвентаризация муниципального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12 1 03 20730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237 551,53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229 773,75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12 1 03 20730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237 551,53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229 773,75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«Организация  управления муниципальным имуществом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6 569 800,00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6 480 232,52</w:t>
            </w:r>
          </w:p>
        </w:tc>
      </w:tr>
      <w:tr w:rsidR="00745DEA" w:rsidRPr="00A44B87" w:rsidTr="00745DEA">
        <w:trPr>
          <w:trHeight w:val="3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6 569 800,00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6 480 232,52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6 569 800,00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6 480 232,52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6 489 800,00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6 435 211,52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</w:t>
            </w:r>
            <w:proofErr w:type="spellEnd"/>
            <w:r w:rsidRPr="00A44B87">
              <w:t>-печения</w:t>
            </w:r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45 021,00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«Содержание (техническое обслуживание), капитальный ремонт, </w:t>
            </w:r>
            <w:proofErr w:type="gramStart"/>
            <w:r w:rsidRPr="00A44B87">
              <w:t>со-держание</w:t>
            </w:r>
            <w:proofErr w:type="gramEnd"/>
            <w:r w:rsidRPr="00A44B87">
              <w:t xml:space="preserve">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1 396 742,47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1 193 504,90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365 742,47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281 423,32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Проведение капитального ремонта объектов муниципального нежилого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12 4 01 20450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365 742,47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281 423,32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12 4 01 20450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365 742,47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281 423,32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912 081,58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12 4 02 20470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912 081,58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</w:t>
            </w:r>
            <w:proofErr w:type="spellEnd"/>
            <w:r w:rsidRPr="00A44B87">
              <w:t>-печения</w:t>
            </w:r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12 4 02 20470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912 081,58</w:t>
            </w:r>
          </w:p>
        </w:tc>
      </w:tr>
      <w:tr w:rsidR="00745DEA" w:rsidRPr="00A44B87" w:rsidTr="00745DEA">
        <w:trPr>
          <w:trHeight w:val="6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A44B87">
              <w:t>законода-тельством</w:t>
            </w:r>
            <w:proofErr w:type="spellEnd"/>
            <w:proofErr w:type="gramEnd"/>
            <w:r w:rsidRPr="00A44B87"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</w:tr>
      <w:tr w:rsidR="00745DEA" w:rsidRPr="00A44B87" w:rsidTr="00745DEA">
        <w:trPr>
          <w:trHeight w:val="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</w:tr>
      <w:tr w:rsidR="00745DEA" w:rsidRPr="00A44B87" w:rsidTr="00745DEA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12 5 01 80955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</w:tr>
      <w:tr w:rsidR="00745DEA" w:rsidRPr="00A44B87" w:rsidTr="00745DEA">
        <w:trPr>
          <w:trHeight w:val="4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12 5 01 80955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262 200,00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</w:t>
            </w:r>
            <w:proofErr w:type="spellEnd"/>
            <w:r w:rsidRPr="00A44B87">
              <w:t>-печения</w:t>
            </w:r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12 5 01 80955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Национальная экономика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Другие вопросы в области национальной экономики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«Повышение </w:t>
            </w:r>
            <w:proofErr w:type="spellStart"/>
            <w:proofErr w:type="gramStart"/>
            <w:r w:rsidRPr="00A44B87">
              <w:t>эффектив-ности</w:t>
            </w:r>
            <w:proofErr w:type="spellEnd"/>
            <w:proofErr w:type="gramEnd"/>
            <w:r w:rsidRPr="00A44B87">
              <w:t xml:space="preserve">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12 1 03 20740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12 1 03 20740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8 908 206,00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7 768 409,67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8 908 206,00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7 768 409,67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8 908 206,00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7 768 409,67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«Реконструкция, модернизация, капитальный ремонт, содержание и оплата </w:t>
            </w:r>
            <w:r w:rsidRPr="00A44B87">
              <w:lastRenderedPageBreak/>
              <w:t>коммунальных услуг муниципального жилищного фонда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2 404 706,00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2 260 400,97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753 977,48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609 672,45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12 3 01 21910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753 977,48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609 672,45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12 3 01 21910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753 977,48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609 672,45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12 3 02 21920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12 3 02 21920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6 503 500,00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5 508 008,70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6 503 500,00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5 508 008,70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12 5 02 80500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6 503 500,00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5 508 008,70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12 5 02 80500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6 503 500,00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5 508 008,70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28 388 250,00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28 388 250,00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28 388 250,00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A44B87">
              <w:t>законода-тельством</w:t>
            </w:r>
            <w:proofErr w:type="spellEnd"/>
            <w:proofErr w:type="gramEnd"/>
            <w:r w:rsidRPr="00A44B87"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28 388 250,00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«Обеспечение жильем отдельных категорий  граждан в соответствии с </w:t>
            </w:r>
            <w:r w:rsidRPr="00A44B87">
              <w:lastRenderedPageBreak/>
              <w:t>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28 388 250,00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4 071 600,00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4 071 600,00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4 071 600,00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4 071 600,00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12 5 02 80510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24 316 700,00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24 316 650,00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12 5 02 80510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24 316 700,00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24 316 650,00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ВСЕГО РАСХОДОВ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2 027 890 165,30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2 000 030 658,52</w:t>
            </w:r>
          </w:p>
        </w:tc>
      </w:tr>
    </w:tbl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Default="00745DEA" w:rsidP="00745DEA">
      <w:pPr>
        <w:jc w:val="both"/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  <w:sectPr w:rsidR="00745DEA" w:rsidSect="00745D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385"/>
        <w:gridCol w:w="1741"/>
        <w:gridCol w:w="529"/>
        <w:gridCol w:w="1455"/>
        <w:gridCol w:w="141"/>
      </w:tblGrid>
      <w:tr w:rsidR="00745DEA" w:rsidTr="00745DEA">
        <w:trPr>
          <w:trHeight w:val="360"/>
        </w:trPr>
        <w:tc>
          <w:tcPr>
            <w:tcW w:w="2850" w:type="dxa"/>
            <w:noWrap/>
            <w:hideMark/>
          </w:tcPr>
          <w:p w:rsidR="00745DEA" w:rsidRDefault="00745DE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gridSpan w:val="2"/>
            <w:noWrap/>
            <w:hideMark/>
          </w:tcPr>
          <w:p w:rsidR="00745DEA" w:rsidRDefault="00745DE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gridSpan w:val="4"/>
            <w:noWrap/>
          </w:tcPr>
          <w:p w:rsidR="00745DEA" w:rsidRDefault="00745DEA">
            <w:pPr>
              <w:rPr>
                <w:sz w:val="28"/>
                <w:szCs w:val="28"/>
              </w:rPr>
            </w:pPr>
          </w:p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</w:tc>
      </w:tr>
      <w:tr w:rsidR="00745DEA" w:rsidTr="00745DEA">
        <w:trPr>
          <w:trHeight w:val="360"/>
        </w:trPr>
        <w:tc>
          <w:tcPr>
            <w:tcW w:w="2850" w:type="dxa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gridSpan w:val="4"/>
            <w:noWrap/>
            <w:hideMark/>
          </w:tcPr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</w:tr>
      <w:tr w:rsidR="00745DEA" w:rsidTr="00745DEA">
        <w:trPr>
          <w:trHeight w:val="360"/>
        </w:trPr>
        <w:tc>
          <w:tcPr>
            <w:tcW w:w="2850" w:type="dxa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gridSpan w:val="4"/>
            <w:noWrap/>
            <w:hideMark/>
          </w:tcPr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</w:t>
            </w:r>
          </w:p>
        </w:tc>
      </w:tr>
      <w:tr w:rsidR="00745DEA" w:rsidTr="00745DEA">
        <w:trPr>
          <w:trHeight w:val="360"/>
        </w:trPr>
        <w:tc>
          <w:tcPr>
            <w:tcW w:w="2850" w:type="dxa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5DEA" w:rsidTr="00745DEA">
        <w:trPr>
          <w:trHeight w:val="1104"/>
        </w:trPr>
        <w:tc>
          <w:tcPr>
            <w:tcW w:w="9936" w:type="dxa"/>
            <w:gridSpan w:val="7"/>
            <w:hideMark/>
          </w:tcPr>
          <w:p w:rsidR="00745DEA" w:rsidRDefault="00745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РАСХОДОВ  БЮДЖЕТА ГОРОДА БУЗУЛУКА ПО РАЗДЕЛАМ И ПОДРАЗДЕЛАМ КЛАССИФИКАЦИИ РАСХОДОВ БЮДЖЕТОВ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ЗА 2019 ГОД</w:t>
            </w:r>
          </w:p>
        </w:tc>
      </w:tr>
      <w:tr w:rsidR="00745DEA" w:rsidTr="00745DEA">
        <w:trPr>
          <w:trHeight w:val="360"/>
        </w:trPr>
        <w:tc>
          <w:tcPr>
            <w:tcW w:w="2850" w:type="dxa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gridSpan w:val="2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gridSpan w:val="2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gridSpan w:val="2"/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745DEA" w:rsidTr="00745DEA">
        <w:trPr>
          <w:trHeight w:val="389"/>
        </w:trPr>
        <w:tc>
          <w:tcPr>
            <w:tcW w:w="2850" w:type="dxa"/>
            <w:vAlign w:val="center"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center"/>
          </w:tcPr>
          <w:p w:rsidR="00745DEA" w:rsidRDefault="00745D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745DEA" w:rsidRDefault="00745D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45DEA" w:rsidRDefault="00745D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45DEA" w:rsidTr="00745DEA">
        <w:trPr>
          <w:gridAfter w:val="1"/>
          <w:wAfter w:w="141" w:type="dxa"/>
          <w:trHeight w:val="517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расходов по разделам и подразделам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</w:tr>
      <w:tr w:rsidR="00745DEA" w:rsidTr="00745DEA">
        <w:trPr>
          <w:gridAfter w:val="1"/>
          <w:wAfter w:w="141" w:type="dxa"/>
          <w:trHeight w:val="976"/>
        </w:trPr>
        <w:tc>
          <w:tcPr>
            <w:tcW w:w="9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бюджета - ИТОГО, </w:t>
            </w:r>
            <w:r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2 027 890 165,30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2 000 030 658,52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113 535 750,00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106 115 072,03</w:t>
            </w:r>
          </w:p>
        </w:tc>
      </w:tr>
      <w:tr w:rsidR="00745DEA" w:rsidTr="00745DEA">
        <w:trPr>
          <w:gridAfter w:val="1"/>
          <w:wAfter w:w="141" w:type="dxa"/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1 699 900,00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1 699 847,19</w:t>
            </w:r>
          </w:p>
        </w:tc>
      </w:tr>
      <w:tr w:rsidR="00745DEA" w:rsidTr="00745DEA">
        <w:trPr>
          <w:gridAfter w:val="1"/>
          <w:wAfter w:w="141" w:type="dxa"/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1 638 800,00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1 623 026,57</w:t>
            </w:r>
          </w:p>
        </w:tc>
      </w:tr>
      <w:tr w:rsidR="00745DEA" w:rsidTr="00745DEA">
        <w:trPr>
          <w:gridAfter w:val="1"/>
          <w:wAfter w:w="141" w:type="dxa"/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31 159 170,00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31 023 347,08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75 900,00</w:t>
            </w:r>
          </w:p>
        </w:tc>
      </w:tr>
      <w:tr w:rsidR="00745DEA" w:rsidTr="00745DEA">
        <w:trPr>
          <w:gridAfter w:val="1"/>
          <w:wAfter w:w="141" w:type="dxa"/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000 0106 0000000000 000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17 207 730,00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17 131 310,51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58 454 250,00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54 561 640,68</w:t>
            </w:r>
          </w:p>
        </w:tc>
      </w:tr>
      <w:tr w:rsidR="00745DEA" w:rsidTr="00745DEA">
        <w:trPr>
          <w:gridAfter w:val="1"/>
          <w:wAfter w:w="141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13 298 200,00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13 242 889,39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000 0304 0000000000 000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3 769 200,00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3 769 200,00</w:t>
            </w:r>
          </w:p>
        </w:tc>
      </w:tr>
      <w:tr w:rsidR="00745DEA" w:rsidTr="00745DEA">
        <w:trPr>
          <w:gridAfter w:val="1"/>
          <w:wAfter w:w="141" w:type="dxa"/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9 403 900,00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9 348 589,39</w:t>
            </w:r>
          </w:p>
        </w:tc>
      </w:tr>
      <w:tr w:rsidR="00745DEA" w:rsidTr="00745DEA">
        <w:trPr>
          <w:gridAfter w:val="1"/>
          <w:wAfter w:w="141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125 100,00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226 180 534,31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219 973 771,75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000 0405 0000000000 000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650 577,55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000 0406 0000000000 000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676 584,00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676 583,36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000 0408 0000000000 000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99 440,00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207 651 785,31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201 477 838,84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17 100 765,00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17 069 332,00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368 154 105,15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358 965 184,74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8 908 206,00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7 768 409,67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206 716 863,00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199 992 637,26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118 701 397,15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117 675 034,18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000 0505 0000000000 000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33 827 639,00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33 529 103,63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1 049 138 194,00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1 044 849 047,27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000 0701 0000000000 000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454 616 922,55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453 221 071,04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000 0702 0000000000 000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504 422 461,65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501 604 715,40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000 0703 0000000000 000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58 476 483,80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58 459 924,80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2 905 308,00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2 905 178,19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000 0709 0000000000 000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28 717 018,00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28 658 157,84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88 086 448,84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88 013 526,08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66 658 348,84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66 611 606,29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000 0804 0000000000 000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21 428 100,00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21 401 919,79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74 991 500,00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74 557 519,87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3 120 400,00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2 768 329,53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8 072 700,00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7 991 629,00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63 798 400,00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63 797 561,34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91 604 870,00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91 422 601,53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000 1101 0000000000 000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85 460 470,00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85 364 183,39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000 1102 0000000000 000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4 566 500,00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4 480 621,53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000 1105 0000000000 000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1 577 900,00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1 577 796,61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000 1200 0000000000 000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2 872 000,00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2 868 295,18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000 1201 0000000000 000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1 573 050,00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1 572 545,25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000 1202 0000000000 000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1 298 950,00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1 295 749,93</w:t>
            </w:r>
          </w:p>
        </w:tc>
      </w:tr>
      <w:tr w:rsidR="00745DEA" w:rsidTr="00745DEA">
        <w:trPr>
          <w:gridAfter w:val="1"/>
          <w:wAfter w:w="141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000 1300 0000000000 000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28 563,00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22 750,68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000 1301 0000000000 000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28 563,00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22 750,68</w:t>
            </w:r>
          </w:p>
        </w:tc>
      </w:tr>
    </w:tbl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tbl>
      <w:tblPr>
        <w:tblW w:w="97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25"/>
        <w:gridCol w:w="1446"/>
        <w:gridCol w:w="21"/>
        <w:gridCol w:w="2058"/>
        <w:gridCol w:w="67"/>
        <w:gridCol w:w="2125"/>
      </w:tblGrid>
      <w:tr w:rsidR="00745DEA" w:rsidTr="00745DEA">
        <w:trPr>
          <w:trHeight w:val="360"/>
        </w:trPr>
        <w:tc>
          <w:tcPr>
            <w:tcW w:w="4076" w:type="dxa"/>
            <w:gridSpan w:val="2"/>
            <w:noWrap/>
            <w:hideMark/>
          </w:tcPr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720" w:type="dxa"/>
            <w:gridSpan w:val="5"/>
            <w:noWrap/>
          </w:tcPr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745DEA" w:rsidRDefault="00745DEA">
            <w:pPr>
              <w:rPr>
                <w:sz w:val="28"/>
                <w:szCs w:val="28"/>
              </w:rPr>
            </w:pPr>
          </w:p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Приложение №4</w:t>
            </w:r>
          </w:p>
        </w:tc>
      </w:tr>
      <w:tr w:rsidR="00745DEA" w:rsidTr="00745DEA">
        <w:trPr>
          <w:trHeight w:val="360"/>
        </w:trPr>
        <w:tc>
          <w:tcPr>
            <w:tcW w:w="4076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20" w:type="dxa"/>
            <w:gridSpan w:val="5"/>
            <w:noWrap/>
            <w:hideMark/>
          </w:tcPr>
          <w:p w:rsidR="00745DEA" w:rsidRDefault="00745DEA">
            <w:pPr>
              <w:ind w:left="1548" w:hanging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решению городского                                                                   Совета депутатов</w:t>
            </w:r>
          </w:p>
        </w:tc>
      </w:tr>
      <w:tr w:rsidR="00745DEA" w:rsidTr="00745DEA">
        <w:trPr>
          <w:trHeight w:val="360"/>
        </w:trPr>
        <w:tc>
          <w:tcPr>
            <w:tcW w:w="9796" w:type="dxa"/>
            <w:gridSpan w:val="7"/>
            <w:noWrap/>
            <w:hideMark/>
          </w:tcPr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от __________ № ____</w:t>
            </w:r>
          </w:p>
        </w:tc>
      </w:tr>
      <w:tr w:rsidR="00745DEA" w:rsidTr="00745DEA">
        <w:trPr>
          <w:trHeight w:val="360"/>
        </w:trPr>
        <w:tc>
          <w:tcPr>
            <w:tcW w:w="4076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5DEA" w:rsidTr="00745DEA">
        <w:trPr>
          <w:trHeight w:val="1296"/>
        </w:trPr>
        <w:tc>
          <w:tcPr>
            <w:tcW w:w="9796" w:type="dxa"/>
            <w:gridSpan w:val="7"/>
            <w:hideMark/>
          </w:tcPr>
          <w:p w:rsidR="00745DEA" w:rsidRDefault="00745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ИСПОЛНЕНИЕ </w:t>
            </w:r>
            <w:proofErr w:type="gramStart"/>
            <w:r>
              <w:rPr>
                <w:b/>
                <w:sz w:val="28"/>
                <w:szCs w:val="28"/>
              </w:rPr>
              <w:t>ИСТОЧНИКОВ ФИНАНСИРОВАНИЯ ДЕФИЦИТА БЮДЖЕТА  ГОРОДА  БУЗУЛУКА</w:t>
            </w:r>
            <w:proofErr w:type="gramEnd"/>
            <w:r>
              <w:rPr>
                <w:b/>
                <w:sz w:val="28"/>
                <w:szCs w:val="28"/>
              </w:rPr>
              <w:t xml:space="preserve">    ПО КОДАМ КЛАССИФИКАЦИИ ИСТОЧНИКОВ ФИНАНСИРОВАНИЯ ДЕФИЦИТА     </w:t>
            </w:r>
          </w:p>
          <w:p w:rsidR="00745DEA" w:rsidRDefault="00745D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ЗА 2019 ГОД</w:t>
            </w:r>
          </w:p>
        </w:tc>
      </w:tr>
      <w:tr w:rsidR="00745DEA" w:rsidTr="00745DEA">
        <w:trPr>
          <w:trHeight w:val="372"/>
        </w:trPr>
        <w:tc>
          <w:tcPr>
            <w:tcW w:w="2850" w:type="dxa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745DEA" w:rsidRDefault="00745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745DEA" w:rsidTr="00745DEA">
        <w:trPr>
          <w:trHeight w:val="876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источник  финансирования дефицита бюджета по КИВФ, </w:t>
            </w:r>
            <w:proofErr w:type="spellStart"/>
            <w:r>
              <w:rPr>
                <w:b/>
                <w:bCs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745DEA" w:rsidRDefault="00745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</w:tc>
      </w:tr>
      <w:tr w:rsidR="00745DEA" w:rsidTr="00745DEA">
        <w:trPr>
          <w:trHeight w:val="27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45DEA" w:rsidRDefault="00745DEA">
            <w:pPr>
              <w:jc w:val="center"/>
            </w:pPr>
            <w:r>
              <w:t>4</w:t>
            </w:r>
          </w:p>
        </w:tc>
      </w:tr>
      <w:tr w:rsidR="00745DEA" w:rsidTr="00745DEA">
        <w:trPr>
          <w:trHeight w:val="1080"/>
        </w:trPr>
        <w:tc>
          <w:tcPr>
            <w:tcW w:w="28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ИСТОЧНИКИ ФИНАНСИРОВАНИЯ ДЕФИЦИТА БЮДЖЕТОВ - всего,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106 446 311,30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68 041 283,89</w:t>
            </w:r>
          </w:p>
        </w:tc>
      </w:tr>
      <w:tr w:rsidR="00745DEA" w:rsidTr="00745DEA">
        <w:trPr>
          <w:trHeight w:val="81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99 430 000,00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tabs>
                <w:tab w:val="left" w:pos="255"/>
                <w:tab w:val="right" w:pos="1734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78 656 863,10</w:t>
            </w:r>
          </w:p>
        </w:tc>
      </w:tr>
      <w:tr w:rsidR="00745DEA" w:rsidTr="00745DEA">
        <w:trPr>
          <w:trHeight w:val="81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00001020000000000000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45DEA" w:rsidRDefault="00745DEA">
            <w:pPr>
              <w:tabs>
                <w:tab w:val="left" w:pos="255"/>
                <w:tab w:val="right" w:pos="1734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45DEA" w:rsidTr="00745DEA">
        <w:trPr>
          <w:trHeight w:val="81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00001020000000000700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45DEA" w:rsidRDefault="00745DEA">
            <w:pPr>
              <w:tabs>
                <w:tab w:val="left" w:pos="255"/>
                <w:tab w:val="right" w:pos="1734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45DEA" w:rsidTr="00745DEA">
        <w:trPr>
          <w:trHeight w:val="81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00001020000000000800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45DEA" w:rsidRDefault="00745DEA">
            <w:pPr>
              <w:tabs>
                <w:tab w:val="left" w:pos="255"/>
                <w:tab w:val="right" w:pos="1734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00001030000000000000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r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51 500 000,00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51 500 000,00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00001030100000000700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131 500 000,00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131 500 000,00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00001030100000000800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-80 000 000,00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-80 000 000,00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00001060000000000000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47 930 000,00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27 156 863,10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00001060100000000630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67 000 000,00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00001060401000000800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>
              <w:rPr>
                <w:sz w:val="24"/>
                <w:szCs w:val="24"/>
              </w:rPr>
              <w:lastRenderedPageBreak/>
              <w:t>бенефициара к принципалу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-60 000 000,00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-39 843 136,90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00001060500000000600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62 930 000,00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00001050000000000000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7 016 311,30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-10 615 579,21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00001050200000000500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-2 195 873 854,00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-2 149 040 182,19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00001050000000000600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2 202 890 165,30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2 138 424 602,98</w:t>
            </w:r>
          </w:p>
        </w:tc>
      </w:tr>
    </w:tbl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sectPr w:rsidR="00745DEA" w:rsidSect="00745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F8E"/>
    <w:rsid w:val="00005BB4"/>
    <w:rsid w:val="000215E0"/>
    <w:rsid w:val="00057795"/>
    <w:rsid w:val="001362EB"/>
    <w:rsid w:val="001426DA"/>
    <w:rsid w:val="00191908"/>
    <w:rsid w:val="001B6FD6"/>
    <w:rsid w:val="001D04BB"/>
    <w:rsid w:val="001F7C57"/>
    <w:rsid w:val="00205FD8"/>
    <w:rsid w:val="002621A7"/>
    <w:rsid w:val="002659D0"/>
    <w:rsid w:val="00267F37"/>
    <w:rsid w:val="002833C8"/>
    <w:rsid w:val="002953F9"/>
    <w:rsid w:val="002A24E9"/>
    <w:rsid w:val="002D079B"/>
    <w:rsid w:val="003319B5"/>
    <w:rsid w:val="003A080D"/>
    <w:rsid w:val="003A564B"/>
    <w:rsid w:val="003D06FA"/>
    <w:rsid w:val="003E293E"/>
    <w:rsid w:val="00425E27"/>
    <w:rsid w:val="004F18DA"/>
    <w:rsid w:val="00524A5D"/>
    <w:rsid w:val="005423CF"/>
    <w:rsid w:val="005E4DA6"/>
    <w:rsid w:val="005F32C2"/>
    <w:rsid w:val="0061398E"/>
    <w:rsid w:val="00636FE3"/>
    <w:rsid w:val="006B07DE"/>
    <w:rsid w:val="00745DEA"/>
    <w:rsid w:val="007C183B"/>
    <w:rsid w:val="007D395E"/>
    <w:rsid w:val="007E6796"/>
    <w:rsid w:val="008154FC"/>
    <w:rsid w:val="00847F4A"/>
    <w:rsid w:val="00861327"/>
    <w:rsid w:val="00892216"/>
    <w:rsid w:val="008D3A68"/>
    <w:rsid w:val="008F241E"/>
    <w:rsid w:val="00900A7F"/>
    <w:rsid w:val="00933827"/>
    <w:rsid w:val="0093734B"/>
    <w:rsid w:val="009E0794"/>
    <w:rsid w:val="009F4A1C"/>
    <w:rsid w:val="00A30CC9"/>
    <w:rsid w:val="00A447BF"/>
    <w:rsid w:val="00A46D53"/>
    <w:rsid w:val="00A92149"/>
    <w:rsid w:val="00A92A56"/>
    <w:rsid w:val="00AA4BF7"/>
    <w:rsid w:val="00AD1FA1"/>
    <w:rsid w:val="00B10DF6"/>
    <w:rsid w:val="00B15728"/>
    <w:rsid w:val="00B25258"/>
    <w:rsid w:val="00B51AA8"/>
    <w:rsid w:val="00B66737"/>
    <w:rsid w:val="00B81FC4"/>
    <w:rsid w:val="00C078DD"/>
    <w:rsid w:val="00C15548"/>
    <w:rsid w:val="00CC790E"/>
    <w:rsid w:val="00D0106F"/>
    <w:rsid w:val="00D16236"/>
    <w:rsid w:val="00D31A9A"/>
    <w:rsid w:val="00D33FDA"/>
    <w:rsid w:val="00D67B79"/>
    <w:rsid w:val="00D82673"/>
    <w:rsid w:val="00DA754B"/>
    <w:rsid w:val="00E023DF"/>
    <w:rsid w:val="00E42DA1"/>
    <w:rsid w:val="00E6467F"/>
    <w:rsid w:val="00F30F8E"/>
    <w:rsid w:val="00F335FC"/>
    <w:rsid w:val="00F4246E"/>
    <w:rsid w:val="00F55A9F"/>
    <w:rsid w:val="00FC3B05"/>
    <w:rsid w:val="00FE2AE1"/>
    <w:rsid w:val="00FE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.Нумерованный список !!.Основной текст 1.Надин стиль.Основной текст без отступа.Основной текст с отступом Знак"/>
    <w:basedOn w:val="a"/>
    <w:rsid w:val="006B07DE"/>
    <w:pPr>
      <w:ind w:firstLine="851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2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.Нумерованный список !!.Основной текст 1.Надин стиль.Основной текст без отступа.Основной текст с отступом Знак"/>
    <w:basedOn w:val="a"/>
    <w:rsid w:val="006B07DE"/>
    <w:pPr>
      <w:ind w:firstLine="851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2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1B97-A323-46DE-A528-93A898E5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60</Pages>
  <Words>18768</Words>
  <Characters>106982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Ф. Степанова</cp:lastModifiedBy>
  <cp:revision>22</cp:revision>
  <cp:lastPrinted>2019-03-18T07:47:00Z</cp:lastPrinted>
  <dcterms:created xsi:type="dcterms:W3CDTF">2019-03-18T07:34:00Z</dcterms:created>
  <dcterms:modified xsi:type="dcterms:W3CDTF">2020-03-12T05:59:00Z</dcterms:modified>
</cp:coreProperties>
</file>