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1" w:rsidRDefault="003B3BA1" w:rsidP="003B3BA1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F85259">
        <w:rPr>
          <w:b/>
          <w:color w:val="1F1F1F"/>
          <w:sz w:val="28"/>
          <w:szCs w:val="28"/>
          <w:lang w:val="en-US"/>
        </w:rPr>
        <w:t>I</w:t>
      </w:r>
      <w:r w:rsidR="00F85259" w:rsidRPr="00E346FE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3B3BA1" w:rsidRDefault="00990F21" w:rsidP="003B3BA1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3B3BA1">
        <w:rPr>
          <w:b/>
          <w:color w:val="1F1F1F"/>
          <w:sz w:val="28"/>
          <w:szCs w:val="28"/>
        </w:rPr>
        <w:t>ГОРОДСКОЙ СОВЕТ ДЕПУТАТОВ</w:t>
      </w:r>
    </w:p>
    <w:p w:rsidR="003B3BA1" w:rsidRDefault="003B3BA1" w:rsidP="003B3BA1">
      <w:pPr>
        <w:jc w:val="center"/>
        <w:rPr>
          <w:color w:val="1F1F1F"/>
          <w:sz w:val="28"/>
          <w:szCs w:val="28"/>
        </w:rPr>
      </w:pPr>
    </w:p>
    <w:p w:rsidR="003B3BA1" w:rsidRDefault="003B3BA1" w:rsidP="003B3BA1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3B3BA1" w:rsidRDefault="003B3BA1" w:rsidP="003B3BA1">
      <w:pPr>
        <w:jc w:val="center"/>
        <w:rPr>
          <w:color w:val="1F1F1F"/>
        </w:rPr>
      </w:pP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3B3BA1" w:rsidRDefault="003B3BA1" w:rsidP="003B3BA1">
      <w:pPr>
        <w:pStyle w:val="a3"/>
        <w:ind w:right="282"/>
        <w:rPr>
          <w:color w:val="1F1F1F"/>
          <w:sz w:val="28"/>
          <w:szCs w:val="28"/>
        </w:rPr>
      </w:pPr>
    </w:p>
    <w:p w:rsidR="003B3BA1" w:rsidRPr="00A30119" w:rsidRDefault="003B3BA1" w:rsidP="00A3011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4776B0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>______                                                                       №_</w:t>
      </w:r>
      <w:r w:rsidR="004776B0">
        <w:rPr>
          <w:color w:val="1F1F1F"/>
          <w:sz w:val="28"/>
          <w:szCs w:val="28"/>
          <w:u w:val="single"/>
        </w:rPr>
        <w:t>29</w:t>
      </w:r>
      <w:bookmarkStart w:id="0" w:name="_GoBack"/>
      <w:bookmarkEnd w:id="0"/>
      <w:r>
        <w:rPr>
          <w:color w:val="1F1F1F"/>
          <w:sz w:val="28"/>
          <w:szCs w:val="28"/>
        </w:rPr>
        <w:t>___</w:t>
      </w:r>
    </w:p>
    <w:p w:rsidR="00A30119" w:rsidRDefault="00A30119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ED36FC" w:rsidRDefault="003B3BA1" w:rsidP="00F852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85259">
        <w:rPr>
          <w:sz w:val="28"/>
          <w:szCs w:val="28"/>
        </w:rPr>
        <w:t>внесении изменени</w:t>
      </w:r>
      <w:r w:rsidR="00CE6F38">
        <w:rPr>
          <w:sz w:val="28"/>
          <w:szCs w:val="28"/>
        </w:rPr>
        <w:t>й</w:t>
      </w:r>
      <w:r w:rsidR="00F85259">
        <w:rPr>
          <w:sz w:val="28"/>
          <w:szCs w:val="28"/>
        </w:rPr>
        <w:t xml:space="preserve"> в решение</w:t>
      </w:r>
    </w:p>
    <w:p w:rsidR="00F85259" w:rsidRDefault="00F85259" w:rsidP="00F852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F85259" w:rsidRPr="00ED36FC" w:rsidRDefault="00F85259" w:rsidP="00F852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27.12.2010 № 56</w:t>
      </w:r>
    </w:p>
    <w:p w:rsidR="001D22FB" w:rsidRDefault="001D22FB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EA2608" w:rsidRDefault="008A4562" w:rsidP="008A4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85259">
        <w:rPr>
          <w:rFonts w:eastAsiaTheme="minorHAnsi"/>
          <w:sz w:val="28"/>
          <w:szCs w:val="28"/>
          <w:lang w:eastAsia="en-US"/>
        </w:rPr>
        <w:t xml:space="preserve">а основании </w:t>
      </w:r>
      <w:hyperlink r:id="rId11" w:history="1">
        <w:r w:rsidR="00F85259" w:rsidRPr="00F85259">
          <w:rPr>
            <w:rFonts w:eastAsiaTheme="minorHAnsi"/>
            <w:sz w:val="28"/>
            <w:szCs w:val="28"/>
            <w:lang w:eastAsia="en-US"/>
          </w:rPr>
          <w:t>статей 25</w:t>
        </w:r>
      </w:hyperlink>
      <w:r w:rsidR="00F8525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F85259" w:rsidRPr="00F85259">
          <w:rPr>
            <w:rFonts w:eastAsiaTheme="minorHAnsi"/>
            <w:sz w:val="28"/>
            <w:szCs w:val="28"/>
            <w:lang w:eastAsia="en-US"/>
          </w:rPr>
          <w:t>42</w:t>
        </w:r>
      </w:hyperlink>
      <w:r w:rsidR="00F85259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 </w:t>
      </w:r>
      <w:r w:rsidR="00EA2608">
        <w:rPr>
          <w:sz w:val="28"/>
          <w:szCs w:val="28"/>
        </w:rPr>
        <w:t>решил:</w:t>
      </w:r>
    </w:p>
    <w:p w:rsidR="00F85259" w:rsidRDefault="00EA2608" w:rsidP="00F852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</w:t>
      </w:r>
      <w:r w:rsidR="00257F60">
        <w:rPr>
          <w:sz w:val="28"/>
          <w:szCs w:val="28"/>
        </w:rPr>
        <w:t xml:space="preserve"> </w:t>
      </w:r>
      <w:r w:rsidR="00F8525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3" w:history="1">
        <w:r w:rsidR="00F85259" w:rsidRPr="00F85259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F85259">
        <w:rPr>
          <w:rFonts w:eastAsiaTheme="minorHAnsi"/>
          <w:sz w:val="28"/>
          <w:szCs w:val="28"/>
          <w:lang w:eastAsia="en-US"/>
        </w:rPr>
        <w:t xml:space="preserve"> городского Совета депутатов от 27.12.2010 № 56 «О порядке назначения и выплаты пенсии за выслугу лет муниципальным служащим в муниципальном образовании город Бузулу</w:t>
      </w:r>
      <w:r w:rsidR="00CE6F38">
        <w:rPr>
          <w:rFonts w:eastAsiaTheme="minorHAnsi"/>
          <w:sz w:val="28"/>
          <w:szCs w:val="28"/>
          <w:lang w:eastAsia="en-US"/>
        </w:rPr>
        <w:t>к Оренбургской области» следующи</w:t>
      </w:r>
      <w:r w:rsidR="00F85259">
        <w:rPr>
          <w:rFonts w:eastAsiaTheme="minorHAnsi"/>
          <w:sz w:val="28"/>
          <w:szCs w:val="28"/>
          <w:lang w:eastAsia="en-US"/>
        </w:rPr>
        <w:t>е изменени</w:t>
      </w:r>
      <w:r w:rsidR="00CE6F38">
        <w:rPr>
          <w:rFonts w:eastAsiaTheme="minorHAnsi"/>
          <w:sz w:val="28"/>
          <w:szCs w:val="28"/>
          <w:lang w:eastAsia="en-US"/>
        </w:rPr>
        <w:t>я</w:t>
      </w:r>
      <w:r w:rsidR="00F85259">
        <w:rPr>
          <w:rFonts w:eastAsiaTheme="minorHAnsi"/>
          <w:sz w:val="28"/>
          <w:szCs w:val="28"/>
          <w:lang w:eastAsia="en-US"/>
        </w:rPr>
        <w:t>:</w:t>
      </w:r>
    </w:p>
    <w:p w:rsidR="00F85259" w:rsidRPr="00990F21" w:rsidRDefault="00F85259" w:rsidP="00990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F85259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«Положение о порядке назначения и выплаты пенсии за выслугу лет муниципальным служащим в муниципальном образовании город Бузулук Оренбургской </w:t>
      </w:r>
      <w:r w:rsidRPr="00990F21">
        <w:rPr>
          <w:sz w:val="28"/>
          <w:szCs w:val="28"/>
        </w:rPr>
        <w:t>области»:</w:t>
      </w:r>
    </w:p>
    <w:p w:rsidR="00990F21" w:rsidRDefault="00F85259" w:rsidP="00990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E29">
        <w:rPr>
          <w:sz w:val="28"/>
          <w:szCs w:val="28"/>
        </w:rPr>
        <w:t xml:space="preserve">1.1. </w:t>
      </w:r>
      <w:r w:rsidR="00990F21">
        <w:rPr>
          <w:sz w:val="28"/>
          <w:szCs w:val="28"/>
        </w:rPr>
        <w:t>В п</w:t>
      </w:r>
      <w:r w:rsidR="00CE6F38">
        <w:rPr>
          <w:sz w:val="28"/>
          <w:szCs w:val="28"/>
        </w:rPr>
        <w:t>ункт</w:t>
      </w:r>
      <w:r w:rsidR="00990F21">
        <w:rPr>
          <w:sz w:val="28"/>
          <w:szCs w:val="28"/>
        </w:rPr>
        <w:t>е</w:t>
      </w:r>
      <w:r w:rsidR="00CE6F38">
        <w:rPr>
          <w:sz w:val="28"/>
          <w:szCs w:val="28"/>
        </w:rPr>
        <w:t xml:space="preserve"> 6.2</w:t>
      </w:r>
      <w:r w:rsidR="00990F21">
        <w:rPr>
          <w:sz w:val="28"/>
          <w:szCs w:val="28"/>
        </w:rPr>
        <w:t>:</w:t>
      </w:r>
    </w:p>
    <w:p w:rsidR="00CE6F38" w:rsidRDefault="00990F21" w:rsidP="00990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исключить;</w:t>
      </w:r>
    </w:p>
    <w:p w:rsidR="00990F21" w:rsidRDefault="00990F21" w:rsidP="00990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новым абзацем следующего содержания:</w:t>
      </w:r>
    </w:p>
    <w:p w:rsidR="00F84B32" w:rsidRDefault="00990F21" w:rsidP="00990F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21">
        <w:rPr>
          <w:sz w:val="28"/>
          <w:szCs w:val="28"/>
        </w:rPr>
        <w:t>«М</w:t>
      </w:r>
      <w:r w:rsidR="00CE6F38" w:rsidRPr="00990F21">
        <w:rPr>
          <w:sz w:val="28"/>
          <w:szCs w:val="28"/>
        </w:rPr>
        <w:t>униципальный служащий вправе представить справку о размере назначенной страховой пенсии</w:t>
      </w:r>
      <w:r w:rsidR="00CE6F38">
        <w:rPr>
          <w:rFonts w:eastAsiaTheme="minorHAnsi"/>
          <w:sz w:val="28"/>
          <w:szCs w:val="28"/>
          <w:lang w:eastAsia="en-US"/>
        </w:rPr>
        <w:t xml:space="preserve">. </w:t>
      </w:r>
      <w:r w:rsidR="00F85259" w:rsidRPr="00EE1E29">
        <w:rPr>
          <w:rFonts w:eastAsiaTheme="minorHAnsi"/>
          <w:sz w:val="28"/>
          <w:szCs w:val="28"/>
          <w:lang w:eastAsia="en-US"/>
        </w:rPr>
        <w:t xml:space="preserve">В случае если справка о размере назначенной страховой пенсии </w:t>
      </w:r>
      <w:r w:rsidR="00CE6F38">
        <w:rPr>
          <w:rFonts w:eastAsiaTheme="minorHAnsi"/>
          <w:sz w:val="28"/>
          <w:szCs w:val="28"/>
          <w:lang w:eastAsia="en-US"/>
        </w:rPr>
        <w:t xml:space="preserve">им </w:t>
      </w:r>
      <w:r w:rsidR="00F85259" w:rsidRPr="00EE1E29">
        <w:rPr>
          <w:rFonts w:eastAsiaTheme="minorHAnsi"/>
          <w:sz w:val="28"/>
          <w:szCs w:val="28"/>
          <w:lang w:eastAsia="en-US"/>
        </w:rPr>
        <w:t>не представлена</w:t>
      </w:r>
      <w:r w:rsidR="00EE1E29">
        <w:rPr>
          <w:rFonts w:eastAsiaTheme="minorHAnsi"/>
          <w:sz w:val="28"/>
          <w:szCs w:val="28"/>
          <w:lang w:eastAsia="en-US"/>
        </w:rPr>
        <w:t>,</w:t>
      </w:r>
      <w:r w:rsidR="00F85259" w:rsidRPr="00EE1E29">
        <w:rPr>
          <w:rFonts w:eastAsiaTheme="minorHAnsi"/>
          <w:sz w:val="28"/>
          <w:szCs w:val="28"/>
          <w:lang w:eastAsia="en-US"/>
        </w:rPr>
        <w:t xml:space="preserve"> администрация города Бузулука направляет межведомственный запрос о предоставлении указанной справки с использованием единой системы ме</w:t>
      </w:r>
      <w:r w:rsidR="00EE1E29">
        <w:rPr>
          <w:rFonts w:eastAsiaTheme="minorHAnsi"/>
          <w:sz w:val="28"/>
          <w:szCs w:val="28"/>
          <w:lang w:eastAsia="en-US"/>
        </w:rPr>
        <w:t xml:space="preserve">жведомственного взаимодействия. </w:t>
      </w:r>
      <w:r w:rsidR="00F85259" w:rsidRPr="00EE1E29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</w:t>
      </w:r>
      <w:r w:rsidR="00F85259">
        <w:rPr>
          <w:rFonts w:eastAsiaTheme="minorHAnsi"/>
          <w:sz w:val="28"/>
          <w:szCs w:val="28"/>
          <w:lang w:eastAsia="en-US"/>
        </w:rPr>
        <w:t>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</w:t>
      </w:r>
      <w:proofErr w:type="gramStart"/>
      <w:r w:rsidR="00F85259">
        <w:rPr>
          <w:rFonts w:eastAsiaTheme="minorHAnsi"/>
          <w:sz w:val="28"/>
          <w:szCs w:val="28"/>
          <w:lang w:eastAsia="en-US"/>
        </w:rPr>
        <w:t>.</w:t>
      </w:r>
      <w:r w:rsidR="00BC341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84B32" w:rsidRDefault="00F84B32" w:rsidP="00F84B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82320C">
        <w:rPr>
          <w:rFonts w:eastAsiaTheme="minorHAnsi"/>
          <w:sz w:val="28"/>
          <w:szCs w:val="28"/>
          <w:lang w:eastAsia="en-US"/>
        </w:rPr>
        <w:t>Абзац пятый п</w:t>
      </w:r>
      <w:r w:rsidR="00AB35CE">
        <w:rPr>
          <w:rFonts w:eastAsiaTheme="minorHAnsi"/>
          <w:sz w:val="28"/>
          <w:szCs w:val="28"/>
          <w:lang w:eastAsia="en-US"/>
        </w:rPr>
        <w:t>ункт</w:t>
      </w:r>
      <w:r w:rsidR="0082320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7.2 </w:t>
      </w:r>
      <w:r w:rsidR="00AB35CE">
        <w:rPr>
          <w:rFonts w:eastAsiaTheme="minorHAnsi"/>
          <w:sz w:val="28"/>
          <w:szCs w:val="28"/>
          <w:lang w:eastAsia="en-US"/>
        </w:rPr>
        <w:t>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C30DB" w:rsidRDefault="00F84B32" w:rsidP="007C30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E346FE" w:rsidRPr="00E346FE">
        <w:rPr>
          <w:rFonts w:eastAsiaTheme="minorHAnsi"/>
          <w:sz w:val="28"/>
          <w:szCs w:val="28"/>
          <w:lang w:eastAsia="en-US"/>
        </w:rPr>
        <w:t xml:space="preserve">В случае выезда </w:t>
      </w:r>
      <w:r w:rsidR="00E346FE">
        <w:rPr>
          <w:rFonts w:eastAsiaTheme="minorHAnsi"/>
          <w:sz w:val="28"/>
          <w:szCs w:val="28"/>
          <w:lang w:eastAsia="en-US"/>
        </w:rPr>
        <w:t>лица, получающего пенсию за выслугу лет,</w:t>
      </w:r>
      <w:r w:rsidR="00E346FE" w:rsidRPr="00E346FE">
        <w:rPr>
          <w:rFonts w:eastAsiaTheme="minorHAnsi"/>
          <w:sz w:val="28"/>
          <w:szCs w:val="28"/>
          <w:lang w:eastAsia="en-US"/>
        </w:rPr>
        <w:t xml:space="preserve"> на постоянное место жительства в другой субъект Российской Федерации </w:t>
      </w:r>
      <w:r w:rsidR="00E346FE">
        <w:rPr>
          <w:rFonts w:eastAsiaTheme="minorHAnsi"/>
          <w:sz w:val="28"/>
          <w:szCs w:val="28"/>
          <w:lang w:eastAsia="en-US"/>
        </w:rPr>
        <w:t xml:space="preserve">выплата пенсии за выслугу лет приостанавливается </w:t>
      </w:r>
      <w:r w:rsidR="00E346FE" w:rsidRPr="00E346FE">
        <w:rPr>
          <w:rFonts w:eastAsiaTheme="minorHAnsi"/>
          <w:sz w:val="28"/>
          <w:szCs w:val="28"/>
          <w:lang w:eastAsia="en-US"/>
        </w:rPr>
        <w:t xml:space="preserve">до момента получения отделом бухгалтерского учета и отчетности администрации города Бузулука из органов Пенсионного Фонда Российской Федерации сведений </w:t>
      </w:r>
      <w:r w:rsidR="00E346FE">
        <w:rPr>
          <w:rFonts w:eastAsiaTheme="minorHAnsi"/>
          <w:sz w:val="28"/>
          <w:szCs w:val="28"/>
          <w:lang w:eastAsia="en-US"/>
        </w:rPr>
        <w:t>размерах страховой пенсии по старости (инвалидности), фиксированной выплаты к страховой пенсии и повышений фиксированной выплаты к страховой пенсии</w:t>
      </w:r>
      <w:proofErr w:type="gramEnd"/>
      <w:r w:rsidR="00E346FE" w:rsidRPr="00E346FE">
        <w:rPr>
          <w:rFonts w:eastAsiaTheme="minorHAnsi"/>
          <w:sz w:val="28"/>
          <w:szCs w:val="28"/>
          <w:lang w:eastAsia="en-US"/>
        </w:rPr>
        <w:t>, выплачиваемой в другом субъекте Российской Федерации, с учетом которой определяется пенсия за выслугу лет. Получатель вправе самостоятельно направлять указанные сведения из органов Пенсионного Фонда Российской Федерации в отдел бухгалтерского учета и отчетности администрации города Бузулука.</w:t>
      </w:r>
      <w:r w:rsidR="007C30DB" w:rsidRPr="007C30DB">
        <w:rPr>
          <w:rFonts w:eastAsiaTheme="minorHAnsi"/>
          <w:sz w:val="28"/>
          <w:szCs w:val="28"/>
          <w:lang w:eastAsia="en-US"/>
        </w:rPr>
        <w:t xml:space="preserve"> </w:t>
      </w:r>
      <w:r w:rsidR="007C30DB">
        <w:rPr>
          <w:rFonts w:eastAsiaTheme="minorHAnsi"/>
          <w:sz w:val="28"/>
          <w:szCs w:val="28"/>
          <w:lang w:eastAsia="en-US"/>
        </w:rPr>
        <w:t xml:space="preserve">Выплата пенсии за выслугу лет при ее перерасчете также приостанавливается до момента </w:t>
      </w:r>
      <w:r w:rsidR="007C30DB" w:rsidRPr="00E346FE">
        <w:rPr>
          <w:rFonts w:eastAsiaTheme="minorHAnsi"/>
          <w:sz w:val="28"/>
          <w:szCs w:val="28"/>
          <w:lang w:eastAsia="en-US"/>
        </w:rPr>
        <w:t>получения отделом бухгалтерского учета и отчетности администрации города Бузулука</w:t>
      </w:r>
      <w:r w:rsidR="007C30DB">
        <w:rPr>
          <w:rFonts w:eastAsiaTheme="minorHAnsi"/>
          <w:sz w:val="28"/>
          <w:szCs w:val="28"/>
          <w:lang w:eastAsia="en-US"/>
        </w:rPr>
        <w:t xml:space="preserve"> такой справки</w:t>
      </w:r>
      <w:proofErr w:type="gramStart"/>
      <w:r w:rsidR="007C30DB">
        <w:rPr>
          <w:rFonts w:eastAsiaTheme="minorHAnsi"/>
          <w:sz w:val="28"/>
          <w:szCs w:val="28"/>
          <w:lang w:eastAsia="en-US"/>
        </w:rPr>
        <w:t>.</w:t>
      </w:r>
      <w:r w:rsidR="00AB35CE" w:rsidRPr="00E346F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57F60" w:rsidRDefault="00AF2865" w:rsidP="007C3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E29">
        <w:rPr>
          <w:sz w:val="28"/>
          <w:szCs w:val="28"/>
        </w:rPr>
        <w:t>2</w:t>
      </w:r>
      <w:r w:rsidR="00257F60">
        <w:rPr>
          <w:sz w:val="28"/>
          <w:szCs w:val="28"/>
        </w:rPr>
        <w:t xml:space="preserve">. Настоящее решение вступает в силу со дня официального опубликования в газете «Российская провинция» и подлежит размещению на </w:t>
      </w:r>
      <w:proofErr w:type="gramStart"/>
      <w:r w:rsidR="00257F60">
        <w:rPr>
          <w:sz w:val="28"/>
          <w:szCs w:val="28"/>
        </w:rPr>
        <w:t>правовом</w:t>
      </w:r>
      <w:proofErr w:type="gramEnd"/>
      <w:r w:rsidR="00257F60">
        <w:rPr>
          <w:sz w:val="28"/>
          <w:szCs w:val="28"/>
        </w:rPr>
        <w:t xml:space="preserve"> интернет-портале Бузулука</w:t>
      </w:r>
      <w:r>
        <w:rPr>
          <w:sz w:val="28"/>
          <w:szCs w:val="28"/>
        </w:rPr>
        <w:t xml:space="preserve"> БУЗУЛУК-ПРАВО.РФ.</w:t>
      </w:r>
    </w:p>
    <w:p w:rsidR="00AF2865" w:rsidRDefault="00AF2865" w:rsidP="00AF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E29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845D49" w:rsidRPr="00A30119" w:rsidRDefault="00EA2608" w:rsidP="003B3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F60">
        <w:rPr>
          <w:sz w:val="28"/>
          <w:szCs w:val="28"/>
        </w:rPr>
        <w:t xml:space="preserve"> </w:t>
      </w:r>
      <w:r w:rsidR="00EE1E29">
        <w:rPr>
          <w:sz w:val="28"/>
          <w:szCs w:val="28"/>
        </w:rPr>
        <w:t>4</w:t>
      </w:r>
      <w:r w:rsidR="005C3D82">
        <w:rPr>
          <w:sz w:val="28"/>
          <w:szCs w:val="28"/>
        </w:rPr>
        <w:t xml:space="preserve">. </w:t>
      </w:r>
      <w:proofErr w:type="gramStart"/>
      <w:r w:rsidRPr="00482F3D">
        <w:rPr>
          <w:sz w:val="28"/>
          <w:szCs w:val="28"/>
        </w:rPr>
        <w:t>Контроль за</w:t>
      </w:r>
      <w:proofErr w:type="gramEnd"/>
      <w:r w:rsidRPr="00482F3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="00845D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постоянную депутатскую комиссию по социальным и правовым вопросам.</w:t>
      </w:r>
    </w:p>
    <w:p w:rsidR="00A30119" w:rsidRDefault="00A30119" w:rsidP="00845D49">
      <w:pPr>
        <w:jc w:val="both"/>
        <w:rPr>
          <w:rFonts w:eastAsia="Calibri"/>
          <w:sz w:val="28"/>
          <w:szCs w:val="28"/>
        </w:rPr>
      </w:pPr>
    </w:p>
    <w:p w:rsidR="0082320C" w:rsidRDefault="0082320C" w:rsidP="00845D49">
      <w:pPr>
        <w:jc w:val="both"/>
        <w:rPr>
          <w:rFonts w:eastAsia="Calibri"/>
          <w:sz w:val="28"/>
          <w:szCs w:val="28"/>
        </w:rPr>
      </w:pPr>
    </w:p>
    <w:p w:rsidR="003B3BA1" w:rsidRPr="00FF649D" w:rsidRDefault="003B3BA1" w:rsidP="00845D49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 xml:space="preserve">Председатель </w:t>
      </w:r>
      <w:proofErr w:type="gramStart"/>
      <w:r w:rsidRPr="00FF649D">
        <w:rPr>
          <w:rFonts w:eastAsia="Calibri"/>
          <w:sz w:val="28"/>
          <w:szCs w:val="28"/>
        </w:rPr>
        <w:t>городского</w:t>
      </w:r>
      <w:proofErr w:type="gramEnd"/>
    </w:p>
    <w:p w:rsidR="003B3BA1" w:rsidRPr="00FF649D" w:rsidRDefault="003B3BA1" w:rsidP="00845D49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 xml:space="preserve">Совета депутатов                                             </w:t>
      </w:r>
      <w:r w:rsidR="00845D49">
        <w:rPr>
          <w:rFonts w:eastAsia="Calibri"/>
          <w:sz w:val="28"/>
          <w:szCs w:val="28"/>
        </w:rPr>
        <w:t xml:space="preserve">                             </w:t>
      </w:r>
      <w:r w:rsidRPr="00FF649D">
        <w:rPr>
          <w:rFonts w:eastAsia="Calibri"/>
          <w:sz w:val="28"/>
          <w:szCs w:val="28"/>
        </w:rPr>
        <w:t xml:space="preserve">  </w:t>
      </w:r>
      <w:r w:rsidR="001D22FB">
        <w:rPr>
          <w:rFonts w:eastAsia="Calibri"/>
          <w:sz w:val="28"/>
          <w:szCs w:val="28"/>
        </w:rPr>
        <w:t xml:space="preserve">  </w:t>
      </w:r>
      <w:r w:rsidRPr="00FF649D">
        <w:rPr>
          <w:rFonts w:eastAsia="Calibri"/>
          <w:sz w:val="28"/>
          <w:szCs w:val="28"/>
        </w:rPr>
        <w:t>Н.И. Бергман</w:t>
      </w:r>
    </w:p>
    <w:p w:rsidR="003B3BA1" w:rsidRDefault="003B3BA1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EE1E29" w:rsidRPr="000108A4" w:rsidRDefault="00EE1E29" w:rsidP="003B3BA1">
      <w:pPr>
        <w:jc w:val="both"/>
        <w:rPr>
          <w:rFonts w:eastAsia="Calibri"/>
          <w:sz w:val="28"/>
          <w:szCs w:val="28"/>
        </w:rPr>
      </w:pPr>
      <w:proofErr w:type="gramStart"/>
      <w:r w:rsidRPr="000108A4">
        <w:rPr>
          <w:rFonts w:eastAsia="Calibri"/>
          <w:sz w:val="28"/>
          <w:szCs w:val="28"/>
        </w:rPr>
        <w:t>Исполняющий</w:t>
      </w:r>
      <w:proofErr w:type="gramEnd"/>
      <w:r w:rsidRPr="000108A4">
        <w:rPr>
          <w:rFonts w:eastAsia="Calibri"/>
          <w:sz w:val="28"/>
          <w:szCs w:val="28"/>
        </w:rPr>
        <w:t xml:space="preserve"> полномочия </w:t>
      </w:r>
    </w:p>
    <w:p w:rsidR="001D22FB" w:rsidRPr="000108A4" w:rsidRDefault="00EE1E29" w:rsidP="003B3BA1">
      <w:pPr>
        <w:jc w:val="both"/>
        <w:rPr>
          <w:rFonts w:eastAsia="Calibri"/>
          <w:sz w:val="28"/>
          <w:szCs w:val="28"/>
        </w:rPr>
      </w:pPr>
      <w:r w:rsidRPr="000108A4">
        <w:rPr>
          <w:rFonts w:eastAsia="Calibri"/>
          <w:sz w:val="28"/>
          <w:szCs w:val="28"/>
        </w:rPr>
        <w:t>г</w:t>
      </w:r>
      <w:r w:rsidR="00AF2865" w:rsidRPr="000108A4">
        <w:rPr>
          <w:rFonts w:eastAsia="Calibri"/>
          <w:sz w:val="28"/>
          <w:szCs w:val="28"/>
        </w:rPr>
        <w:t>лав</w:t>
      </w:r>
      <w:r w:rsidRPr="000108A4">
        <w:rPr>
          <w:rFonts w:eastAsia="Calibri"/>
          <w:sz w:val="28"/>
          <w:szCs w:val="28"/>
        </w:rPr>
        <w:t>ы</w:t>
      </w:r>
      <w:r w:rsidR="00AF2865" w:rsidRPr="000108A4">
        <w:rPr>
          <w:rFonts w:eastAsia="Calibri"/>
          <w:sz w:val="28"/>
          <w:szCs w:val="28"/>
        </w:rPr>
        <w:t xml:space="preserve"> города                                                      </w:t>
      </w:r>
      <w:r w:rsidRPr="000108A4">
        <w:rPr>
          <w:rFonts w:eastAsia="Calibri"/>
          <w:sz w:val="28"/>
          <w:szCs w:val="28"/>
        </w:rPr>
        <w:t xml:space="preserve">                                   В</w:t>
      </w:r>
      <w:r w:rsidR="00AF2865" w:rsidRPr="000108A4">
        <w:rPr>
          <w:rFonts w:eastAsia="Calibri"/>
          <w:sz w:val="28"/>
          <w:szCs w:val="28"/>
        </w:rPr>
        <w:t>.</w:t>
      </w:r>
      <w:r w:rsidRPr="000108A4">
        <w:rPr>
          <w:rFonts w:eastAsia="Calibri"/>
          <w:sz w:val="28"/>
          <w:szCs w:val="28"/>
        </w:rPr>
        <w:t>С</w:t>
      </w:r>
      <w:r w:rsidR="00AF2865" w:rsidRPr="000108A4">
        <w:rPr>
          <w:rFonts w:eastAsia="Calibri"/>
          <w:sz w:val="28"/>
          <w:szCs w:val="28"/>
        </w:rPr>
        <w:t xml:space="preserve">. </w:t>
      </w:r>
      <w:r w:rsidRPr="000108A4">
        <w:rPr>
          <w:rFonts w:eastAsia="Calibri"/>
          <w:sz w:val="28"/>
          <w:szCs w:val="28"/>
        </w:rPr>
        <w:t>Песков</w:t>
      </w:r>
    </w:p>
    <w:p w:rsidR="00E21F81" w:rsidRPr="0082320C" w:rsidRDefault="00E21F81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2320C" w:rsidRDefault="0082320C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2320C" w:rsidRDefault="0082320C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A4562" w:rsidRDefault="008A4562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A4562" w:rsidRDefault="008A4562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A4562" w:rsidRDefault="008A4562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A4562" w:rsidRDefault="008A4562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A4562" w:rsidRDefault="008A4562" w:rsidP="008049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239D4" w:rsidRPr="0082320C" w:rsidRDefault="003B3BA1" w:rsidP="0082320C">
      <w:pPr>
        <w:autoSpaceDE w:val="0"/>
        <w:autoSpaceDN w:val="0"/>
        <w:adjustRightInd w:val="0"/>
        <w:jc w:val="both"/>
        <w:rPr>
          <w:szCs w:val="28"/>
        </w:rPr>
      </w:pPr>
      <w:r w:rsidRPr="0082320C">
        <w:rPr>
          <w:rFonts w:eastAsia="Calibri"/>
          <w:szCs w:val="28"/>
        </w:rPr>
        <w:t xml:space="preserve">Разослано: в дело, </w:t>
      </w:r>
      <w:proofErr w:type="spellStart"/>
      <w:r w:rsidRPr="0082320C">
        <w:rPr>
          <w:rFonts w:eastAsia="Calibri"/>
          <w:szCs w:val="28"/>
        </w:rPr>
        <w:t>Бузулукской</w:t>
      </w:r>
      <w:proofErr w:type="spellEnd"/>
      <w:r w:rsidRPr="0082320C">
        <w:rPr>
          <w:rFonts w:eastAsia="Calibri"/>
          <w:szCs w:val="28"/>
        </w:rPr>
        <w:t xml:space="preserve"> межрайонной прокуратуре, </w:t>
      </w:r>
      <w:r w:rsidR="008049CA" w:rsidRPr="0082320C">
        <w:rPr>
          <w:rFonts w:eastAsia="Calibri"/>
          <w:szCs w:val="28"/>
        </w:rPr>
        <w:t xml:space="preserve">В.С. </w:t>
      </w:r>
      <w:proofErr w:type="spellStart"/>
      <w:r w:rsidR="008049CA" w:rsidRPr="0082320C">
        <w:rPr>
          <w:rFonts w:eastAsia="Calibri"/>
          <w:szCs w:val="28"/>
        </w:rPr>
        <w:t>Пескову</w:t>
      </w:r>
      <w:proofErr w:type="spellEnd"/>
      <w:r w:rsidR="00AF2865" w:rsidRPr="0082320C">
        <w:rPr>
          <w:rFonts w:eastAsia="Calibri"/>
          <w:szCs w:val="28"/>
        </w:rPr>
        <w:t xml:space="preserve">, </w:t>
      </w:r>
      <w:r w:rsidRPr="0082320C">
        <w:rPr>
          <w:rFonts w:eastAsia="Calibri"/>
          <w:szCs w:val="28"/>
        </w:rPr>
        <w:t xml:space="preserve">постоянной депутатской комиссии </w:t>
      </w:r>
      <w:r w:rsidRPr="0082320C">
        <w:rPr>
          <w:szCs w:val="28"/>
        </w:rPr>
        <w:t>по социальным и правовым вопросам</w:t>
      </w:r>
      <w:r w:rsidRPr="0082320C">
        <w:rPr>
          <w:rFonts w:eastAsia="Calibri"/>
          <w:szCs w:val="28"/>
        </w:rPr>
        <w:t xml:space="preserve">, </w:t>
      </w:r>
      <w:r w:rsidR="00A30E9A" w:rsidRPr="0082320C">
        <w:rPr>
          <w:rFonts w:eastAsia="Calibri"/>
          <w:szCs w:val="28"/>
        </w:rPr>
        <w:t>правовому управлен</w:t>
      </w:r>
      <w:r w:rsidR="00EA2608" w:rsidRPr="0082320C">
        <w:rPr>
          <w:rFonts w:eastAsia="Calibri"/>
          <w:szCs w:val="28"/>
        </w:rPr>
        <w:t>ию администрации города Бузулука,</w:t>
      </w:r>
      <w:r w:rsidR="00856067" w:rsidRPr="0082320C">
        <w:rPr>
          <w:rFonts w:eastAsia="Calibri"/>
          <w:szCs w:val="28"/>
        </w:rPr>
        <w:t xml:space="preserve"> у</w:t>
      </w:r>
      <w:r w:rsidR="00AF2865" w:rsidRPr="0082320C">
        <w:rPr>
          <w:szCs w:val="28"/>
        </w:rPr>
        <w:t xml:space="preserve">правлению по информационной политике администрации города Бузулука, </w:t>
      </w:r>
      <w:r w:rsidR="008049CA" w:rsidRPr="0082320C">
        <w:rPr>
          <w:szCs w:val="28"/>
        </w:rPr>
        <w:t xml:space="preserve">отделу бухгалтерского учета и отчетности администрации города Бузулука, </w:t>
      </w:r>
      <w:r w:rsidR="008049CA" w:rsidRPr="0082320C">
        <w:rPr>
          <w:rFonts w:eastAsiaTheme="minorHAnsi"/>
          <w:szCs w:val="28"/>
          <w:lang w:eastAsia="en-US"/>
        </w:rPr>
        <w:t xml:space="preserve">отделу кадрового обеспечения и собственной безопасности администрации города Бузулука, </w:t>
      </w:r>
      <w:r w:rsidR="00AF2865" w:rsidRPr="0082320C">
        <w:rPr>
          <w:szCs w:val="28"/>
        </w:rPr>
        <w:t>ООО «</w:t>
      </w:r>
      <w:proofErr w:type="spellStart"/>
      <w:r w:rsidR="00AF2865" w:rsidRPr="0082320C">
        <w:rPr>
          <w:szCs w:val="28"/>
        </w:rPr>
        <w:t>Информправо</w:t>
      </w:r>
      <w:proofErr w:type="spellEnd"/>
      <w:r w:rsidR="00AF2865" w:rsidRPr="0082320C">
        <w:rPr>
          <w:szCs w:val="28"/>
        </w:rPr>
        <w:t xml:space="preserve"> плюс», редакции газеты «Российская</w:t>
      </w:r>
      <w:r w:rsidR="00AF2865" w:rsidRPr="0082320C">
        <w:rPr>
          <w:szCs w:val="28"/>
          <w:shd w:val="clear" w:color="auto" w:fill="FFFFFF"/>
        </w:rPr>
        <w:t xml:space="preserve"> провинция»</w:t>
      </w:r>
    </w:p>
    <w:sectPr w:rsidR="003239D4" w:rsidRPr="0082320C" w:rsidSect="00F8525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E5" w:rsidRDefault="008276E5" w:rsidP="00D23921">
      <w:r>
        <w:separator/>
      </w:r>
    </w:p>
  </w:endnote>
  <w:endnote w:type="continuationSeparator" w:id="0">
    <w:p w:rsidR="008276E5" w:rsidRDefault="008276E5" w:rsidP="00D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E5" w:rsidRDefault="008276E5" w:rsidP="00D23921">
      <w:r>
        <w:separator/>
      </w:r>
    </w:p>
  </w:footnote>
  <w:footnote w:type="continuationSeparator" w:id="0">
    <w:p w:rsidR="008276E5" w:rsidRDefault="008276E5" w:rsidP="00D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2" w:rsidRDefault="00F84B32">
    <w:pPr>
      <w:pStyle w:val="a5"/>
      <w:jc w:val="center"/>
    </w:pPr>
  </w:p>
  <w:p w:rsidR="00F84B32" w:rsidRDefault="00F84B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D2"/>
    <w:multiLevelType w:val="hybridMultilevel"/>
    <w:tmpl w:val="959645A0"/>
    <w:lvl w:ilvl="0" w:tplc="6CFA0C28">
      <w:start w:val="3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720164A9"/>
    <w:multiLevelType w:val="hybridMultilevel"/>
    <w:tmpl w:val="DD12A0EE"/>
    <w:lvl w:ilvl="0" w:tplc="99B07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1"/>
    <w:rsid w:val="000108A4"/>
    <w:rsid w:val="00167BC7"/>
    <w:rsid w:val="00192107"/>
    <w:rsid w:val="001D22FB"/>
    <w:rsid w:val="001F1232"/>
    <w:rsid w:val="001F6C03"/>
    <w:rsid w:val="00257F60"/>
    <w:rsid w:val="002A688A"/>
    <w:rsid w:val="002E0B34"/>
    <w:rsid w:val="002F1014"/>
    <w:rsid w:val="003239D4"/>
    <w:rsid w:val="0039566D"/>
    <w:rsid w:val="003B3BA1"/>
    <w:rsid w:val="004776B0"/>
    <w:rsid w:val="00487C23"/>
    <w:rsid w:val="00535592"/>
    <w:rsid w:val="00535F4A"/>
    <w:rsid w:val="005536EC"/>
    <w:rsid w:val="0058478B"/>
    <w:rsid w:val="00590B18"/>
    <w:rsid w:val="005C3D82"/>
    <w:rsid w:val="0070536E"/>
    <w:rsid w:val="007123C0"/>
    <w:rsid w:val="00752060"/>
    <w:rsid w:val="00752CEC"/>
    <w:rsid w:val="007C30DB"/>
    <w:rsid w:val="007D378D"/>
    <w:rsid w:val="008049CA"/>
    <w:rsid w:val="0082320C"/>
    <w:rsid w:val="008276E5"/>
    <w:rsid w:val="00845D49"/>
    <w:rsid w:val="00856067"/>
    <w:rsid w:val="00857706"/>
    <w:rsid w:val="008940BA"/>
    <w:rsid w:val="00896C5D"/>
    <w:rsid w:val="008A4562"/>
    <w:rsid w:val="00990F21"/>
    <w:rsid w:val="009A0CEA"/>
    <w:rsid w:val="00A30119"/>
    <w:rsid w:val="00A30E9A"/>
    <w:rsid w:val="00A51EE0"/>
    <w:rsid w:val="00A87A69"/>
    <w:rsid w:val="00AB35CE"/>
    <w:rsid w:val="00AD32C3"/>
    <w:rsid w:val="00AF2865"/>
    <w:rsid w:val="00BC341A"/>
    <w:rsid w:val="00C60DF2"/>
    <w:rsid w:val="00CA546C"/>
    <w:rsid w:val="00CE6F38"/>
    <w:rsid w:val="00D23921"/>
    <w:rsid w:val="00D62343"/>
    <w:rsid w:val="00E14F6F"/>
    <w:rsid w:val="00E21F81"/>
    <w:rsid w:val="00E346FE"/>
    <w:rsid w:val="00E7143A"/>
    <w:rsid w:val="00EA2608"/>
    <w:rsid w:val="00ED36FC"/>
    <w:rsid w:val="00EE1E29"/>
    <w:rsid w:val="00F30BD5"/>
    <w:rsid w:val="00F84B32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3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B3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3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B3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AB197C22E724684EFE2C578E68FFEC2721EEFCB92B9C80A4EEBD7889D82C5A598783EF1A322ED8858F6A7706486DB1fAk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222A4784C72B00C7975DE42FF30D64B272AD730696A1A75F88EE3AEB979F79D43A94356CF5B4996B9AA9B97F2A56A12DFA5179C2B101E44BDB54O5h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222A4784C72B00C7975DE42FF30D64B272AD730696A1A75F88EE3AEB979F79D43A94356CF5B4996B9DACB77F2A56A12DFA5179C2B101E44BDB54O5h9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1014BF3C0BF6A61FA2ACD67A8E1158DCB9F7F535C1911DC1153D49706A89472C6D2772E6C6515FFD4926E0C068190BFD6B2A82B4D3F1612B8A80DDC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E045-454C-497A-88EC-80C006B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Татьяна Ф. Степанова</cp:lastModifiedBy>
  <cp:revision>5</cp:revision>
  <cp:lastPrinted>2020-12-18T08:24:00Z</cp:lastPrinted>
  <dcterms:created xsi:type="dcterms:W3CDTF">2020-12-18T08:21:00Z</dcterms:created>
  <dcterms:modified xsi:type="dcterms:W3CDTF">2020-12-23T11:13:00Z</dcterms:modified>
</cp:coreProperties>
</file>