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735B8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512-п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35B8D" w:rsidP="0062777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883751" w:rsidRPr="00883751">
              <w:rPr>
                <w:sz w:val="28"/>
                <w:szCs w:val="28"/>
              </w:rPr>
              <w:t>56:38:</w:t>
            </w:r>
            <w:r w:rsidR="0062777C">
              <w:rPr>
                <w:sz w:val="28"/>
                <w:szCs w:val="28"/>
              </w:rPr>
              <w:t>0108007</w:t>
            </w:r>
            <w:r w:rsidR="00883751" w:rsidRPr="00883751">
              <w:rPr>
                <w:sz w:val="28"/>
                <w:szCs w:val="28"/>
              </w:rPr>
              <w:t>:</w:t>
            </w:r>
            <w:r w:rsidR="0062777C">
              <w:rPr>
                <w:sz w:val="28"/>
                <w:szCs w:val="28"/>
              </w:rPr>
              <w:t>319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62777C">
        <w:rPr>
          <w:sz w:val="28"/>
          <w:szCs w:val="28"/>
        </w:rPr>
        <w:t>22.03</w:t>
      </w:r>
      <w:r w:rsidR="00883751" w:rsidRPr="00883751">
        <w:rPr>
          <w:sz w:val="28"/>
          <w:szCs w:val="28"/>
        </w:rPr>
        <w:t xml:space="preserve">.2023 № </w:t>
      </w:r>
      <w:r w:rsidR="006B5B4A" w:rsidRPr="006B5B4A">
        <w:rPr>
          <w:sz w:val="28"/>
          <w:szCs w:val="28"/>
        </w:rPr>
        <w:t>56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6B5B4A">
        <w:rPr>
          <w:sz w:val="28"/>
          <w:szCs w:val="28"/>
        </w:rPr>
        <w:t>АО «Композит Групп»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6B5B4A" w:rsidRPr="006B5B4A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56:38:0108007:319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6B5B4A" w:rsidRPr="00766FD5">
        <w:rPr>
          <w:sz w:val="28"/>
          <w:szCs w:val="28"/>
        </w:rPr>
        <w:t>2</w:t>
      </w:r>
      <w:r w:rsidR="00766FD5" w:rsidRPr="00766FD5">
        <w:rPr>
          <w:sz w:val="28"/>
          <w:szCs w:val="28"/>
        </w:rPr>
        <w:t>7</w:t>
      </w:r>
      <w:r w:rsidR="006B5B4A" w:rsidRPr="00766FD5">
        <w:rPr>
          <w:sz w:val="28"/>
          <w:szCs w:val="28"/>
        </w:rPr>
        <w:t>.04</w:t>
      </w:r>
      <w:r w:rsidR="00883751" w:rsidRPr="00766FD5">
        <w:rPr>
          <w:sz w:val="28"/>
          <w:szCs w:val="28"/>
        </w:rPr>
        <w:t>.2023</w:t>
      </w:r>
      <w:r w:rsidRPr="006B5B4A">
        <w:rPr>
          <w:sz w:val="28"/>
          <w:szCs w:val="28"/>
        </w:rPr>
        <w:t xml:space="preserve"> года в 11:00 часов местного времени в Управлении градообразования</w:t>
      </w:r>
      <w:r w:rsidRPr="00811EE6">
        <w:rPr>
          <w:sz w:val="28"/>
          <w:szCs w:val="28"/>
        </w:rPr>
        <w:t xml:space="preserve"> и капитального строительства города Бузулука по адресу: г. Бузулук, ул. Галактионова, д. 29, с размещением информационных материалов проекта </w:t>
      </w:r>
      <w:r w:rsidR="00766FD5" w:rsidRPr="00766FD5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buzuluk.orb.ru 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:rsidR="006B5B4A" w:rsidRPr="006B5B4A" w:rsidRDefault="00811EE6" w:rsidP="006B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B5B4A" w:rsidRPr="006B5B4A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 «Российская провинция», на правовом интернет - портале Бузулука БУЗУЛУК-ПРАВО.РФ.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9" w:history="1"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="006B5B4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:rsidR="00811EE6" w:rsidRPr="006B5B4A" w:rsidRDefault="00811EE6" w:rsidP="00811EE6">
      <w:pPr>
        <w:ind w:firstLine="720"/>
        <w:jc w:val="both"/>
        <w:rPr>
          <w:color w:val="auto"/>
          <w:sz w:val="28"/>
          <w:szCs w:val="28"/>
        </w:rPr>
      </w:pPr>
      <w:r w:rsidRPr="00811EE6">
        <w:rPr>
          <w:sz w:val="28"/>
          <w:szCs w:val="28"/>
        </w:rPr>
        <w:t xml:space="preserve">6. Настоящее постановление вступает в силу со дня подписания, подлежит опубликованию на правовом интернет - портале Бузулука БУЗУЛУК-ПРАВО.РФ и размещению </w:t>
      </w:r>
      <w:r w:rsidR="006B5B4A" w:rsidRPr="006B5B4A">
        <w:rPr>
          <w:sz w:val="28"/>
          <w:szCs w:val="28"/>
        </w:rPr>
        <w:t xml:space="preserve">на официальном сайте муниципального образования город Бузулук Оренбургской области </w:t>
      </w:r>
      <w:hyperlink r:id="rId10" w:history="1"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</w:t>
        </w:r>
        <w:r w:rsidR="006B5B4A" w:rsidRPr="006B5B4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6B5B4A" w:rsidRPr="006B5B4A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Pr="006B5B4A">
        <w:rPr>
          <w:color w:val="auto"/>
          <w:sz w:val="28"/>
          <w:szCs w:val="28"/>
        </w:rPr>
        <w:t>.</w:t>
      </w:r>
    </w:p>
    <w:p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AB36E1" w:rsidRDefault="00AB36E1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883751" w:rsidRDefault="00883751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6" w:rsidRDefault="00C17C56" w:rsidP="00473576">
      <w:r>
        <w:separator/>
      </w:r>
    </w:p>
  </w:endnote>
  <w:endnote w:type="continuationSeparator" w:id="0">
    <w:p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6" w:rsidRDefault="00C17C56" w:rsidP="00473576">
      <w:r>
        <w:separator/>
      </w:r>
    </w:p>
  </w:footnote>
  <w:footnote w:type="continuationSeparator" w:id="0">
    <w:p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1D5C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77C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5B4A"/>
    <w:rsid w:val="006D04C1"/>
    <w:rsid w:val="006D3FC4"/>
    <w:rsid w:val="006D5F20"/>
    <w:rsid w:val="006E34BF"/>
    <w:rsid w:val="006F2A53"/>
    <w:rsid w:val="006F7329"/>
    <w:rsid w:val="0070227C"/>
    <w:rsid w:val="00707BB2"/>
    <w:rsid w:val="00711439"/>
    <w:rsid w:val="0071313E"/>
    <w:rsid w:val="00715B34"/>
    <w:rsid w:val="00720B5E"/>
    <w:rsid w:val="007337E6"/>
    <w:rsid w:val="00735B8D"/>
    <w:rsid w:val="007360B6"/>
    <w:rsid w:val="007376DE"/>
    <w:rsid w:val="00751D48"/>
    <w:rsid w:val="00752D5B"/>
    <w:rsid w:val="00755232"/>
    <w:rsid w:val="00766FD5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EE4000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177</cp:revision>
  <cp:lastPrinted>2023-03-22T11:37:00Z</cp:lastPrinted>
  <dcterms:created xsi:type="dcterms:W3CDTF">2017-04-24T04:38:00Z</dcterms:created>
  <dcterms:modified xsi:type="dcterms:W3CDTF">2023-03-29T05:32:00Z</dcterms:modified>
  <dc:language>ru-RU</dc:language>
</cp:coreProperties>
</file>