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6" w:rsidRDefault="001A10A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243"/>
      </w:tblGrid>
      <w:tr w:rsidR="007E3FCC" w:rsidRPr="00473F60" w:rsidTr="001A10A6">
        <w:trPr>
          <w:trHeight w:hRule="exact" w:val="346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3FCC" w:rsidRPr="00DB7639" w:rsidRDefault="007E3FCC" w:rsidP="004B467E">
            <w:pPr>
              <w:tabs>
                <w:tab w:val="left" w:pos="1134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73F60">
              <w:rPr>
                <w:rFonts w:ascii="Calibri" w:eastAsia="Times New Roman" w:hAnsi="Calibri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230" w:rsidRDefault="00C10230" w:rsidP="004B46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7E3FCC" w:rsidRPr="0047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7E3FCC" w:rsidRPr="00473F60" w:rsidRDefault="00C10230" w:rsidP="004B46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 w:right="-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7E3FCC" w:rsidRPr="0047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БУЗУЛУКА</w:t>
            </w:r>
          </w:p>
          <w:p w:rsidR="007E3FCC" w:rsidRPr="00473F60" w:rsidRDefault="007E3FCC" w:rsidP="004B46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0"/>
                <w:szCs w:val="10"/>
                <w:lang w:eastAsia="ru-RU"/>
              </w:rPr>
            </w:pPr>
          </w:p>
          <w:p w:rsidR="007E3FCC" w:rsidRPr="00C10230" w:rsidRDefault="00C10230" w:rsidP="004B467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</w:t>
            </w:r>
            <w:r w:rsidR="007E3FCC" w:rsidRPr="00473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ПОСТАНОВЛЕНИЕ</w:t>
            </w:r>
          </w:p>
          <w:p w:rsidR="00C10230" w:rsidRDefault="00C10230" w:rsidP="004B467E">
            <w:pPr>
              <w:tabs>
                <w:tab w:val="left" w:pos="1134"/>
              </w:tabs>
              <w:spacing w:after="0" w:line="240" w:lineRule="auto"/>
              <w:ind w:left="709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E3FCC" w:rsidRPr="00BA70C6" w:rsidRDefault="00BA70C6" w:rsidP="00BA70C6">
            <w:pPr>
              <w:tabs>
                <w:tab w:val="left" w:pos="1134"/>
              </w:tabs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7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28.02.2019</w:t>
            </w:r>
            <w:r w:rsidRPr="00BA7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Pr="00BA7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233-п</w:t>
            </w:r>
          </w:p>
          <w:p w:rsidR="007E3FCC" w:rsidRPr="00982182" w:rsidRDefault="00EE3559" w:rsidP="004B467E">
            <w:pPr>
              <w:tabs>
                <w:tab w:val="left" w:pos="1134"/>
              </w:tabs>
              <w:spacing w:after="0" w:line="240" w:lineRule="auto"/>
              <w:ind w:left="709" w:right="-7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3559">
              <w:rPr>
                <w:noProof/>
                <w:lang w:eastAsia="ru-RU"/>
              </w:rPr>
              <w:pict>
                <v:group id="Группа 17" o:spid="_x0000_s1026" style="position:absolute;left:0;text-align:left;margin-left:-1.95pt;margin-top:36.2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A10A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        </w:t>
            </w:r>
            <w:r w:rsidR="00C1023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7E3FCC" w:rsidRPr="00473F6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 Бузулук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3FCC" w:rsidRPr="00473F60" w:rsidRDefault="007E3FCC" w:rsidP="004B467E">
            <w:pPr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E3FCC" w:rsidRPr="00473F60" w:rsidRDefault="007E3FCC" w:rsidP="004B467E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E3FCC" w:rsidRPr="00473F60" w:rsidRDefault="007E3FCC" w:rsidP="004B467E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3FCC" w:rsidRPr="00473F60" w:rsidRDefault="007E3FCC" w:rsidP="004B467E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3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3FCC" w:rsidRPr="00473F60" w:rsidRDefault="007E3FCC" w:rsidP="004B46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Pr="00473F60" w:rsidRDefault="007E3FCC" w:rsidP="00B85431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 </w:t>
      </w:r>
    </w:p>
    <w:p w:rsidR="007E3FCC" w:rsidRPr="00473F60" w:rsidRDefault="007E3FCC" w:rsidP="00B85431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города</w:t>
      </w:r>
    </w:p>
    <w:p w:rsidR="007E3FCC" w:rsidRPr="00473F60" w:rsidRDefault="007E3FCC" w:rsidP="00B85431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Бузулука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1401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7E3FCC" w:rsidRDefault="007E3FCC" w:rsidP="007E3FCC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Default="007E3FCC" w:rsidP="007E3FCC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CA6" w:rsidRPr="000B2CA6" w:rsidRDefault="000B2CA6" w:rsidP="000B2CA6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179 Бюджетного кодекса Российской Федерации, Федеральн</w:t>
      </w:r>
      <w:r w:rsidR="001015E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1015E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  решения городского Совета депутатов от 20.12.2018 № 475 «</w:t>
      </w:r>
      <w:r w:rsidRPr="000B2CA6">
        <w:rPr>
          <w:rFonts w:ascii="Times New Roman" w:hAnsi="Times New Roman" w:cs="Times New Roman"/>
          <w:sz w:val="28"/>
        </w:rPr>
        <w:t>О  бюджете города  Бузулука  на  2019 год  и   на  плановый период  2020  и  2021  годов»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>, статьи 30, пункта 5 статьи 40, статьи 43 Устава города Бузулука</w:t>
      </w:r>
      <w:proofErr w:type="gramEnd"/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>,  постановления администрации города от 06.11.2015     № 2433-п «Об утверждении Порядка разработки, реализации и оценки эффективности муниципальных программ города Бузулука»:</w:t>
      </w:r>
    </w:p>
    <w:p w:rsidR="007E3FCC" w:rsidRPr="00B85431" w:rsidRDefault="007E3FCC" w:rsidP="000B2C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                    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1401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«Об утверждении муниципальной программы </w:t>
      </w: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78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D57"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>правопо</w:t>
      </w:r>
      <w:r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>рядка на территории города Бузулука»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7E3FCC" w:rsidRPr="00B85431" w:rsidRDefault="007E3FCC" w:rsidP="000B2C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431"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B85431"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431"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 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правопорядка на территории города Бузулука»</w:t>
      </w:r>
      <w:r w:rsidR="00B85431"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Программа):</w:t>
      </w:r>
    </w:p>
    <w:p w:rsidR="00B85431" w:rsidRPr="00B85431" w:rsidRDefault="001015E4" w:rsidP="001015E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85431"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Программы изложить в новой редакции согласно приложению № 1.</w:t>
      </w:r>
    </w:p>
    <w:p w:rsidR="000B2CA6" w:rsidRDefault="001015E4" w:rsidP="001015E4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3FCC" w:rsidRPr="00B85431">
        <w:rPr>
          <w:rFonts w:ascii="Times New Roman" w:hAnsi="Times New Roman" w:cs="Times New Roman"/>
          <w:sz w:val="28"/>
          <w:szCs w:val="28"/>
        </w:rPr>
        <w:t>Раздел 5 «Обоснование ре</w:t>
      </w:r>
      <w:r>
        <w:rPr>
          <w:rFonts w:ascii="Times New Roman" w:hAnsi="Times New Roman" w:cs="Times New Roman"/>
          <w:sz w:val="28"/>
          <w:szCs w:val="28"/>
        </w:rPr>
        <w:t xml:space="preserve">сурсного обеспечения Программы» </w:t>
      </w:r>
      <w:r w:rsidR="007E3FCC" w:rsidRPr="00B8543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E3FCC" w:rsidRPr="000B2CA6" w:rsidRDefault="007E3FCC" w:rsidP="001015E4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A6">
        <w:rPr>
          <w:rFonts w:ascii="Times New Roman" w:hAnsi="Times New Roman" w:cs="Times New Roman"/>
          <w:sz w:val="28"/>
          <w:szCs w:val="28"/>
        </w:rPr>
        <w:t>«</w:t>
      </w:r>
      <w:r w:rsidRPr="000B2CA6">
        <w:rPr>
          <w:rFonts w:ascii="Times New Roman" w:hAnsi="Times New Roman"/>
          <w:spacing w:val="1"/>
          <w:sz w:val="28"/>
          <w:szCs w:val="28"/>
        </w:rPr>
        <w:t xml:space="preserve">Раздел 5. Обоснование  ресурсного обеспечения </w:t>
      </w:r>
      <w:r w:rsidRPr="000B2CA6">
        <w:rPr>
          <w:rFonts w:ascii="Times New Roman" w:hAnsi="Times New Roman" w:cs="Times New Roman"/>
          <w:sz w:val="28"/>
          <w:szCs w:val="28"/>
        </w:rPr>
        <w:t>Программы</w:t>
      </w:r>
    </w:p>
    <w:p w:rsidR="004B467E" w:rsidRDefault="007E3FCC" w:rsidP="001015E4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31"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и источникам финансирования отражено в Приложении № 2 к Программе.</w:t>
      </w:r>
    </w:p>
    <w:p w:rsidR="007E3FCC" w:rsidRPr="00B85431" w:rsidRDefault="007E3FCC" w:rsidP="001015E4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31">
        <w:rPr>
          <w:rFonts w:ascii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пределах ассигнований, предусмотренных в местном бюджете на соответствующий финансовый год</w:t>
      </w:r>
      <w:proofErr w:type="gramStart"/>
      <w:r w:rsidRPr="00B854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09C3" w:rsidRPr="00DB7639" w:rsidRDefault="003909C3" w:rsidP="000B2CA6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15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015E4">
        <w:rPr>
          <w:rFonts w:ascii="Times New Roman" w:hAnsi="Times New Roman" w:cs="Times New Roman"/>
          <w:sz w:val="28"/>
          <w:szCs w:val="28"/>
        </w:rPr>
        <w:t>1</w:t>
      </w:r>
      <w:r w:rsidR="003A13DB">
        <w:rPr>
          <w:rFonts w:ascii="Times New Roman" w:hAnsi="Times New Roman" w:cs="Times New Roman"/>
          <w:sz w:val="28"/>
          <w:szCs w:val="28"/>
        </w:rPr>
        <w:t xml:space="preserve"> к</w:t>
      </w:r>
      <w:r w:rsidR="001015E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3A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«Основные целевые индикаторы Программы» </w:t>
      </w:r>
      <w:r w:rsidRPr="00B85431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3A13DB">
        <w:rPr>
          <w:rFonts w:ascii="Times New Roman" w:hAnsi="Times New Roman" w:cs="Times New Roman"/>
          <w:sz w:val="28"/>
          <w:szCs w:val="28"/>
        </w:rPr>
        <w:t>2</w:t>
      </w:r>
      <w:r w:rsidRPr="00B85431">
        <w:rPr>
          <w:rFonts w:ascii="Times New Roman" w:hAnsi="Times New Roman" w:cs="Times New Roman"/>
          <w:sz w:val="28"/>
          <w:szCs w:val="28"/>
        </w:rPr>
        <w:t>.</w:t>
      </w:r>
    </w:p>
    <w:p w:rsidR="007E3FCC" w:rsidRPr="00DB7639" w:rsidRDefault="003909C3" w:rsidP="000B2CA6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1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431" w:rsidRPr="00B8543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13DB">
        <w:rPr>
          <w:rFonts w:ascii="Times New Roman" w:hAnsi="Times New Roman" w:cs="Times New Roman"/>
          <w:sz w:val="28"/>
          <w:szCs w:val="28"/>
        </w:rPr>
        <w:t xml:space="preserve">2 </w:t>
      </w:r>
      <w:r w:rsidR="00B85431" w:rsidRPr="00B85431">
        <w:rPr>
          <w:rFonts w:ascii="Times New Roman" w:hAnsi="Times New Roman" w:cs="Times New Roman"/>
          <w:sz w:val="28"/>
          <w:szCs w:val="28"/>
        </w:rPr>
        <w:t xml:space="preserve">«Перечень и характеристика основных мероприятий Программы» изложить в новой редакции согласно приложению № </w:t>
      </w:r>
      <w:r w:rsidR="005920ED">
        <w:rPr>
          <w:rFonts w:ascii="Times New Roman" w:hAnsi="Times New Roman" w:cs="Times New Roman"/>
          <w:sz w:val="28"/>
          <w:szCs w:val="28"/>
        </w:rPr>
        <w:t>3</w:t>
      </w:r>
      <w:r w:rsidR="00B85431" w:rsidRPr="00B85431">
        <w:rPr>
          <w:rFonts w:ascii="Times New Roman" w:hAnsi="Times New Roman" w:cs="Times New Roman"/>
          <w:sz w:val="28"/>
          <w:szCs w:val="28"/>
        </w:rPr>
        <w:t>.</w:t>
      </w:r>
    </w:p>
    <w:p w:rsidR="00454762" w:rsidRPr="00C03310" w:rsidRDefault="007E3FCC" w:rsidP="000B2C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54762"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 после официального опубликования</w:t>
      </w:r>
      <w:r w:rsidR="0045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="00454762"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454762"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>правовом</w:t>
      </w:r>
      <w:proofErr w:type="gramEnd"/>
      <w:r w:rsidR="00454762"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Бузулука БУЗУЛУК-ПРАВО.РФ.</w:t>
      </w:r>
    </w:p>
    <w:p w:rsidR="00454762" w:rsidRDefault="007E3FCC" w:rsidP="000B2C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 постановление подлежит  включению  в  областной  регистр муниципальных нормативных правовых актов.</w:t>
      </w:r>
      <w:r w:rsidR="0045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3FCC" w:rsidRPr="00473F60" w:rsidRDefault="007E3FCC" w:rsidP="000B2C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7E3FCC" w:rsidRPr="00473F60" w:rsidRDefault="00C10230" w:rsidP="000B2C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аппарата администрации города Ю.П. Петрову</w:t>
      </w:r>
      <w:r w:rsidR="007E3FCC"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FCC" w:rsidRPr="00473F60" w:rsidRDefault="007E3FCC" w:rsidP="007E3FCC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Default="007E3FCC" w:rsidP="007E3F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Pr="00473F60" w:rsidRDefault="007E3FCC" w:rsidP="007E3F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</w:t>
      </w:r>
      <w:r w:rsidR="004B4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B7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Салмин</w:t>
      </w:r>
    </w:p>
    <w:p w:rsidR="007E3FCC" w:rsidRPr="00473F60" w:rsidRDefault="007E3FCC" w:rsidP="007E3FC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Pr="00473F60" w:rsidRDefault="007E3FCC" w:rsidP="007E3FC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Pr="00473F60" w:rsidRDefault="007E3FCC" w:rsidP="007E3FC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4428A" w:rsidRDefault="00E4428A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015E4" w:rsidRDefault="001015E4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015E4" w:rsidRDefault="001015E4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015E4" w:rsidRDefault="001015E4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015E4" w:rsidRDefault="001015E4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B2CA6" w:rsidRDefault="000B2CA6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3FCC" w:rsidRPr="00473F60" w:rsidRDefault="007E3FCC" w:rsidP="007E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B49BA" w:rsidRDefault="00DB7639" w:rsidP="0056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в дело,</w:t>
      </w:r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230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руководителю аппарата администрации города Бузулука, </w:t>
      </w:r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Управлению внутренней политики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</w:t>
      </w:r>
      <w:r w:rsidR="00454762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отделу </w:t>
      </w:r>
      <w:r w:rsidR="00043743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делам несовершеннолетних администрации города Бузулука</w:t>
      </w:r>
      <w:r w:rsidR="00C10230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C10230" w:rsidRPr="00043743"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тделу по делам гражданской обороны, пожарной безопасности и чрезвычайным ситуациям администрации города Бузулука,</w:t>
      </w:r>
      <w:r w:rsidR="00C10230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инансовому управлению администрации города Бузулука, правовому управлению администрации города Бузулука,</w:t>
      </w:r>
      <w:r w:rsidR="0010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отделу</w:t>
      </w:r>
      <w:proofErr w:type="gramEnd"/>
      <w:r w:rsidR="0010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пресс-службы Управления внутренней политики администрации города Бузулука,</w:t>
      </w:r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муниципальному бюджетному учреждению культуры </w:t>
      </w:r>
      <w:proofErr w:type="gramStart"/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7E3FCC"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Бузулука «Городская централизованная библиотечная с</w:t>
      </w:r>
      <w:r w:rsidR="00565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истема», редакции газеты «Российская провинция»,</w:t>
      </w:r>
      <w:r w:rsidR="0010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565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Информправо</w:t>
      </w:r>
      <w:proofErr w:type="spellEnd"/>
      <w:r w:rsidR="00565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плюс».</w:t>
      </w:r>
    </w:p>
    <w:p w:rsidR="001015E4" w:rsidRPr="00565B2A" w:rsidRDefault="001015E4" w:rsidP="0056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015E4" w:rsidRPr="00565B2A" w:rsidSect="009A5F4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A5F43" w:rsidRPr="00470E6E" w:rsidRDefault="009A5F43" w:rsidP="009A5F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FE8" w:rsidRDefault="001F5FE8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3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E8" w:rsidRPr="00AF2438" w:rsidRDefault="001F5FE8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:rsidR="001F5FE8" w:rsidRPr="00AF2438" w:rsidRDefault="001F5FE8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70C6">
        <w:rPr>
          <w:rFonts w:ascii="Times New Roman" w:hAnsi="Times New Roman" w:cs="Times New Roman"/>
          <w:sz w:val="24"/>
          <w:szCs w:val="24"/>
        </w:rPr>
        <w:t xml:space="preserve">                             от 28.02.2019 № 233-п</w:t>
      </w:r>
    </w:p>
    <w:p w:rsidR="001F5FE8" w:rsidRDefault="001F5FE8" w:rsidP="00565B2A">
      <w:pPr>
        <w:pStyle w:val="ConsPlusNormal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45" w:rsidRPr="000D6CCC" w:rsidRDefault="009A5F43" w:rsidP="00565B2A">
      <w:pPr>
        <w:pStyle w:val="ConsPlusNormal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C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A5F43" w:rsidRPr="00470E6E" w:rsidRDefault="009A5F43" w:rsidP="00565B2A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292"/>
      </w:tblGrid>
      <w:tr w:rsidR="00AC5245" w:rsidRPr="00470E6E" w:rsidTr="00A560D9">
        <w:tc>
          <w:tcPr>
            <w:tcW w:w="2330" w:type="dxa"/>
          </w:tcPr>
          <w:p w:rsidR="00AC5245" w:rsidRPr="00BD2FCB" w:rsidRDefault="00AC5245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2" w:type="dxa"/>
          </w:tcPr>
          <w:p w:rsidR="00AC5245" w:rsidRPr="00BD2FCB" w:rsidRDefault="000D6CCC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C5245" w:rsidRPr="00BD2FCB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на территории города Бузулука</w:t>
            </w:r>
            <w:r w:rsidR="005A6D2F" w:rsidRPr="00BD2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245"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C5245" w:rsidRPr="00470E6E" w:rsidTr="00A560D9">
        <w:tc>
          <w:tcPr>
            <w:tcW w:w="2330" w:type="dxa"/>
          </w:tcPr>
          <w:p w:rsidR="00AC5245" w:rsidRPr="00BD2FCB" w:rsidRDefault="00AC5245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92" w:type="dxa"/>
          </w:tcPr>
          <w:p w:rsidR="00B0469D" w:rsidRPr="00BD2FCB" w:rsidRDefault="00AC5245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BD2FC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A1059B" w:rsidRPr="00BD2FCB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1059B" w:rsidRPr="00BD2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469D" w:rsidRPr="00BD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69D" w:rsidRPr="00B0469D" w:rsidRDefault="00B0469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Федеральный закон от 23 июня 2016  </w:t>
            </w:r>
            <w:r w:rsidR="00E966C6" w:rsidRPr="00BD2F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 w:rsidRPr="00B0469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182-ФЗ </w:t>
            </w:r>
            <w:r w:rsidRPr="00BD2F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B0469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 основах системы профилактики правонарушений в Российской Федерации</w:t>
            </w:r>
            <w:r w:rsidRPr="00BD2FC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3A30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  <w:r w:rsidRPr="00B0469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E966C6" w:rsidRPr="00BD2FCB" w:rsidRDefault="00E966C6" w:rsidP="00565B2A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02.04.2014</w:t>
            </w:r>
            <w:r w:rsidR="0013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3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44-ФЗ «Об участии граждан в охране общественного порядка»;</w:t>
            </w:r>
          </w:p>
          <w:p w:rsidR="00A560D9" w:rsidRDefault="00E966C6" w:rsidP="00A560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24.06.1999 №</w:t>
            </w:r>
            <w:r w:rsidR="0013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120-ФЗ «Об основах системы профилактики безнадзорности и правонарушений несовершеннолетних»</w:t>
            </w:r>
            <w:r w:rsidR="003A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60D9" w:rsidRPr="00A560D9" w:rsidRDefault="00E966C6" w:rsidP="00A560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общественной безопасности в Российской Федерации (утверждена Президентом Российской Федерации </w:t>
            </w:r>
            <w:r w:rsidR="00A560D9" w:rsidRPr="00A5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A5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.11.2013</w:t>
            </w:r>
            <w:r w:rsidR="00A560D9" w:rsidRPr="00A5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560D9" w:rsidRPr="00A560D9">
              <w:rPr>
                <w:rFonts w:ascii="Times New Roman" w:hAnsi="Times New Roman" w:cs="Times New Roman"/>
                <w:sz w:val="24"/>
                <w:szCs w:val="24"/>
              </w:rPr>
              <w:t xml:space="preserve"> Пр-2685</w:t>
            </w:r>
            <w:r w:rsidR="00A560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C5245" w:rsidRDefault="00A560D9" w:rsidP="00A560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Оренбургской области от 29.06.2017 N 451/107-VI-ОЗ (ред. от 24.12.2018) "О регулировании отдельных вопросов в сфере профилактики правонарушений в Оренбургской области" (принят постановлением Законодательного Собрания Оренбургской области от 21.06.2017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5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451)</w:t>
            </w:r>
            <w:r w:rsidR="003A3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30C8" w:rsidRDefault="003A30C8" w:rsidP="00565B2A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города Бузулука;</w:t>
            </w:r>
          </w:p>
          <w:p w:rsidR="00B47D74" w:rsidRDefault="00B47D74" w:rsidP="00565B2A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города Бузулука «О разработке муниципальной программы «Обеспечение правопорядка на территории города Бузулука»  от 09.03.2017 № 46-р</w:t>
            </w:r>
            <w:r w:rsidR="0010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93DBD" w:rsidRPr="00BD2FCB" w:rsidRDefault="00F93DBD" w:rsidP="00565B2A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города </w:t>
            </w:r>
            <w:r w:rsidR="00A75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узулука от 13.07.2016 №80-р «Об утверждении</w:t>
            </w:r>
            <w:r w:rsidR="00A75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Перечня муниципальных программ  города Бузулука»</w:t>
            </w:r>
          </w:p>
          <w:p w:rsidR="00AC5245" w:rsidRPr="00BD2FCB" w:rsidRDefault="00AC5245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61" w:rsidRPr="00470E6E" w:rsidTr="00A560D9">
        <w:tc>
          <w:tcPr>
            <w:tcW w:w="2330" w:type="dxa"/>
          </w:tcPr>
          <w:p w:rsidR="00BC4B61" w:rsidRPr="00BD2FCB" w:rsidRDefault="00BC4B61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</w:tcPr>
          <w:p w:rsidR="00BC4B61" w:rsidRPr="00BD2FCB" w:rsidRDefault="00BC4B61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</w:t>
            </w:r>
          </w:p>
        </w:tc>
      </w:tr>
      <w:tr w:rsidR="00BC4B61" w:rsidRPr="00470E6E" w:rsidTr="00A560D9">
        <w:tc>
          <w:tcPr>
            <w:tcW w:w="2330" w:type="dxa"/>
          </w:tcPr>
          <w:p w:rsidR="00BC4B61" w:rsidRPr="00BD2FCB" w:rsidRDefault="00BC4B61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</w:tcPr>
          <w:p w:rsidR="00BC4B61" w:rsidRPr="00BD2FCB" w:rsidRDefault="00F51A2F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AC5245" w:rsidRPr="00470E6E" w:rsidTr="00A560D9">
        <w:tc>
          <w:tcPr>
            <w:tcW w:w="2330" w:type="dxa"/>
          </w:tcPr>
          <w:p w:rsidR="00AC5245" w:rsidRPr="00C3720E" w:rsidRDefault="00AC5245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</w:tcPr>
          <w:p w:rsidR="00A81E97" w:rsidRPr="00C3720E" w:rsidRDefault="0029737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20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Бузулука, комиссия по делам несовершеннолетних и защите их прав администрации города Бузулука (далее – КДН и ЗП), Управление образования администрации города</w:t>
            </w:r>
            <w:r w:rsidR="00806B4E"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УО), Управление по культуре, спорту и молодежной политике администрации города</w:t>
            </w:r>
            <w:r w:rsidR="00806B4E"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C3720E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), Управление внутренней политики администрации города </w:t>
            </w:r>
            <w:r w:rsidR="001015E4">
              <w:rPr>
                <w:rFonts w:ascii="Times New Roman" w:hAnsi="Times New Roman" w:cs="Times New Roman"/>
                <w:sz w:val="24"/>
                <w:szCs w:val="24"/>
              </w:rPr>
              <w:t xml:space="preserve">Бузулука </w:t>
            </w: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E97"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УВП), </w:t>
            </w:r>
            <w:r w:rsidR="00A753F6"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t>МКУ          г. Бузулука  «Центр ГО, ПБ и ЧС»</w:t>
            </w:r>
            <w:r w:rsidR="00A753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A560D9" w:rsidRDefault="00297370" w:rsidP="00565B2A">
            <w:pPr>
              <w:pStyle w:val="ConsPlusNormal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>по согласованию: межмуниципальный отдел МВД Р</w:t>
            </w:r>
            <w:r w:rsidR="00A81E97" w:rsidRPr="00C3720E">
              <w:rPr>
                <w:rFonts w:ascii="Times New Roman" w:hAnsi="Times New Roman" w:cs="Times New Roman"/>
                <w:sz w:val="24"/>
                <w:szCs w:val="24"/>
              </w:rPr>
              <w:t>оссии «Бузулукский» (далее – МО</w:t>
            </w:r>
            <w:r w:rsidR="00B5098B"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20E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«Бузулукский»), </w:t>
            </w:r>
            <w:r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«Центр занятости населения города Бузулука» (далее – ГКУ «ЦЗН г. Бузулука»), </w:t>
            </w:r>
            <w:r w:rsidR="00A81E97"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по </w:t>
            </w:r>
            <w:proofErr w:type="spellStart"/>
            <w:r w:rsidR="00A81E97"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Бузулукскому</w:t>
            </w:r>
            <w:proofErr w:type="spellEnd"/>
            <w:r w:rsidR="00A81E97"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C5245" w:rsidRPr="00C3720E" w:rsidRDefault="00A81E97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району ФКУ УИИ УФСИН России по Оренбургской области (далее – УФСИН)</w:t>
            </w:r>
          </w:p>
        </w:tc>
      </w:tr>
      <w:tr w:rsidR="00A01202" w:rsidRPr="00470E6E" w:rsidTr="00A560D9">
        <w:tc>
          <w:tcPr>
            <w:tcW w:w="2330" w:type="dxa"/>
          </w:tcPr>
          <w:p w:rsidR="00A01202" w:rsidRPr="000E03F8" w:rsidRDefault="00A01202" w:rsidP="00565B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(программы), реализуемые в рамках Программы</w:t>
            </w:r>
          </w:p>
        </w:tc>
        <w:tc>
          <w:tcPr>
            <w:tcW w:w="7292" w:type="dxa"/>
          </w:tcPr>
          <w:p w:rsidR="00A01202" w:rsidRPr="009E4C81" w:rsidRDefault="00A01202" w:rsidP="00565B2A">
            <w:pPr>
              <w:spacing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202" w:rsidRPr="00470E6E" w:rsidTr="00A560D9">
        <w:tc>
          <w:tcPr>
            <w:tcW w:w="2330" w:type="dxa"/>
          </w:tcPr>
          <w:p w:rsidR="00A01202" w:rsidRPr="00C3720E" w:rsidRDefault="00A01202" w:rsidP="00565B2A">
            <w:pPr>
              <w:pStyle w:val="a4"/>
              <w:spacing w:after="0"/>
              <w:ind w:left="142"/>
            </w:pPr>
            <w:r w:rsidRPr="00C3720E">
              <w:t>Цель и задачи Программы</w:t>
            </w:r>
          </w:p>
        </w:tc>
        <w:tc>
          <w:tcPr>
            <w:tcW w:w="7292" w:type="dxa"/>
          </w:tcPr>
          <w:p w:rsidR="00A01202" w:rsidRPr="00C3720E" w:rsidRDefault="00A01202" w:rsidP="00565B2A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0E">
              <w:rPr>
                <w:rStyle w:val="FontStyle13"/>
                <w:sz w:val="24"/>
                <w:szCs w:val="24"/>
              </w:rPr>
              <w:t>Цель Программы</w:t>
            </w:r>
            <w:r w:rsidRPr="00C372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202" w:rsidRPr="00C3720E" w:rsidRDefault="00A01202" w:rsidP="0056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профилактики правонарушений и преступлений, обеспечение безопасности граждан на территории города Бузулука</w:t>
            </w:r>
          </w:p>
          <w:p w:rsidR="00A01202" w:rsidRPr="00662F65" w:rsidRDefault="00A01202" w:rsidP="00565B2A">
            <w:pPr>
              <w:pStyle w:val="a3"/>
              <w:ind w:left="142"/>
              <w:jc w:val="both"/>
              <w:rPr>
                <w:rStyle w:val="FontStyle13"/>
                <w:sz w:val="24"/>
                <w:szCs w:val="24"/>
              </w:rPr>
            </w:pPr>
            <w:r w:rsidRPr="00662F65">
              <w:rPr>
                <w:rStyle w:val="FontStyle13"/>
                <w:sz w:val="24"/>
                <w:szCs w:val="24"/>
              </w:rPr>
              <w:t>Основными задачами Программы являются:</w:t>
            </w:r>
          </w:p>
          <w:p w:rsidR="00A01202" w:rsidRPr="00662F65" w:rsidRDefault="00A01202" w:rsidP="00565B2A">
            <w:pPr>
              <w:pStyle w:val="a3"/>
              <w:ind w:left="142"/>
              <w:jc w:val="both"/>
              <w:rPr>
                <w:rStyle w:val="FontStyle13"/>
                <w:sz w:val="24"/>
                <w:szCs w:val="24"/>
              </w:rPr>
            </w:pPr>
            <w:r w:rsidRPr="00662F65">
              <w:rPr>
                <w:rStyle w:val="FontStyle13"/>
                <w:sz w:val="24"/>
                <w:szCs w:val="24"/>
              </w:rPr>
              <w:t xml:space="preserve">-взаимодействие правоохранительных органов и администрации города Бузулука в сфере профилактики правонарушений и предупреждения преступлений; </w:t>
            </w:r>
          </w:p>
          <w:p w:rsidR="00A01202" w:rsidRPr="00662F65" w:rsidRDefault="00A01202" w:rsidP="00565B2A">
            <w:pPr>
              <w:pStyle w:val="a3"/>
              <w:ind w:left="142"/>
              <w:jc w:val="both"/>
              <w:rPr>
                <w:rStyle w:val="FontStyle13"/>
                <w:sz w:val="24"/>
                <w:szCs w:val="24"/>
              </w:rPr>
            </w:pPr>
            <w:r w:rsidRPr="00662F65">
              <w:rPr>
                <w:rStyle w:val="FontStyle13"/>
                <w:sz w:val="24"/>
                <w:szCs w:val="24"/>
              </w:rPr>
              <w:t>- создание безопасной обстановки в общественных местах города Бузулука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  <w:p w:rsidR="00A01202" w:rsidRPr="00C3720E" w:rsidRDefault="00A01202" w:rsidP="0056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202" w:rsidRPr="00470E6E" w:rsidTr="00A560D9">
        <w:tc>
          <w:tcPr>
            <w:tcW w:w="2330" w:type="dxa"/>
          </w:tcPr>
          <w:p w:rsidR="00A01202" w:rsidRPr="00BD2FCB" w:rsidRDefault="00A01202" w:rsidP="00565B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Основные  целевые индикаторы  Программы</w:t>
            </w:r>
          </w:p>
          <w:p w:rsidR="00A01202" w:rsidRPr="00BD2FCB" w:rsidRDefault="00A01202" w:rsidP="00565B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A01202" w:rsidRPr="00BD2FCB" w:rsidRDefault="00A01202" w:rsidP="00565B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Основные  целевые индикаторы  Программы приведены в приложении № 1 к настоящей Программе</w:t>
            </w:r>
          </w:p>
        </w:tc>
      </w:tr>
      <w:tr w:rsidR="00A01202" w:rsidRPr="00470E6E" w:rsidTr="00A560D9">
        <w:tc>
          <w:tcPr>
            <w:tcW w:w="2330" w:type="dxa"/>
          </w:tcPr>
          <w:p w:rsidR="00A01202" w:rsidRPr="00BD2FCB" w:rsidRDefault="00A01202" w:rsidP="00565B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Программы </w:t>
            </w:r>
          </w:p>
        </w:tc>
        <w:tc>
          <w:tcPr>
            <w:tcW w:w="7292" w:type="dxa"/>
          </w:tcPr>
          <w:p w:rsidR="00A01202" w:rsidRPr="00BD2FCB" w:rsidRDefault="00A01202" w:rsidP="00565B2A">
            <w:pPr>
              <w:pStyle w:val="a4"/>
              <w:ind w:left="142"/>
            </w:pPr>
            <w:r w:rsidRPr="00BD2FCB">
              <w:t>2018-2022  годы</w:t>
            </w:r>
          </w:p>
          <w:p w:rsidR="00A01202" w:rsidRPr="00BD2FCB" w:rsidRDefault="00A01202" w:rsidP="00565B2A">
            <w:pPr>
              <w:pStyle w:val="a4"/>
              <w:ind w:left="142"/>
            </w:pPr>
          </w:p>
        </w:tc>
      </w:tr>
      <w:tr w:rsidR="00A01202" w:rsidRPr="00470E6E" w:rsidTr="00A560D9">
        <w:tc>
          <w:tcPr>
            <w:tcW w:w="2330" w:type="dxa"/>
            <w:vMerge w:val="restart"/>
          </w:tcPr>
          <w:p w:rsidR="00A01202" w:rsidRPr="00BD2FCB" w:rsidRDefault="00A01202" w:rsidP="00565B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FC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программных </w:t>
            </w:r>
            <w:proofErr w:type="gramStart"/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D2FCB">
              <w:rPr>
                <w:rFonts w:ascii="Times New Roman" w:hAnsi="Times New Roman" w:cs="Times New Roman"/>
                <w:sz w:val="24"/>
                <w:szCs w:val="24"/>
              </w:rPr>
              <w:t>ероприятий с разбивкой по годам и по подпрограммам.</w:t>
            </w:r>
          </w:p>
          <w:p w:rsidR="00A01202" w:rsidRPr="00BD2FCB" w:rsidRDefault="00A01202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02" w:rsidRPr="00BD2FCB" w:rsidRDefault="00A01202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02" w:rsidRPr="00BD2FCB" w:rsidRDefault="00A01202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02" w:rsidRPr="00BD2FCB" w:rsidRDefault="00A01202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02" w:rsidRPr="00BD2FCB" w:rsidRDefault="00A01202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tcBorders>
              <w:bottom w:val="nil"/>
            </w:tcBorders>
          </w:tcPr>
          <w:p w:rsidR="00A01202" w:rsidRPr="009E4C81" w:rsidRDefault="00A01202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и областного бюджета составляет:  </w:t>
            </w:r>
            <w:r w:rsidR="0052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3665,7</w:t>
            </w:r>
            <w:r w:rsidR="001A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r w:rsidR="0095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средства областного бюджета </w:t>
            </w:r>
            <w:r w:rsidR="001A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762,7 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01202" w:rsidRPr="009E4C81" w:rsidRDefault="00A01202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1A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856,9 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в том числе средства областного бюджета – </w:t>
            </w:r>
            <w:r w:rsidR="001A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762,7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тыс.руб.;</w:t>
            </w:r>
          </w:p>
          <w:p w:rsidR="001A7DEF" w:rsidRDefault="00A01202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52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873,8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</w:t>
            </w:r>
          </w:p>
          <w:p w:rsidR="00A01202" w:rsidRPr="009E4C81" w:rsidRDefault="00A01202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903,2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A01202" w:rsidRPr="009E4C81" w:rsidRDefault="00A01202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2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907,6</w:t>
            </w:r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A01202" w:rsidRDefault="00A01202" w:rsidP="00565B2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1A7DEF">
              <w:rPr>
                <w:rFonts w:ascii="Times New Roman" w:eastAsia="Calibri" w:hAnsi="Times New Roman" w:cs="Times New Roman"/>
                <w:sz w:val="24"/>
                <w:szCs w:val="24"/>
              </w:rPr>
              <w:t>124,2</w:t>
            </w:r>
            <w:r w:rsidRPr="009E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01202" w:rsidRPr="00BD2FCB" w:rsidRDefault="00A01202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02" w:rsidRPr="00470E6E" w:rsidTr="009542F7">
        <w:tblPrEx>
          <w:tblBorders>
            <w:insideH w:val="nil"/>
          </w:tblBorders>
        </w:tblPrEx>
        <w:trPr>
          <w:trHeight w:val="3265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A01202" w:rsidRPr="00BD2FCB" w:rsidRDefault="00A01202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bottom w:val="single" w:sz="4" w:space="0" w:color="auto"/>
            </w:tcBorders>
          </w:tcPr>
          <w:p w:rsidR="00A01202" w:rsidRPr="00BD2FCB" w:rsidRDefault="00A01202" w:rsidP="00565B2A">
            <w:pPr>
              <w:pStyle w:val="2"/>
              <w:ind w:left="14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1202" w:rsidRPr="00470E6E" w:rsidTr="00A560D9">
        <w:tblPrEx>
          <w:tblBorders>
            <w:insideH w:val="nil"/>
          </w:tblBorders>
        </w:tblPrEx>
        <w:trPr>
          <w:trHeight w:val="3135"/>
        </w:trPr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01202" w:rsidRPr="00BD2FCB" w:rsidRDefault="00A01202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01202" w:rsidRPr="00BD2FCB" w:rsidRDefault="00A01202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FCB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01202" w:rsidRPr="00BD2FCB" w:rsidRDefault="00A01202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D2FCB">
              <w:rPr>
                <w:rFonts w:ascii="Times New Roman" w:hAnsi="Times New Roman"/>
                <w:sz w:val="24"/>
                <w:szCs w:val="24"/>
              </w:rPr>
              <w:t>результат  реализации Программы</w:t>
            </w:r>
          </w:p>
        </w:tc>
        <w:tc>
          <w:tcPr>
            <w:tcW w:w="7292" w:type="dxa"/>
            <w:tcBorders>
              <w:top w:val="single" w:sz="4" w:space="0" w:color="auto"/>
              <w:bottom w:val="nil"/>
            </w:tcBorders>
          </w:tcPr>
          <w:p w:rsidR="00A01202" w:rsidRDefault="00A01202" w:rsidP="00565B2A">
            <w:pPr>
              <w:pStyle w:val="a3"/>
              <w:ind w:left="1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результате реализации программы ожидается:</w:t>
            </w:r>
          </w:p>
          <w:p w:rsidR="00A01202" w:rsidRDefault="00A01202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noProof/>
                <w:sz w:val="24"/>
                <w:szCs w:val="24"/>
              </w:rPr>
              <w:t>- у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крепление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профилактики правонарушений и администрации города в сфере профилактики и предупреждения преступлений;</w:t>
            </w:r>
          </w:p>
          <w:p w:rsidR="00A01202" w:rsidRDefault="00A01202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нижение уровня рецидивной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202" w:rsidRDefault="00A01202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несовершеннолетних от возможности совершения ими правонарушений;</w:t>
            </w:r>
          </w:p>
          <w:p w:rsidR="00A01202" w:rsidRPr="00AE334C" w:rsidRDefault="00A01202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доверия населения к полиции.</w:t>
            </w:r>
          </w:p>
          <w:p w:rsidR="00A01202" w:rsidRPr="00BD2FCB" w:rsidRDefault="00A01202" w:rsidP="00565B2A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02" w:rsidRPr="00470E6E" w:rsidTr="00A560D9">
        <w:tblPrEx>
          <w:tblBorders>
            <w:insideH w:val="nil"/>
          </w:tblBorders>
        </w:tblPrEx>
        <w:tc>
          <w:tcPr>
            <w:tcW w:w="2330" w:type="dxa"/>
            <w:vMerge/>
          </w:tcPr>
          <w:p w:rsidR="00A01202" w:rsidRPr="00470E6E" w:rsidRDefault="00A01202" w:rsidP="00565B2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tcBorders>
              <w:top w:val="nil"/>
              <w:bottom w:val="nil"/>
            </w:tcBorders>
          </w:tcPr>
          <w:p w:rsidR="00A01202" w:rsidRPr="00470E6E" w:rsidRDefault="00A01202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02" w:rsidRPr="00470E6E" w:rsidTr="00A560D9">
        <w:trPr>
          <w:trHeight w:val="46"/>
        </w:trPr>
        <w:tc>
          <w:tcPr>
            <w:tcW w:w="2330" w:type="dxa"/>
            <w:vMerge/>
          </w:tcPr>
          <w:p w:rsidR="00A01202" w:rsidRPr="00470E6E" w:rsidRDefault="00A01202" w:rsidP="00565B2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tcBorders>
              <w:top w:val="nil"/>
            </w:tcBorders>
          </w:tcPr>
          <w:p w:rsidR="00A01202" w:rsidRPr="00470E6E" w:rsidRDefault="00A01202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245" w:rsidRPr="00470E6E" w:rsidRDefault="00AC5245" w:rsidP="00565B2A">
      <w:pPr>
        <w:ind w:left="142"/>
        <w:rPr>
          <w:rFonts w:ascii="Times New Roman" w:hAnsi="Times New Roman" w:cs="Times New Roman"/>
          <w:sz w:val="28"/>
          <w:szCs w:val="28"/>
        </w:rPr>
        <w:sectPr w:rsidR="00AC5245" w:rsidRPr="00470E6E" w:rsidSect="00565B2A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5920ED" w:rsidRDefault="00AF2438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C04518">
        <w:rPr>
          <w:rFonts w:ascii="Times New Roman" w:hAnsi="Times New Roman" w:cs="Times New Roman"/>
          <w:sz w:val="24"/>
          <w:szCs w:val="24"/>
        </w:rPr>
        <w:t xml:space="preserve">    </w:t>
      </w:r>
      <w:r w:rsidR="00E82A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920ED" w:rsidRPr="00CF56C4" w:rsidRDefault="005920ED" w:rsidP="00565B2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</w:t>
      </w:r>
      <w:r w:rsidRPr="00CF56C4">
        <w:rPr>
          <w:rFonts w:ascii="Times New Roman" w:hAnsi="Times New Roman"/>
          <w:sz w:val="24"/>
          <w:szCs w:val="24"/>
        </w:rPr>
        <w:t>риложение  №</w:t>
      </w:r>
      <w:r w:rsidR="003A13DB">
        <w:rPr>
          <w:rFonts w:ascii="Times New Roman" w:hAnsi="Times New Roman"/>
          <w:sz w:val="24"/>
          <w:szCs w:val="24"/>
        </w:rPr>
        <w:t>2</w:t>
      </w:r>
      <w:r w:rsidRPr="00CF56C4">
        <w:rPr>
          <w:rFonts w:ascii="Times New Roman" w:hAnsi="Times New Roman"/>
          <w:sz w:val="24"/>
          <w:szCs w:val="24"/>
        </w:rPr>
        <w:t xml:space="preserve"> </w:t>
      </w:r>
      <w:r w:rsidR="00C34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C4">
        <w:rPr>
          <w:rFonts w:ascii="Times New Roman" w:hAnsi="Times New Roman"/>
          <w:sz w:val="24"/>
          <w:szCs w:val="24"/>
        </w:rPr>
        <w:t>к постановлению</w:t>
      </w:r>
    </w:p>
    <w:p w:rsidR="005920ED" w:rsidRPr="00CF56C4" w:rsidRDefault="005920ED" w:rsidP="00565B2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CF5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F56C4">
        <w:rPr>
          <w:rFonts w:ascii="Times New Roman" w:hAnsi="Times New Roman"/>
          <w:sz w:val="24"/>
          <w:szCs w:val="24"/>
        </w:rPr>
        <w:t>администрации города   Бузулука</w:t>
      </w:r>
    </w:p>
    <w:p w:rsidR="005920ED" w:rsidRPr="00CF56C4" w:rsidRDefault="005920ED" w:rsidP="00565B2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CF5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A70C6">
        <w:rPr>
          <w:rFonts w:ascii="Times New Roman" w:hAnsi="Times New Roman"/>
          <w:sz w:val="24"/>
          <w:szCs w:val="24"/>
        </w:rPr>
        <w:t>от 28.02.2019 № 233-п</w:t>
      </w:r>
      <w:r w:rsidRPr="00CF5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920ED" w:rsidRPr="00CF56C4" w:rsidRDefault="005920ED" w:rsidP="00565B2A">
      <w:pPr>
        <w:pStyle w:val="a3"/>
        <w:ind w:left="142"/>
        <w:jc w:val="right"/>
        <w:rPr>
          <w:rFonts w:ascii="Times New Roman" w:hAnsi="Times New Roman"/>
          <w:sz w:val="24"/>
          <w:szCs w:val="24"/>
        </w:rPr>
      </w:pPr>
    </w:p>
    <w:p w:rsidR="005920ED" w:rsidRPr="00111AC3" w:rsidRDefault="005920ED" w:rsidP="00565B2A">
      <w:pPr>
        <w:pStyle w:val="ConsPlusNormal"/>
        <w:ind w:left="142"/>
        <w:jc w:val="both"/>
        <w:outlineLvl w:val="0"/>
        <w:rPr>
          <w:sz w:val="24"/>
          <w:szCs w:val="24"/>
        </w:rPr>
      </w:pPr>
    </w:p>
    <w:p w:rsidR="005920ED" w:rsidRPr="000848A5" w:rsidRDefault="005920ED" w:rsidP="00565B2A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848A5">
        <w:rPr>
          <w:rFonts w:ascii="Times New Roman" w:hAnsi="Times New Roman" w:cs="Times New Roman"/>
          <w:sz w:val="28"/>
          <w:szCs w:val="28"/>
        </w:rPr>
        <w:t>Основные целевые индикаторы Программы</w:t>
      </w:r>
    </w:p>
    <w:p w:rsidR="005920ED" w:rsidRPr="000848A5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4845"/>
        <w:gridCol w:w="1108"/>
        <w:gridCol w:w="1560"/>
        <w:gridCol w:w="850"/>
        <w:gridCol w:w="992"/>
        <w:gridCol w:w="851"/>
        <w:gridCol w:w="850"/>
        <w:gridCol w:w="693"/>
      </w:tblGrid>
      <w:tr w:rsidR="005920ED" w:rsidRPr="00AF2438" w:rsidTr="00490A15">
        <w:tc>
          <w:tcPr>
            <w:tcW w:w="568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Мероприятие</w:t>
            </w:r>
          </w:p>
        </w:tc>
        <w:tc>
          <w:tcPr>
            <w:tcW w:w="4845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08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показатели базового года (2016) </w:t>
            </w:r>
          </w:p>
        </w:tc>
        <w:tc>
          <w:tcPr>
            <w:tcW w:w="4236" w:type="dxa"/>
            <w:gridSpan w:val="5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Планируемые показатели           эффективности реализации</w:t>
            </w:r>
          </w:p>
        </w:tc>
      </w:tr>
      <w:tr w:rsidR="005920ED" w:rsidRPr="00AF2438" w:rsidTr="00490A15">
        <w:tc>
          <w:tcPr>
            <w:tcW w:w="568" w:type="dxa"/>
            <w:vMerge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3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20ED" w:rsidRPr="00AF2438" w:rsidTr="00490A15">
        <w:trPr>
          <w:trHeight w:val="1980"/>
        </w:trPr>
        <w:tc>
          <w:tcPr>
            <w:tcW w:w="568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Взаимодействие правоохранитель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администрации города в сфере профилактики правонарушений и  предупреждения преступлений</w:t>
            </w: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  соблюдении  правил поведения при столкновении с правонарушителями, угрозой жизни и здоровья  в экстремальных ситуациях. </w:t>
            </w: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год - шт.</w:t>
            </w: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1700"/>
        </w:trPr>
        <w:tc>
          <w:tcPr>
            <w:tcW w:w="568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детьми и </w:t>
            </w:r>
          </w:p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подростками в </w:t>
            </w:r>
            <w:proofErr w:type="gramStart"/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организациях, направленных </w:t>
            </w:r>
            <w:proofErr w:type="gramStart"/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пропаганду здорового образа жизни и </w:t>
            </w:r>
          </w:p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негативных явлений в подростковой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500 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500    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20"/>
        </w:trPr>
        <w:tc>
          <w:tcPr>
            <w:tcW w:w="568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местам жительства неблагополучных семей, несовершеннолетних, стоящих на всех видах учета.</w:t>
            </w: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tabs>
                <w:tab w:val="left" w:pos="390"/>
                <w:tab w:val="center" w:pos="64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680"/>
        </w:trPr>
        <w:tc>
          <w:tcPr>
            <w:tcW w:w="568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Кол-во  судебных дел по защите прав и интересов несовершеннолетних.</w:t>
            </w:r>
          </w:p>
          <w:p w:rsidR="005920ED" w:rsidRPr="00AF2438" w:rsidRDefault="005920ED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tabs>
                <w:tab w:val="left" w:pos="316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20ED" w:rsidRPr="00AF2438" w:rsidRDefault="005920ED" w:rsidP="00565B2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2316"/>
        </w:trPr>
        <w:tc>
          <w:tcPr>
            <w:tcW w:w="568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Ведение  базы данных  по  предотвращению правонарушений с целью  сокращения количества детей, оказавшихся в трудной жизненной ситуации и нуждающихся в помощи,</w:t>
            </w:r>
          </w:p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семей находящихся в социально опасном положении.</w:t>
            </w:r>
          </w:p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    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базы    данных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2316"/>
        </w:trPr>
        <w:tc>
          <w:tcPr>
            <w:tcW w:w="568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Участие народных дружинников, казаков в охране общественного порядка на массовых городских мероприятиях</w:t>
            </w: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нет-0</w:t>
            </w: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0ED" w:rsidRPr="00AF2438" w:rsidTr="00490A15">
        <w:trPr>
          <w:trHeight w:val="20"/>
        </w:trPr>
        <w:tc>
          <w:tcPr>
            <w:tcW w:w="56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20ED" w:rsidRPr="00AF2438" w:rsidRDefault="005920ED" w:rsidP="00565B2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Бесперебойное функционирование системы видеонаблюдения</w:t>
            </w: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ED" w:rsidRPr="00AF2438" w:rsidTr="00490A15">
        <w:trPr>
          <w:trHeight w:val="1658"/>
        </w:trPr>
        <w:tc>
          <w:tcPr>
            <w:tcW w:w="56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участковых уполномоченных полиции</w:t>
            </w:r>
          </w:p>
        </w:tc>
        <w:tc>
          <w:tcPr>
            <w:tcW w:w="4845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 о деятельности участковых уполномоченных полиции</w:t>
            </w:r>
          </w:p>
        </w:tc>
        <w:tc>
          <w:tcPr>
            <w:tcW w:w="1108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год,   шт.</w:t>
            </w:r>
          </w:p>
        </w:tc>
        <w:tc>
          <w:tcPr>
            <w:tcW w:w="156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920ED" w:rsidRPr="00AF2438" w:rsidRDefault="005920ED" w:rsidP="00565B2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920ED" w:rsidRPr="00AF2438" w:rsidRDefault="005920ED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ED" w:rsidRPr="0023591A" w:rsidRDefault="005920ED" w:rsidP="00565B2A">
      <w:pPr>
        <w:tabs>
          <w:tab w:val="left" w:pos="12405"/>
        </w:tabs>
        <w:ind w:left="142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920ED" w:rsidRDefault="005920ED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EE659F" w:rsidRDefault="00C04518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E659F" w:rsidRPr="00AF2438">
        <w:rPr>
          <w:rFonts w:ascii="Times New Roman" w:hAnsi="Times New Roman" w:cs="Times New Roman"/>
          <w:sz w:val="24"/>
          <w:szCs w:val="24"/>
        </w:rPr>
        <w:t>Приложение №</w:t>
      </w:r>
      <w:r w:rsidR="003A13DB">
        <w:rPr>
          <w:rFonts w:ascii="Times New Roman" w:hAnsi="Times New Roman" w:cs="Times New Roman"/>
          <w:sz w:val="24"/>
          <w:szCs w:val="24"/>
        </w:rPr>
        <w:t>3</w:t>
      </w:r>
      <w:r w:rsidR="00EE659F" w:rsidRPr="00AF2438">
        <w:rPr>
          <w:rFonts w:ascii="Times New Roman" w:hAnsi="Times New Roman" w:cs="Times New Roman"/>
          <w:sz w:val="24"/>
          <w:szCs w:val="24"/>
        </w:rPr>
        <w:t xml:space="preserve"> </w:t>
      </w:r>
      <w:r w:rsidR="00EE659F">
        <w:rPr>
          <w:rFonts w:ascii="Times New Roman" w:hAnsi="Times New Roman" w:cs="Times New Roman"/>
          <w:sz w:val="24"/>
          <w:szCs w:val="24"/>
        </w:rPr>
        <w:t xml:space="preserve"> </w:t>
      </w:r>
      <w:r w:rsidR="00FD5EAB">
        <w:rPr>
          <w:rFonts w:ascii="Times New Roman" w:hAnsi="Times New Roman" w:cs="Times New Roman"/>
          <w:sz w:val="24"/>
          <w:szCs w:val="24"/>
        </w:rPr>
        <w:t xml:space="preserve"> </w:t>
      </w:r>
      <w:r w:rsidR="00EE659F" w:rsidRPr="00AF2438">
        <w:rPr>
          <w:rFonts w:ascii="Times New Roman" w:hAnsi="Times New Roman" w:cs="Times New Roman"/>
          <w:sz w:val="24"/>
          <w:szCs w:val="24"/>
        </w:rPr>
        <w:t>к постановлению</w:t>
      </w:r>
      <w:r w:rsidR="00EE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9F" w:rsidRPr="00AF2438" w:rsidRDefault="00EE659F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:rsidR="00EE659F" w:rsidRPr="00AF2438" w:rsidRDefault="00EE659F" w:rsidP="00565B2A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F24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2331">
        <w:rPr>
          <w:rFonts w:ascii="Times New Roman" w:hAnsi="Times New Roman" w:cs="Times New Roman"/>
          <w:sz w:val="24"/>
          <w:szCs w:val="24"/>
        </w:rPr>
        <w:t xml:space="preserve">                             от 28.02.2019</w:t>
      </w:r>
      <w:r w:rsidRPr="00AF2438">
        <w:rPr>
          <w:rFonts w:ascii="Times New Roman" w:hAnsi="Times New Roman" w:cs="Times New Roman"/>
          <w:sz w:val="24"/>
          <w:szCs w:val="24"/>
        </w:rPr>
        <w:t xml:space="preserve"> № </w:t>
      </w:r>
      <w:r w:rsidR="002E2331">
        <w:rPr>
          <w:rFonts w:ascii="Times New Roman" w:hAnsi="Times New Roman" w:cs="Times New Roman"/>
          <w:sz w:val="24"/>
          <w:szCs w:val="24"/>
        </w:rPr>
        <w:t>233-п</w:t>
      </w:r>
    </w:p>
    <w:p w:rsidR="00AC5245" w:rsidRPr="00AF2438" w:rsidRDefault="00AC5245" w:rsidP="00565B2A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C5245" w:rsidRPr="00AF2438" w:rsidRDefault="00AC5245" w:rsidP="00565B2A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C5245" w:rsidRPr="00AF2438" w:rsidRDefault="00AC5245" w:rsidP="00565B2A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09"/>
      <w:bookmarkEnd w:id="1"/>
      <w:r w:rsidRPr="00AF2438">
        <w:rPr>
          <w:rFonts w:ascii="Times New Roman" w:hAnsi="Times New Roman" w:cs="Times New Roman"/>
          <w:b/>
          <w:sz w:val="24"/>
          <w:szCs w:val="24"/>
        </w:rPr>
        <w:t>Перечень и характеристика</w:t>
      </w:r>
    </w:p>
    <w:p w:rsidR="00AC5245" w:rsidRPr="00AF2438" w:rsidRDefault="00AC5245" w:rsidP="00565B2A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38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AC5245" w:rsidRPr="00AF2438" w:rsidRDefault="00AC5245" w:rsidP="00565B2A">
      <w:pPr>
        <w:pStyle w:val="ConsPlusNormal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"/>
        <w:gridCol w:w="10"/>
        <w:gridCol w:w="3232"/>
        <w:gridCol w:w="1156"/>
        <w:gridCol w:w="194"/>
        <w:gridCol w:w="19"/>
        <w:gridCol w:w="569"/>
        <w:gridCol w:w="52"/>
        <w:gridCol w:w="20"/>
        <w:gridCol w:w="126"/>
        <w:gridCol w:w="371"/>
        <w:gridCol w:w="36"/>
        <w:gridCol w:w="14"/>
        <w:gridCol w:w="162"/>
        <w:gridCol w:w="355"/>
        <w:gridCol w:w="54"/>
        <w:gridCol w:w="158"/>
        <w:gridCol w:w="497"/>
        <w:gridCol w:w="42"/>
        <w:gridCol w:w="8"/>
        <w:gridCol w:w="561"/>
        <w:gridCol w:w="100"/>
        <w:gridCol w:w="52"/>
        <w:gridCol w:w="12"/>
        <w:gridCol w:w="403"/>
        <w:gridCol w:w="10"/>
        <w:gridCol w:w="90"/>
        <w:gridCol w:w="467"/>
        <w:gridCol w:w="100"/>
        <w:gridCol w:w="52"/>
        <w:gridCol w:w="429"/>
        <w:gridCol w:w="86"/>
        <w:gridCol w:w="68"/>
        <w:gridCol w:w="417"/>
        <w:gridCol w:w="138"/>
        <w:gridCol w:w="12"/>
        <w:gridCol w:w="117"/>
        <w:gridCol w:w="158"/>
        <w:gridCol w:w="138"/>
        <w:gridCol w:w="12"/>
        <w:gridCol w:w="80"/>
        <w:gridCol w:w="32"/>
        <w:gridCol w:w="451"/>
        <w:gridCol w:w="120"/>
        <w:gridCol w:w="14"/>
        <w:gridCol w:w="433"/>
        <w:gridCol w:w="88"/>
        <w:gridCol w:w="54"/>
        <w:gridCol w:w="1069"/>
        <w:gridCol w:w="18"/>
        <w:gridCol w:w="43"/>
        <w:gridCol w:w="1281"/>
        <w:gridCol w:w="18"/>
      </w:tblGrid>
      <w:tr w:rsidR="00B34BD6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0" w:type="dxa"/>
            <w:gridSpan w:val="2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57" w:type="dxa"/>
            <w:gridSpan w:val="6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2018 - 2022 годы</w:t>
            </w:r>
          </w:p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966" w:type="dxa"/>
            <w:gridSpan w:val="36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23" w:type="dxa"/>
            <w:gridSpan w:val="2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42" w:type="dxa"/>
            <w:gridSpan w:val="3"/>
            <w:vMerge w:val="restart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B521B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6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8" w:type="dxa"/>
            <w:gridSpan w:val="9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5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0" w:type="dxa"/>
            <w:gridSpan w:val="9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8" w:type="dxa"/>
            <w:gridSpan w:val="6"/>
          </w:tcPr>
          <w:p w:rsidR="00DF0207" w:rsidRPr="00AF2438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3" w:type="dxa"/>
            <w:gridSpan w:val="2"/>
            <w:vMerge/>
          </w:tcPr>
          <w:p w:rsidR="00DF0207" w:rsidRPr="00AF2438" w:rsidRDefault="00DF0207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1B" w:rsidRPr="00AF2438" w:rsidTr="003909C3">
        <w:tc>
          <w:tcPr>
            <w:tcW w:w="632" w:type="dxa"/>
            <w:gridSpan w:val="2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:rsidR="00DF0207" w:rsidRPr="00891F82" w:rsidRDefault="00DF0207" w:rsidP="00565B2A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1F8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9" w:type="dxa"/>
            <w:gridSpan w:val="4"/>
          </w:tcPr>
          <w:p w:rsidR="00DF0207" w:rsidRPr="00891F82" w:rsidRDefault="00DF0207" w:rsidP="00565B2A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1F8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4"/>
          </w:tcPr>
          <w:p w:rsidR="00DF0207" w:rsidRPr="00891F82" w:rsidRDefault="00DF0207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709" w:type="dxa"/>
            <w:gridSpan w:val="3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711" w:type="dxa"/>
            <w:gridSpan w:val="4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567" w:type="dxa"/>
            <w:gridSpan w:val="5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567" w:type="dxa"/>
            <w:gridSpan w:val="2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567" w:type="dxa"/>
            <w:gridSpan w:val="3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752" w:type="dxa"/>
            <w:gridSpan w:val="5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0" w:type="dxa"/>
            <w:gridSpan w:val="5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571" w:type="dxa"/>
            <w:gridSpan w:val="2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589" w:type="dxa"/>
            <w:gridSpan w:val="4"/>
          </w:tcPr>
          <w:p w:rsidR="00DF0207" w:rsidRPr="00891F82" w:rsidRDefault="00DF020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1087" w:type="dxa"/>
            <w:gridSpan w:val="2"/>
          </w:tcPr>
          <w:p w:rsidR="00DF0207" w:rsidRPr="00AF2438" w:rsidRDefault="00DF0207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</w:tcPr>
          <w:p w:rsidR="00DF0207" w:rsidRPr="00AF2438" w:rsidRDefault="00DF0207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49" w:rsidRPr="00AF2438" w:rsidTr="003909C3">
        <w:tc>
          <w:tcPr>
            <w:tcW w:w="632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4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4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gridSpan w:val="5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gridSpan w:val="5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" w:type="dxa"/>
            <w:gridSpan w:val="4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gridSpan w:val="2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gridSpan w:val="3"/>
          </w:tcPr>
          <w:p w:rsidR="00FB521B" w:rsidRPr="00AF2438" w:rsidRDefault="00FB521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245" w:rsidRPr="00AF2438" w:rsidTr="00891F82">
        <w:trPr>
          <w:gridAfter w:val="1"/>
          <w:wAfter w:w="18" w:type="dxa"/>
        </w:trPr>
        <w:tc>
          <w:tcPr>
            <w:tcW w:w="14802" w:type="dxa"/>
            <w:gridSpan w:val="52"/>
          </w:tcPr>
          <w:p w:rsidR="00AC5245" w:rsidRPr="00AF2438" w:rsidRDefault="00AC5245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t>1. Взаимодействие правоохранительных органов и администрации города в сфере профилактики правонарушений и предупреждения преступлении</w:t>
            </w: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членов общественных объединений правоохранительной направленности методам работы по охране общественного порядка</w:t>
            </w: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МО МВД России «Бузулукский» (по согласованию)</w:t>
            </w:r>
          </w:p>
        </w:tc>
        <w:tc>
          <w:tcPr>
            <w:tcW w:w="1281" w:type="dxa"/>
            <w:vMerge w:val="restart"/>
          </w:tcPr>
          <w:p w:rsidR="00682A00" w:rsidRPr="002F2A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8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правоохр</w:t>
            </w:r>
            <w:r w:rsidRPr="002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анительных органов, администрации города в сфере профилактики правонарушений и предупреждения преступлений</w:t>
            </w:r>
          </w:p>
        </w:tc>
      </w:tr>
      <w:tr w:rsidR="00682A00" w:rsidRPr="00AF2438" w:rsidTr="003909C3">
        <w:trPr>
          <w:gridAfter w:val="1"/>
          <w:wAfter w:w="18" w:type="dxa"/>
          <w:trHeight w:val="1456"/>
        </w:trPr>
        <w:tc>
          <w:tcPr>
            <w:tcW w:w="63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для сосредоточения усилий администрации города и правоохранительных орган</w:t>
            </w:r>
            <w:r w:rsidR="002D02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против распространения наркотиков, пьянства и алкоголизма</w:t>
            </w: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81" w:type="dxa"/>
            <w:vMerge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00" w:rsidRPr="00AF2438" w:rsidTr="003909C3">
        <w:trPr>
          <w:gridAfter w:val="1"/>
          <w:wAfter w:w="18" w:type="dxa"/>
          <w:trHeight w:val="881"/>
        </w:trPr>
        <w:tc>
          <w:tcPr>
            <w:tcW w:w="632" w:type="dxa"/>
            <w:gridSpan w:val="2"/>
          </w:tcPr>
          <w:p w:rsidR="00682A00" w:rsidRPr="00AF2438" w:rsidRDefault="00682A00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детьми и подростками </w:t>
            </w:r>
            <w:proofErr w:type="gramStart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образовательных </w:t>
            </w:r>
          </w:p>
          <w:p w:rsidR="00682A00" w:rsidRPr="00AF2438" w:rsidRDefault="00682A00" w:rsidP="00565B2A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организациях, направленных </w:t>
            </w:r>
            <w:proofErr w:type="gramStart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2A00" w:rsidRPr="00AF2438" w:rsidRDefault="00682A00" w:rsidP="00565B2A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пропаганду здорового образа жизни и </w:t>
            </w:r>
          </w:p>
          <w:p w:rsidR="00682A00" w:rsidRPr="00AF2438" w:rsidRDefault="00682A00" w:rsidP="00565B2A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профилактику негативных явлений в подростковой среде</w:t>
            </w:r>
          </w:p>
          <w:p w:rsidR="00682A00" w:rsidRPr="00AF2438" w:rsidRDefault="00682A00" w:rsidP="00565B2A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ЗП), УО</w:t>
            </w:r>
          </w:p>
        </w:tc>
        <w:tc>
          <w:tcPr>
            <w:tcW w:w="1281" w:type="dxa"/>
            <w:vMerge w:val="restart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государственным органам власти и органам местного самоуправления</w:t>
            </w: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КДН и ЗП о работе по профилактике правонарушений совершенных несовершеннолетними на территории города</w:t>
            </w: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</w:t>
            </w:r>
          </w:p>
        </w:tc>
        <w:tc>
          <w:tcPr>
            <w:tcW w:w="1281" w:type="dxa"/>
            <w:vMerge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прав и интересов несовершеннолетних, продолжение работы по ранней профилактике безнадзорности и правонарушений несовершеннолетних, направленной на выявление лиц, вовлекающих подростков в совершение преступлений или антиобщественных действий, а также родителей, не исполняющих обязанности по воспитанию несовершеннолетних</w:t>
            </w: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, ОДН,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УКС и МП, КДН и ЗП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Merge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4B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243B4B" w:rsidRPr="00AF2438" w:rsidRDefault="00243B4B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семинаров, практических занятий, лекций с привлечением специалистов ВУЗов, органов внутренних дел по профилактике правонарушений для различных категорий педагогических работников</w:t>
            </w:r>
          </w:p>
        </w:tc>
        <w:tc>
          <w:tcPr>
            <w:tcW w:w="1350" w:type="dxa"/>
            <w:gridSpan w:val="2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243B4B" w:rsidRPr="00AF2438" w:rsidRDefault="00243B4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возможности совершения правонарушений</w:t>
            </w:r>
          </w:p>
        </w:tc>
      </w:tr>
      <w:tr w:rsidR="00243B4B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243B4B" w:rsidRPr="00AF2438" w:rsidRDefault="00243B4B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занятости подростков, профориентации молодежи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внешкольный период и в каникулярное время</w:t>
            </w:r>
          </w:p>
        </w:tc>
        <w:tc>
          <w:tcPr>
            <w:tcW w:w="1350" w:type="dxa"/>
            <w:gridSpan w:val="2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243B4B" w:rsidRPr="00AF2438" w:rsidRDefault="00243B4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УО, УКС и МП,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ЦЗН г. Бузулука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81" w:type="dxa"/>
            <w:vMerge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4B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243B4B" w:rsidRPr="00AF2438" w:rsidRDefault="00243B4B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Осуществление формирования базы данных: о детях, оказавшихся в трудной жизненной ситуации и нуждающихся в помощи; семей, находящихся в социально опасном положении; гражданах, освободившихся из мест лишения свободы</w:t>
            </w:r>
          </w:p>
        </w:tc>
        <w:tc>
          <w:tcPr>
            <w:tcW w:w="1350" w:type="dxa"/>
            <w:gridSpan w:val="2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243B4B" w:rsidRPr="00AF2438" w:rsidRDefault="00243B4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ЗП),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ЦЗН г. Бузулука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ГАУ КЦСОН</w:t>
            </w:r>
          </w:p>
        </w:tc>
        <w:tc>
          <w:tcPr>
            <w:tcW w:w="1281" w:type="dxa"/>
            <w:vMerge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4B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243B4B" w:rsidRPr="00AF2438" w:rsidRDefault="00243B4B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учебных и специальных программ по организации патриотического воспитания молодежи</w:t>
            </w:r>
          </w:p>
        </w:tc>
        <w:tc>
          <w:tcPr>
            <w:tcW w:w="1350" w:type="dxa"/>
            <w:gridSpan w:val="2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243B4B" w:rsidRPr="00AF2438" w:rsidRDefault="00243B4B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281" w:type="dxa"/>
            <w:vMerge/>
          </w:tcPr>
          <w:p w:rsidR="00243B4B" w:rsidRPr="00AF2438" w:rsidRDefault="00243B4B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  <w:tc>
          <w:tcPr>
            <w:tcW w:w="1350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43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 согласованию: ГКУ «ЦЗН г</w:t>
            </w:r>
            <w:proofErr w:type="gram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узулука», ГАУ КЦСОН, филиал по 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Бузулукскому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Оренбургской области</w:t>
            </w:r>
          </w:p>
        </w:tc>
        <w:tc>
          <w:tcPr>
            <w:tcW w:w="1281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</w:t>
            </w:r>
          </w:p>
        </w:tc>
      </w:tr>
      <w:tr w:rsidR="002D0226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2D0226" w:rsidRPr="00AF2438" w:rsidRDefault="002D0226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2D0226" w:rsidRPr="00AF2438" w:rsidRDefault="002D0226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350" w:type="dxa"/>
            <w:gridSpan w:val="2"/>
          </w:tcPr>
          <w:p w:rsidR="002D0226" w:rsidRPr="00CB0C3A" w:rsidRDefault="00CB0C3A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12201131900180951</w:t>
            </w:r>
          </w:p>
        </w:tc>
        <w:tc>
          <w:tcPr>
            <w:tcW w:w="640" w:type="dxa"/>
            <w:gridSpan w:val="3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2380,4</w:t>
            </w:r>
          </w:p>
        </w:tc>
        <w:tc>
          <w:tcPr>
            <w:tcW w:w="567" w:type="dxa"/>
            <w:gridSpan w:val="5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571" w:type="dxa"/>
            <w:gridSpan w:val="3"/>
          </w:tcPr>
          <w:p w:rsidR="002D0226" w:rsidRPr="00B34BD6" w:rsidRDefault="002D0226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3"/>
          </w:tcPr>
          <w:p w:rsidR="002D0226" w:rsidRPr="00B34BD6" w:rsidRDefault="002D0226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569" w:type="dxa"/>
            <w:gridSpan w:val="2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</w:tc>
        <w:tc>
          <w:tcPr>
            <w:tcW w:w="567" w:type="dxa"/>
            <w:gridSpan w:val="4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</w:t>
            </w:r>
          </w:p>
        </w:tc>
        <w:tc>
          <w:tcPr>
            <w:tcW w:w="581" w:type="dxa"/>
            <w:gridSpan w:val="3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3"/>
          </w:tcPr>
          <w:p w:rsidR="002D0226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806,2</w:t>
            </w:r>
          </w:p>
        </w:tc>
        <w:tc>
          <w:tcPr>
            <w:tcW w:w="425" w:type="dxa"/>
            <w:gridSpan w:val="4"/>
          </w:tcPr>
          <w:p w:rsidR="002D0226" w:rsidRPr="00B34BD6" w:rsidRDefault="002D0226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5"/>
          </w:tcPr>
          <w:p w:rsidR="002D0226" w:rsidRPr="00B34BD6" w:rsidRDefault="002D0226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</w:tcPr>
          <w:p w:rsidR="002D0226" w:rsidRPr="00B34BD6" w:rsidRDefault="002D0226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3"/>
          </w:tcPr>
          <w:p w:rsidR="002D0226" w:rsidRPr="00AF2438" w:rsidRDefault="002D0226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</w:t>
            </w:r>
          </w:p>
        </w:tc>
        <w:tc>
          <w:tcPr>
            <w:tcW w:w="1281" w:type="dxa"/>
          </w:tcPr>
          <w:p w:rsidR="002D0226" w:rsidRPr="00AF2438" w:rsidRDefault="002D0226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возможности совершения правонарушений</w:t>
            </w:r>
          </w:p>
        </w:tc>
      </w:tr>
      <w:tr w:rsidR="00682A00" w:rsidRPr="00AF2438" w:rsidTr="00891F82">
        <w:trPr>
          <w:gridAfter w:val="1"/>
          <w:wAfter w:w="18" w:type="dxa"/>
        </w:trPr>
        <w:tc>
          <w:tcPr>
            <w:tcW w:w="14802" w:type="dxa"/>
            <w:gridSpan w:val="5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предупреждению правонарушений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антитеррористической защищенности</w:t>
            </w:r>
          </w:p>
        </w:tc>
      </w:tr>
      <w:tr w:rsidR="003909C3" w:rsidRPr="00AF2438" w:rsidTr="003909C3">
        <w:trPr>
          <w:gridAfter w:val="1"/>
          <w:wAfter w:w="18" w:type="dxa"/>
        </w:trPr>
        <w:tc>
          <w:tcPr>
            <w:tcW w:w="622" w:type="dxa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369" w:type="dxa"/>
            <w:gridSpan w:val="3"/>
            <w:tcBorders>
              <w:bottom w:val="nil"/>
            </w:tcBorders>
          </w:tcPr>
          <w:p w:rsidR="00682A00" w:rsidRPr="00CB0C3A" w:rsidRDefault="00682A00" w:rsidP="009542F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9542F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  <w:r w:rsidR="00CB0C3A" w:rsidRPr="00CB0C3A">
              <w:rPr>
                <w:rFonts w:ascii="Times New Roman" w:hAnsi="Times New Roman" w:cs="Times New Roman"/>
                <w:sz w:val="18"/>
                <w:szCs w:val="18"/>
              </w:rPr>
              <w:t>1900220600</w:t>
            </w:r>
          </w:p>
        </w:tc>
        <w:tc>
          <w:tcPr>
            <w:tcW w:w="767" w:type="dxa"/>
            <w:gridSpan w:val="4"/>
          </w:tcPr>
          <w:p w:rsidR="00682A00" w:rsidRPr="00DF0207" w:rsidRDefault="009312DF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407" w:type="dxa"/>
            <w:gridSpan w:val="2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gridSpan w:val="4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697" w:type="dxa"/>
            <w:gridSpan w:val="3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4"/>
          </w:tcPr>
          <w:p w:rsidR="00682A00" w:rsidRPr="00DF0207" w:rsidRDefault="009542F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415" w:type="dxa"/>
            <w:gridSpan w:val="2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</w:tcPr>
          <w:p w:rsidR="00682A00" w:rsidRPr="00DF0207" w:rsidRDefault="009542F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429" w:type="dxa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</w:tcPr>
          <w:p w:rsidR="00682A00" w:rsidRPr="00DF0207" w:rsidRDefault="009542F7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425" w:type="dxa"/>
            <w:gridSpan w:val="4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6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575" w:type="dxa"/>
            <w:gridSpan w:val="3"/>
          </w:tcPr>
          <w:p w:rsidR="00682A00" w:rsidRPr="00DF0207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3"/>
            <w:vMerge w:val="restart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</w:p>
        </w:tc>
        <w:tc>
          <w:tcPr>
            <w:tcW w:w="1281" w:type="dxa"/>
            <w:vMerge w:val="restart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 </w:t>
            </w:r>
          </w:p>
        </w:tc>
      </w:tr>
      <w:tr w:rsidR="003909C3" w:rsidRPr="00AF2438" w:rsidTr="003909C3">
        <w:trPr>
          <w:gridAfter w:val="1"/>
          <w:wAfter w:w="18" w:type="dxa"/>
        </w:trPr>
        <w:tc>
          <w:tcPr>
            <w:tcW w:w="622" w:type="dxa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наглядной агитации, памяток, инструкций и другой печатной продукции профилактического направления</w:t>
            </w:r>
          </w:p>
        </w:tc>
        <w:tc>
          <w:tcPr>
            <w:tcW w:w="1369" w:type="dxa"/>
            <w:gridSpan w:val="3"/>
            <w:tcBorders>
              <w:top w:val="nil"/>
            </w:tcBorders>
          </w:tcPr>
          <w:p w:rsidR="00682A00" w:rsidRPr="00711428" w:rsidRDefault="00711428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428">
              <w:rPr>
                <w:rFonts w:ascii="Times New Roman" w:hAnsi="Times New Roman" w:cs="Times New Roman"/>
                <w:sz w:val="18"/>
                <w:szCs w:val="18"/>
              </w:rPr>
              <w:t>12201131900222600</w:t>
            </w:r>
          </w:p>
        </w:tc>
        <w:tc>
          <w:tcPr>
            <w:tcW w:w="767" w:type="dxa"/>
            <w:gridSpan w:val="4"/>
          </w:tcPr>
          <w:p w:rsidR="00682A00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2A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7" w:type="dxa"/>
            <w:gridSpan w:val="2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gridSpan w:val="4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3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2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5"/>
          </w:tcPr>
          <w:p w:rsidR="00682A00" w:rsidRPr="00B34BD6" w:rsidRDefault="00A01202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682A00" w:rsidRPr="00B34BD6" w:rsidRDefault="00177DD9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4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6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75" w:type="dxa"/>
            <w:gridSpan w:val="3"/>
          </w:tcPr>
          <w:p w:rsidR="00682A00" w:rsidRPr="00B34BD6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3"/>
            <w:vMerge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682A00" w:rsidRPr="00AF2438" w:rsidRDefault="00682A00" w:rsidP="00565B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AF" w:rsidRPr="00AF2438" w:rsidTr="002D7DAF">
        <w:trPr>
          <w:gridAfter w:val="1"/>
          <w:wAfter w:w="18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Default="007C634C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Default="002D7DAF" w:rsidP="0021050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5F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CB0C3A" w:rsidRDefault="002D7DAF" w:rsidP="002D7DA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12203141900220560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F" w:rsidRPr="002D7DAF" w:rsidRDefault="002D7DAF" w:rsidP="0021050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3"/>
            <w:vMerge/>
          </w:tcPr>
          <w:p w:rsidR="002D7DAF" w:rsidRPr="00AF2438" w:rsidRDefault="002D7DAF" w:rsidP="0021050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Бузулука (КДН и ЗП)</w:t>
            </w:r>
          </w:p>
        </w:tc>
        <w:tc>
          <w:tcPr>
            <w:tcW w:w="1281" w:type="dxa"/>
            <w:vMerge/>
          </w:tcPr>
          <w:p w:rsidR="002D7DAF" w:rsidRPr="00AF2438" w:rsidRDefault="002D7DAF" w:rsidP="0021050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00" w:rsidRPr="00AF2438" w:rsidTr="00891F82">
        <w:trPr>
          <w:gridAfter w:val="1"/>
          <w:wAfter w:w="18" w:type="dxa"/>
        </w:trPr>
        <w:tc>
          <w:tcPr>
            <w:tcW w:w="14802" w:type="dxa"/>
            <w:gridSpan w:val="5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деятельности участковых уполномоченных полиции</w:t>
            </w: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Организация в СМИ цикла передач и публикаций об участковых уполномоченных полиции, их роли в пресечении преступлений и правонарушений на территории города</w:t>
            </w:r>
          </w:p>
        </w:tc>
        <w:tc>
          <w:tcPr>
            <w:tcW w:w="1156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Бузулука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(УВП)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42" w:type="dxa"/>
            <w:gridSpan w:val="3"/>
            <w:vMerge w:val="restart"/>
          </w:tcPr>
          <w:p w:rsidR="00682A00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полиции, формирование объективного общественного мнения</w:t>
            </w:r>
          </w:p>
        </w:tc>
      </w:tr>
      <w:tr w:rsidR="00682A00" w:rsidRPr="00AF2438" w:rsidTr="003909C3">
        <w:trPr>
          <w:gridAfter w:val="1"/>
          <w:wAfter w:w="18" w:type="dxa"/>
        </w:trPr>
        <w:tc>
          <w:tcPr>
            <w:tcW w:w="632" w:type="dxa"/>
            <w:gridSpan w:val="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2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сведений об участковых уполномоченных полиции, порядка организации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приема</w:t>
            </w:r>
          </w:p>
        </w:tc>
        <w:tc>
          <w:tcPr>
            <w:tcW w:w="1156" w:type="dxa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2"/>
          </w:tcPr>
          <w:p w:rsidR="00682A00" w:rsidRPr="00AF2438" w:rsidRDefault="00682A00" w:rsidP="00565B2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3"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(УВП)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2" w:type="dxa"/>
            <w:gridSpan w:val="3"/>
            <w:vMerge/>
          </w:tcPr>
          <w:p w:rsidR="00682A00" w:rsidRPr="00AF2438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3" w:rsidRPr="00E36C49" w:rsidTr="003909C3">
        <w:trPr>
          <w:gridAfter w:val="1"/>
          <w:wAfter w:w="18" w:type="dxa"/>
        </w:trPr>
        <w:tc>
          <w:tcPr>
            <w:tcW w:w="3864" w:type="dxa"/>
            <w:gridSpan w:val="3"/>
          </w:tcPr>
          <w:p w:rsidR="00682A00" w:rsidRPr="00E36C49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56" w:type="dxa"/>
          </w:tcPr>
          <w:p w:rsidR="00682A00" w:rsidRPr="00E36C49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</w:tcPr>
          <w:p w:rsidR="00682A00" w:rsidRPr="003909C3" w:rsidRDefault="003909C3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2903,0</w:t>
            </w:r>
          </w:p>
        </w:tc>
        <w:tc>
          <w:tcPr>
            <w:tcW w:w="709" w:type="dxa"/>
            <w:gridSpan w:val="5"/>
          </w:tcPr>
          <w:p w:rsidR="00682A00" w:rsidRPr="003909C3" w:rsidRDefault="00EC13B7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762,7</w:t>
            </w:r>
          </w:p>
        </w:tc>
        <w:tc>
          <w:tcPr>
            <w:tcW w:w="567" w:type="dxa"/>
            <w:gridSpan w:val="3"/>
          </w:tcPr>
          <w:p w:rsidR="00682A00" w:rsidRPr="003909C3" w:rsidRDefault="00EC13B7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547" w:type="dxa"/>
            <w:gridSpan w:val="3"/>
          </w:tcPr>
          <w:p w:rsidR="00682A00" w:rsidRPr="003909C3" w:rsidRDefault="00682A00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762,7</w:t>
            </w:r>
          </w:p>
        </w:tc>
        <w:tc>
          <w:tcPr>
            <w:tcW w:w="725" w:type="dxa"/>
            <w:gridSpan w:val="4"/>
          </w:tcPr>
          <w:p w:rsidR="00682A00" w:rsidRPr="003909C3" w:rsidRDefault="00527A9F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873,8</w:t>
            </w:r>
          </w:p>
        </w:tc>
        <w:tc>
          <w:tcPr>
            <w:tcW w:w="413" w:type="dxa"/>
            <w:gridSpan w:val="2"/>
          </w:tcPr>
          <w:p w:rsidR="00682A00" w:rsidRPr="003909C3" w:rsidRDefault="00EC13B7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</w:tcPr>
          <w:p w:rsidR="00682A00" w:rsidRPr="003909C3" w:rsidRDefault="00527A9F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903,2</w:t>
            </w:r>
          </w:p>
        </w:tc>
        <w:tc>
          <w:tcPr>
            <w:tcW w:w="583" w:type="dxa"/>
            <w:gridSpan w:val="3"/>
          </w:tcPr>
          <w:p w:rsidR="00682A00" w:rsidRPr="003909C3" w:rsidRDefault="00EC13B7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682A00" w:rsidRPr="003909C3" w:rsidRDefault="00527A9F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907,6</w:t>
            </w:r>
          </w:p>
        </w:tc>
        <w:tc>
          <w:tcPr>
            <w:tcW w:w="425" w:type="dxa"/>
            <w:gridSpan w:val="4"/>
          </w:tcPr>
          <w:p w:rsidR="00682A00" w:rsidRPr="003909C3" w:rsidRDefault="00682A00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3"/>
          </w:tcPr>
          <w:p w:rsidR="00682A00" w:rsidRPr="003909C3" w:rsidRDefault="00EC13B7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124,2</w:t>
            </w:r>
          </w:p>
        </w:tc>
        <w:tc>
          <w:tcPr>
            <w:tcW w:w="567" w:type="dxa"/>
            <w:gridSpan w:val="3"/>
          </w:tcPr>
          <w:p w:rsidR="00682A00" w:rsidRPr="003909C3" w:rsidRDefault="00682A00" w:rsidP="00527A9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1" w:type="dxa"/>
            <w:gridSpan w:val="3"/>
          </w:tcPr>
          <w:p w:rsidR="00682A00" w:rsidRPr="005D2E81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2" w:type="dxa"/>
            <w:gridSpan w:val="3"/>
          </w:tcPr>
          <w:p w:rsidR="00682A00" w:rsidRPr="00E36C49" w:rsidRDefault="00682A00" w:rsidP="00565B2A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5245" w:rsidRPr="00E36C49" w:rsidRDefault="00AC5245" w:rsidP="00565B2A">
      <w:pPr>
        <w:pStyle w:val="ConsPlusNormal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sectPr w:rsidR="00AC5245" w:rsidRPr="00E36C49" w:rsidSect="00565B2A">
      <w:pgSz w:w="16838" w:h="11905" w:orient="landscape"/>
      <w:pgMar w:top="720" w:right="720" w:bottom="993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A40"/>
    <w:multiLevelType w:val="hybridMultilevel"/>
    <w:tmpl w:val="246A3CDC"/>
    <w:lvl w:ilvl="0" w:tplc="4FA4DBE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31CA56B8"/>
    <w:multiLevelType w:val="multilevel"/>
    <w:tmpl w:val="53B01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245"/>
    <w:rsid w:val="00014EEA"/>
    <w:rsid w:val="00043743"/>
    <w:rsid w:val="0005503D"/>
    <w:rsid w:val="000A1527"/>
    <w:rsid w:val="000B2CA6"/>
    <w:rsid w:val="000B475C"/>
    <w:rsid w:val="000B4E1F"/>
    <w:rsid w:val="000D53A4"/>
    <w:rsid w:val="000D6CCC"/>
    <w:rsid w:val="000E7152"/>
    <w:rsid w:val="00101474"/>
    <w:rsid w:val="001015E4"/>
    <w:rsid w:val="00114C27"/>
    <w:rsid w:val="00125745"/>
    <w:rsid w:val="001330B4"/>
    <w:rsid w:val="00154961"/>
    <w:rsid w:val="00171E70"/>
    <w:rsid w:val="001762D2"/>
    <w:rsid w:val="00177DD9"/>
    <w:rsid w:val="001A10A6"/>
    <w:rsid w:val="001A7DEF"/>
    <w:rsid w:val="001B3814"/>
    <w:rsid w:val="001D53E7"/>
    <w:rsid w:val="001E3927"/>
    <w:rsid w:val="001F5FE8"/>
    <w:rsid w:val="00204C92"/>
    <w:rsid w:val="0021433D"/>
    <w:rsid w:val="0023591A"/>
    <w:rsid w:val="0024317B"/>
    <w:rsid w:val="00243B4B"/>
    <w:rsid w:val="00254EA9"/>
    <w:rsid w:val="00260F64"/>
    <w:rsid w:val="00297370"/>
    <w:rsid w:val="002B0563"/>
    <w:rsid w:val="002D0226"/>
    <w:rsid w:val="002D7DAF"/>
    <w:rsid w:val="002E2331"/>
    <w:rsid w:val="002F2A38"/>
    <w:rsid w:val="002F4644"/>
    <w:rsid w:val="002F5673"/>
    <w:rsid w:val="00302F31"/>
    <w:rsid w:val="003116F9"/>
    <w:rsid w:val="00314F4F"/>
    <w:rsid w:val="00316FC4"/>
    <w:rsid w:val="003425BC"/>
    <w:rsid w:val="00362501"/>
    <w:rsid w:val="00374283"/>
    <w:rsid w:val="003909C3"/>
    <w:rsid w:val="003A13DB"/>
    <w:rsid w:val="003A30C8"/>
    <w:rsid w:val="003D52B2"/>
    <w:rsid w:val="003F28EB"/>
    <w:rsid w:val="00454762"/>
    <w:rsid w:val="00460285"/>
    <w:rsid w:val="00470E6E"/>
    <w:rsid w:val="00484CD1"/>
    <w:rsid w:val="004928C3"/>
    <w:rsid w:val="004A5BAD"/>
    <w:rsid w:val="004A6E43"/>
    <w:rsid w:val="004B2EEF"/>
    <w:rsid w:val="004B467E"/>
    <w:rsid w:val="004C21BB"/>
    <w:rsid w:val="004D3B43"/>
    <w:rsid w:val="004D5900"/>
    <w:rsid w:val="004D6A12"/>
    <w:rsid w:val="00507FA5"/>
    <w:rsid w:val="00527A9F"/>
    <w:rsid w:val="005323DB"/>
    <w:rsid w:val="0055605A"/>
    <w:rsid w:val="005577D1"/>
    <w:rsid w:val="00565B2A"/>
    <w:rsid w:val="00571B6C"/>
    <w:rsid w:val="00582171"/>
    <w:rsid w:val="00583166"/>
    <w:rsid w:val="005920ED"/>
    <w:rsid w:val="005A6D2F"/>
    <w:rsid w:val="005D2E81"/>
    <w:rsid w:val="005D6C75"/>
    <w:rsid w:val="005E144D"/>
    <w:rsid w:val="006062BD"/>
    <w:rsid w:val="00653F63"/>
    <w:rsid w:val="00662F65"/>
    <w:rsid w:val="00682A00"/>
    <w:rsid w:val="006B4537"/>
    <w:rsid w:val="006B7A24"/>
    <w:rsid w:val="006E447E"/>
    <w:rsid w:val="006E4EC8"/>
    <w:rsid w:val="006F50C1"/>
    <w:rsid w:val="00711428"/>
    <w:rsid w:val="0071718B"/>
    <w:rsid w:val="007443F3"/>
    <w:rsid w:val="00772CA7"/>
    <w:rsid w:val="007730C1"/>
    <w:rsid w:val="00783D57"/>
    <w:rsid w:val="007C1BE3"/>
    <w:rsid w:val="007C634C"/>
    <w:rsid w:val="007E3FCC"/>
    <w:rsid w:val="00803A4B"/>
    <w:rsid w:val="00806B4E"/>
    <w:rsid w:val="008433F5"/>
    <w:rsid w:val="00873B39"/>
    <w:rsid w:val="00891F82"/>
    <w:rsid w:val="008A4A6A"/>
    <w:rsid w:val="008A6A1B"/>
    <w:rsid w:val="008B492A"/>
    <w:rsid w:val="008D187F"/>
    <w:rsid w:val="00922422"/>
    <w:rsid w:val="009312DF"/>
    <w:rsid w:val="00943542"/>
    <w:rsid w:val="009542F7"/>
    <w:rsid w:val="00960F8A"/>
    <w:rsid w:val="00961D07"/>
    <w:rsid w:val="00966255"/>
    <w:rsid w:val="0097355C"/>
    <w:rsid w:val="009A3882"/>
    <w:rsid w:val="009A5F43"/>
    <w:rsid w:val="009C16C9"/>
    <w:rsid w:val="00A01202"/>
    <w:rsid w:val="00A01E5F"/>
    <w:rsid w:val="00A1059B"/>
    <w:rsid w:val="00A23F65"/>
    <w:rsid w:val="00A345DE"/>
    <w:rsid w:val="00A477DC"/>
    <w:rsid w:val="00A560D9"/>
    <w:rsid w:val="00A57CF6"/>
    <w:rsid w:val="00A753F6"/>
    <w:rsid w:val="00A81E97"/>
    <w:rsid w:val="00A90307"/>
    <w:rsid w:val="00A96AC0"/>
    <w:rsid w:val="00AA374F"/>
    <w:rsid w:val="00AB49BA"/>
    <w:rsid w:val="00AC5245"/>
    <w:rsid w:val="00AE334C"/>
    <w:rsid w:val="00AF1D37"/>
    <w:rsid w:val="00AF2438"/>
    <w:rsid w:val="00AF3363"/>
    <w:rsid w:val="00B01A6D"/>
    <w:rsid w:val="00B0469D"/>
    <w:rsid w:val="00B1266F"/>
    <w:rsid w:val="00B16EFF"/>
    <w:rsid w:val="00B34BD6"/>
    <w:rsid w:val="00B37CA4"/>
    <w:rsid w:val="00B47D74"/>
    <w:rsid w:val="00B5098B"/>
    <w:rsid w:val="00B81AE8"/>
    <w:rsid w:val="00B85431"/>
    <w:rsid w:val="00BA2450"/>
    <w:rsid w:val="00BA70C6"/>
    <w:rsid w:val="00BB1E25"/>
    <w:rsid w:val="00BB7010"/>
    <w:rsid w:val="00BC4B61"/>
    <w:rsid w:val="00BD2FCB"/>
    <w:rsid w:val="00C04518"/>
    <w:rsid w:val="00C10230"/>
    <w:rsid w:val="00C137B4"/>
    <w:rsid w:val="00C34A1C"/>
    <w:rsid w:val="00C3720E"/>
    <w:rsid w:val="00C8165D"/>
    <w:rsid w:val="00C81F27"/>
    <w:rsid w:val="00C959A5"/>
    <w:rsid w:val="00CB0C3A"/>
    <w:rsid w:val="00CF56C4"/>
    <w:rsid w:val="00D54E95"/>
    <w:rsid w:val="00D71C5F"/>
    <w:rsid w:val="00D77E76"/>
    <w:rsid w:val="00DB7639"/>
    <w:rsid w:val="00DC4F69"/>
    <w:rsid w:val="00DD4C31"/>
    <w:rsid w:val="00DF0207"/>
    <w:rsid w:val="00DF0C07"/>
    <w:rsid w:val="00DF2EA7"/>
    <w:rsid w:val="00DF6417"/>
    <w:rsid w:val="00E07579"/>
    <w:rsid w:val="00E36C49"/>
    <w:rsid w:val="00E4428A"/>
    <w:rsid w:val="00E51BEA"/>
    <w:rsid w:val="00E82AE9"/>
    <w:rsid w:val="00E91D34"/>
    <w:rsid w:val="00E93535"/>
    <w:rsid w:val="00E966C6"/>
    <w:rsid w:val="00EB07D6"/>
    <w:rsid w:val="00EB66CB"/>
    <w:rsid w:val="00EC13B7"/>
    <w:rsid w:val="00EC1EA9"/>
    <w:rsid w:val="00EC30F1"/>
    <w:rsid w:val="00EE3559"/>
    <w:rsid w:val="00EE4C19"/>
    <w:rsid w:val="00EE659F"/>
    <w:rsid w:val="00EF408C"/>
    <w:rsid w:val="00F14DF6"/>
    <w:rsid w:val="00F1692C"/>
    <w:rsid w:val="00F24A9D"/>
    <w:rsid w:val="00F24B9A"/>
    <w:rsid w:val="00F34742"/>
    <w:rsid w:val="00F51A2F"/>
    <w:rsid w:val="00F54416"/>
    <w:rsid w:val="00F93DBD"/>
    <w:rsid w:val="00F95C96"/>
    <w:rsid w:val="00F977CE"/>
    <w:rsid w:val="00F97CD1"/>
    <w:rsid w:val="00FB521B"/>
    <w:rsid w:val="00F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59"/>
  </w:style>
  <w:style w:type="paragraph" w:styleId="1">
    <w:name w:val="heading 1"/>
    <w:basedOn w:val="a"/>
    <w:next w:val="a"/>
    <w:link w:val="10"/>
    <w:uiPriority w:val="9"/>
    <w:qFormat/>
    <w:rsid w:val="00B0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A81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A81E97"/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A81E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81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1E97"/>
    <w:rPr>
      <w:rFonts w:ascii="Times New Roman" w:hAnsi="Times New Roman"/>
      <w:sz w:val="18"/>
    </w:rPr>
  </w:style>
  <w:style w:type="paragraph" w:customStyle="1" w:styleId="2">
    <w:name w:val="Без интервала2"/>
    <w:basedOn w:val="a"/>
    <w:uiPriority w:val="99"/>
    <w:rsid w:val="00A81E9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653F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53F63"/>
  </w:style>
  <w:style w:type="paragraph" w:styleId="a6">
    <w:name w:val="Body Text"/>
    <w:basedOn w:val="a"/>
    <w:link w:val="a7"/>
    <w:rsid w:val="007443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43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3F3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C3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C3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0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E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10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A81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A81E97"/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A81E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81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1E97"/>
    <w:rPr>
      <w:rFonts w:ascii="Times New Roman" w:hAnsi="Times New Roman"/>
      <w:sz w:val="18"/>
    </w:rPr>
  </w:style>
  <w:style w:type="paragraph" w:customStyle="1" w:styleId="2">
    <w:name w:val="Без интервала2"/>
    <w:basedOn w:val="a"/>
    <w:uiPriority w:val="99"/>
    <w:rsid w:val="00A81E9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653F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53F63"/>
  </w:style>
  <w:style w:type="paragraph" w:styleId="a6">
    <w:name w:val="Body Text"/>
    <w:basedOn w:val="a"/>
    <w:link w:val="a7"/>
    <w:rsid w:val="007443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43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3F3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C3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C3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0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E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10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6DFC9058C542361649FE456193C8F5BEFA31E5CD05106AFDB98E12EDr9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66D-E679-4314-AA86-A615FDF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Бурдакова</cp:lastModifiedBy>
  <cp:revision>4</cp:revision>
  <cp:lastPrinted>2019-02-28T07:58:00Z</cp:lastPrinted>
  <dcterms:created xsi:type="dcterms:W3CDTF">2019-02-28T11:51:00Z</dcterms:created>
  <dcterms:modified xsi:type="dcterms:W3CDTF">2019-03-01T03:46:00Z</dcterms:modified>
</cp:coreProperties>
</file>