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76AB6" w14:paraId="781E6B49" w14:textId="77777777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14:paraId="16A11C8E" w14:textId="77777777"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12989A" wp14:editId="53750E1B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131B4" w14:textId="77777777"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1D6C901F" w14:textId="77777777"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8E1C4E9" w14:textId="77777777"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384BFBB5" w14:textId="77777777"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56041928" w14:textId="77777777"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645FB87" w14:textId="77777777"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75CF6EBD" w14:textId="77777777" w:rsidR="00F76AB6" w:rsidRDefault="00F76AB6">
            <w:pPr>
              <w:jc w:val="center"/>
              <w:rPr>
                <w:sz w:val="2"/>
                <w:szCs w:val="2"/>
              </w:rPr>
            </w:pPr>
          </w:p>
          <w:p w14:paraId="31D83CE0" w14:textId="62128D3B" w:rsidR="00F76AB6" w:rsidRPr="00BA1BF1" w:rsidRDefault="00D34B3D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23.01.2023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BA1B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50-п</w:t>
            </w:r>
          </w:p>
          <w:p w14:paraId="4FA42CB9" w14:textId="77777777"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68549CC1" w14:textId="77777777"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110E995E" w14:textId="77777777" w:rsidR="00F76AB6" w:rsidRDefault="00F87A8A" w:rsidP="00675C54">
            <w:pPr>
              <w:tabs>
                <w:tab w:val="left" w:pos="3585"/>
              </w:tabs>
              <w:ind w:firstLine="71"/>
            </w:pPr>
            <w:r>
              <w:tab/>
            </w:r>
          </w:p>
        </w:tc>
      </w:tr>
      <w:tr w:rsidR="00F76AB6" w14:paraId="5BA68693" w14:textId="77777777" w:rsidTr="008955AE">
        <w:trPr>
          <w:trHeight w:val="695"/>
        </w:trPr>
        <w:tc>
          <w:tcPr>
            <w:tcW w:w="4394" w:type="dxa"/>
            <w:shd w:val="clear" w:color="auto" w:fill="auto"/>
          </w:tcPr>
          <w:p w14:paraId="4206BBF1" w14:textId="77777777" w:rsidR="00F76AB6" w:rsidRDefault="00D34B3D" w:rsidP="00F52AC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4CAB0A8F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58C0E73D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313DE9">
              <w:rPr>
                <w:sz w:val="28"/>
                <w:szCs w:val="28"/>
              </w:rPr>
              <w:t>О</w:t>
            </w:r>
            <w:r w:rsidR="003A1E0D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</w:t>
            </w:r>
            <w:bookmarkStart w:id="0" w:name="_GoBack"/>
            <w:bookmarkEnd w:id="0"/>
            <w:r w:rsidR="007F51AD">
              <w:rPr>
                <w:sz w:val="28"/>
                <w:szCs w:val="28"/>
                <w:lang w:eastAsia="ru-RU"/>
              </w:rPr>
              <w:t>й вид использования земельного участка</w:t>
            </w:r>
            <w:r w:rsidR="003A1E0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1764E019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3F5E6DE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E858A86" w14:textId="77777777" w:rsidR="00F76AB6" w:rsidRDefault="00F76AB6"/>
    <w:p w14:paraId="041FF759" w14:textId="4F5AB20C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3A1E0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BE4176">
        <w:rPr>
          <w:sz w:val="28"/>
          <w:szCs w:val="28"/>
        </w:rPr>
        <w:t>12</w:t>
      </w:r>
      <w:r w:rsidR="00D7127F">
        <w:rPr>
          <w:sz w:val="28"/>
          <w:szCs w:val="28"/>
        </w:rPr>
        <w:t>.12</w:t>
      </w:r>
      <w:r w:rsidR="00A80F61">
        <w:rPr>
          <w:sz w:val="28"/>
          <w:szCs w:val="28"/>
        </w:rPr>
        <w:t>.2022</w:t>
      </w:r>
      <w:r w:rsidR="005D3C6F">
        <w:rPr>
          <w:sz w:val="28"/>
          <w:szCs w:val="28"/>
        </w:rPr>
        <w:t xml:space="preserve"> </w:t>
      </w:r>
      <w:r w:rsidR="00890735" w:rsidRPr="00890735">
        <w:rPr>
          <w:sz w:val="28"/>
          <w:szCs w:val="28"/>
        </w:rPr>
        <w:t xml:space="preserve">№ </w:t>
      </w:r>
      <w:r w:rsidR="00BE4176">
        <w:rPr>
          <w:sz w:val="28"/>
          <w:szCs w:val="28"/>
        </w:rPr>
        <w:t>2428</w:t>
      </w:r>
      <w:r w:rsidR="00A80F61">
        <w:rPr>
          <w:sz w:val="28"/>
          <w:szCs w:val="28"/>
        </w:rPr>
        <w:t>-п</w:t>
      </w:r>
      <w:r w:rsidR="003A1E0D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3A1E0D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 xml:space="preserve">администрации города Бузулука </w:t>
      </w:r>
      <w:r w:rsidR="00F52ACA">
        <w:rPr>
          <w:sz w:val="28"/>
          <w:szCs w:val="28"/>
          <w:lang w:eastAsia="ru-RU"/>
        </w:rPr>
        <w:t>о</w:t>
      </w:r>
      <w:r w:rsidR="0061672F" w:rsidRPr="00137774">
        <w:rPr>
          <w:sz w:val="28"/>
          <w:szCs w:val="28"/>
          <w:lang w:eastAsia="ru-RU"/>
        </w:rPr>
        <w:t xml:space="preserve">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</w:t>
      </w:r>
      <w:r w:rsidR="003A1E0D">
        <w:rPr>
          <w:sz w:val="28"/>
          <w:szCs w:val="28"/>
        </w:rPr>
        <w:t xml:space="preserve"> </w:t>
      </w:r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D7127F">
        <w:rPr>
          <w:color w:val="auto"/>
          <w:sz w:val="28"/>
          <w:szCs w:val="28"/>
        </w:rPr>
        <w:t>16.01.2023</w:t>
      </w:r>
      <w:r w:rsidR="00011C0D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AE0566">
        <w:rPr>
          <w:color w:val="auto"/>
          <w:sz w:val="28"/>
          <w:szCs w:val="28"/>
        </w:rPr>
        <w:t>4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3A1E0D">
        <w:rPr>
          <w:sz w:val="28"/>
          <w:szCs w:val="28"/>
        </w:rPr>
        <w:t xml:space="preserve"> </w:t>
      </w:r>
      <w:r w:rsidR="00AE0566">
        <w:rPr>
          <w:sz w:val="28"/>
          <w:szCs w:val="28"/>
        </w:rPr>
        <w:t>Баскаковой Л.В</w:t>
      </w:r>
      <w:r w:rsidR="00F52ACA">
        <w:rPr>
          <w:sz w:val="28"/>
          <w:szCs w:val="28"/>
        </w:rPr>
        <w:t>.</w:t>
      </w:r>
      <w:r w:rsidR="008955AE">
        <w:rPr>
          <w:sz w:val="28"/>
          <w:szCs w:val="28"/>
        </w:rPr>
        <w:t>:</w:t>
      </w:r>
    </w:p>
    <w:p w14:paraId="5960BB71" w14:textId="2660BCC2" w:rsidR="00F87A8A" w:rsidRPr="00F87A8A" w:rsidRDefault="00B535CB" w:rsidP="00F87A8A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DE9">
        <w:rPr>
          <w:sz w:val="28"/>
          <w:szCs w:val="28"/>
        </w:rPr>
        <w:t>Предоставить</w:t>
      </w:r>
      <w:r w:rsidR="003A1E0D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313DE9">
        <w:rPr>
          <w:sz w:val="28"/>
          <w:szCs w:val="28"/>
        </w:rPr>
        <w:t>е</w:t>
      </w:r>
      <w:r w:rsidR="003A1E0D">
        <w:rPr>
          <w:sz w:val="28"/>
          <w:szCs w:val="28"/>
        </w:rPr>
        <w:t xml:space="preserve"> </w:t>
      </w:r>
      <w:r w:rsidR="00AE0566" w:rsidRPr="00AE0566">
        <w:rPr>
          <w:sz w:val="28"/>
          <w:szCs w:val="28"/>
        </w:rPr>
        <w:t>на условно разрешенный вид использования земельного участка с местоположением:  Российская Федерация, Оренбургская область, город Бузулук, земельный участок расположен в кадастровом квартале 56:38:0107008, площадью</w:t>
      </w:r>
      <w:r w:rsidR="00AE0566">
        <w:rPr>
          <w:sz w:val="28"/>
          <w:szCs w:val="28"/>
        </w:rPr>
        <w:t xml:space="preserve"> </w:t>
      </w:r>
      <w:r w:rsidR="00AE0566" w:rsidRPr="00AE0566">
        <w:rPr>
          <w:sz w:val="28"/>
          <w:szCs w:val="28"/>
        </w:rPr>
        <w:t xml:space="preserve">25 </w:t>
      </w:r>
      <w:proofErr w:type="spellStart"/>
      <w:r w:rsidR="00AE0566" w:rsidRPr="00AE0566">
        <w:rPr>
          <w:sz w:val="28"/>
          <w:szCs w:val="28"/>
        </w:rPr>
        <w:t>кв</w:t>
      </w:r>
      <w:proofErr w:type="gramStart"/>
      <w:r w:rsidR="00AE0566" w:rsidRPr="00AE0566">
        <w:rPr>
          <w:sz w:val="28"/>
          <w:szCs w:val="28"/>
        </w:rPr>
        <w:t>.м</w:t>
      </w:r>
      <w:proofErr w:type="spellEnd"/>
      <w:proofErr w:type="gramEnd"/>
      <w:r w:rsidR="00F52ACA" w:rsidRPr="00F52ACA">
        <w:rPr>
          <w:sz w:val="28"/>
          <w:szCs w:val="28"/>
        </w:rPr>
        <w:t xml:space="preserve">, - под гаражом, </w:t>
      </w:r>
      <w:r w:rsidR="0050414A" w:rsidRPr="0050414A">
        <w:rPr>
          <w:sz w:val="28"/>
          <w:szCs w:val="28"/>
        </w:rPr>
        <w:t xml:space="preserve">используемым </w:t>
      </w:r>
      <w:r w:rsidR="00AE0566" w:rsidRPr="00AE0566">
        <w:rPr>
          <w:sz w:val="28"/>
          <w:szCs w:val="28"/>
        </w:rPr>
        <w:t>Баскаковой Людмил</w:t>
      </w:r>
      <w:r w:rsidR="00043935">
        <w:rPr>
          <w:sz w:val="28"/>
          <w:szCs w:val="28"/>
        </w:rPr>
        <w:t>ой</w:t>
      </w:r>
      <w:r w:rsidR="00AE0566" w:rsidRPr="00AE0566">
        <w:rPr>
          <w:sz w:val="28"/>
          <w:szCs w:val="28"/>
        </w:rPr>
        <w:t xml:space="preserve"> Викторовн</w:t>
      </w:r>
      <w:r w:rsidR="00043935">
        <w:rPr>
          <w:sz w:val="28"/>
          <w:szCs w:val="28"/>
        </w:rPr>
        <w:t>ой</w:t>
      </w:r>
      <w:r w:rsidR="00AE0566" w:rsidRPr="00AE0566">
        <w:rPr>
          <w:sz w:val="28"/>
          <w:szCs w:val="28"/>
        </w:rPr>
        <w:t xml:space="preserve"> на основании решения исполнительного комитета Бузулукского городского Совета народных депутатов Оренбургской области от 27.09.1990 № 392, решения Бузулукского районного суда Оренбургской области от 23.06.2022, вступившего в законную силу 29.07.2022</w:t>
      </w:r>
      <w:r w:rsidR="00F52ACA" w:rsidRPr="00F52ACA">
        <w:rPr>
          <w:sz w:val="28"/>
          <w:szCs w:val="28"/>
        </w:rPr>
        <w:t xml:space="preserve"> – «</w:t>
      </w:r>
      <w:r w:rsidR="00F52ACA" w:rsidRPr="00F52ACA">
        <w:rPr>
          <w:bCs/>
          <w:sz w:val="28"/>
          <w:szCs w:val="28"/>
        </w:rPr>
        <w:t>размещение гаражей для собственных нужд</w:t>
      </w:r>
      <w:r w:rsidR="00F52ACA" w:rsidRPr="00F52ACA">
        <w:rPr>
          <w:sz w:val="28"/>
          <w:szCs w:val="28"/>
        </w:rPr>
        <w:t xml:space="preserve"> (2.7.2)»</w:t>
      </w:r>
      <w:r w:rsidR="00F87A8A" w:rsidRPr="00F87A8A">
        <w:rPr>
          <w:sz w:val="28"/>
          <w:szCs w:val="28"/>
        </w:rPr>
        <w:t xml:space="preserve">. </w:t>
      </w:r>
    </w:p>
    <w:p w14:paraId="6F03BB09" w14:textId="77777777" w:rsidR="00F76AB6" w:rsidRPr="00D946BF" w:rsidRDefault="007F51AD" w:rsidP="00EB3B97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011C0D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B535CB">
        <w:rPr>
          <w:color w:val="000000"/>
          <w:sz w:val="28"/>
          <w:szCs w:val="28"/>
        </w:rPr>
        <w:t>www.бузулук.рф</w:t>
      </w:r>
      <w:r w:rsidR="00C16CFD" w:rsidRPr="00B535CB">
        <w:rPr>
          <w:color w:val="000000"/>
          <w:sz w:val="28"/>
          <w:szCs w:val="28"/>
        </w:rPr>
        <w:t>.</w:t>
      </w:r>
    </w:p>
    <w:p w14:paraId="7D2B3211" w14:textId="77777777" w:rsidR="00890735" w:rsidRPr="00333273" w:rsidRDefault="007F51AD" w:rsidP="007E3179">
      <w:pPr>
        <w:ind w:firstLine="709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>Контроль за исполнением настоящего постановления</w:t>
      </w:r>
      <w:r w:rsidR="003A1E0D">
        <w:rPr>
          <w:sz w:val="28"/>
          <w:szCs w:val="28"/>
        </w:rPr>
        <w:t xml:space="preserve"> </w:t>
      </w:r>
      <w:r w:rsidR="005D3C6F">
        <w:rPr>
          <w:sz w:val="28"/>
          <w:szCs w:val="28"/>
        </w:rPr>
        <w:t>возложить на первого заместителя главы администрации города Немкова А.А.</w:t>
      </w:r>
    </w:p>
    <w:p w14:paraId="7D2CA24B" w14:textId="77777777" w:rsidR="005F3E35" w:rsidRDefault="005F3E35" w:rsidP="007E3179">
      <w:pPr>
        <w:ind w:firstLine="850"/>
        <w:jc w:val="both"/>
      </w:pPr>
    </w:p>
    <w:p w14:paraId="345B1BA5" w14:textId="77777777" w:rsidR="00905CD8" w:rsidRPr="00890735" w:rsidRDefault="00905CD8" w:rsidP="003A4E62">
      <w:pPr>
        <w:jc w:val="both"/>
      </w:pPr>
    </w:p>
    <w:p w14:paraId="26406149" w14:textId="77777777" w:rsidR="003A4E62" w:rsidRPr="00BA0859" w:rsidRDefault="005D3C6F" w:rsidP="00F170DC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1277">
        <w:rPr>
          <w:sz w:val="28"/>
          <w:szCs w:val="28"/>
        </w:rPr>
        <w:t xml:space="preserve"> города</w:t>
      </w:r>
      <w:r w:rsidR="003A1E0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3A1E0D">
        <w:rPr>
          <w:sz w:val="28"/>
          <w:szCs w:val="28"/>
        </w:rPr>
        <w:t xml:space="preserve">  </w:t>
      </w:r>
      <w:r>
        <w:rPr>
          <w:sz w:val="28"/>
          <w:szCs w:val="28"/>
        </w:rPr>
        <w:t>В.С. Песков</w:t>
      </w:r>
    </w:p>
    <w:p w14:paraId="0EE0E6EB" w14:textId="77777777" w:rsidR="007B29E8" w:rsidRDefault="007B29E8">
      <w:pPr>
        <w:jc w:val="both"/>
        <w:rPr>
          <w:sz w:val="28"/>
          <w:szCs w:val="28"/>
        </w:rPr>
      </w:pPr>
    </w:p>
    <w:p w14:paraId="65077E17" w14:textId="77777777" w:rsidR="00F52ACA" w:rsidRDefault="00F52ACA">
      <w:pPr>
        <w:jc w:val="both"/>
        <w:rPr>
          <w:sz w:val="28"/>
          <w:szCs w:val="28"/>
        </w:rPr>
      </w:pPr>
    </w:p>
    <w:p w14:paraId="1334C0A4" w14:textId="77777777" w:rsidR="002E2A03" w:rsidRDefault="002E2A03">
      <w:pPr>
        <w:jc w:val="both"/>
        <w:rPr>
          <w:sz w:val="28"/>
          <w:szCs w:val="28"/>
        </w:rPr>
      </w:pPr>
    </w:p>
    <w:p w14:paraId="478207EB" w14:textId="77777777" w:rsidR="002E2A03" w:rsidRDefault="002E2A03">
      <w:pPr>
        <w:jc w:val="both"/>
        <w:rPr>
          <w:sz w:val="28"/>
          <w:szCs w:val="28"/>
        </w:rPr>
      </w:pPr>
    </w:p>
    <w:p w14:paraId="7E2AD491" w14:textId="77777777" w:rsidR="002E2A03" w:rsidRDefault="002E2A03">
      <w:pPr>
        <w:jc w:val="both"/>
        <w:rPr>
          <w:sz w:val="28"/>
          <w:szCs w:val="28"/>
        </w:rPr>
      </w:pPr>
    </w:p>
    <w:p w14:paraId="7775BC1A" w14:textId="77777777" w:rsidR="002E2A03" w:rsidRDefault="002E2A03">
      <w:pPr>
        <w:jc w:val="both"/>
        <w:rPr>
          <w:sz w:val="28"/>
          <w:szCs w:val="28"/>
        </w:rPr>
      </w:pPr>
    </w:p>
    <w:p w14:paraId="6C332E41" w14:textId="77777777" w:rsidR="002E2A03" w:rsidRDefault="002E2A03">
      <w:pPr>
        <w:jc w:val="both"/>
        <w:rPr>
          <w:sz w:val="28"/>
          <w:szCs w:val="28"/>
        </w:rPr>
      </w:pPr>
    </w:p>
    <w:p w14:paraId="612EEFD8" w14:textId="77777777" w:rsidR="002E2A03" w:rsidRDefault="002E2A03">
      <w:pPr>
        <w:jc w:val="both"/>
        <w:rPr>
          <w:sz w:val="28"/>
          <w:szCs w:val="28"/>
        </w:rPr>
      </w:pPr>
    </w:p>
    <w:p w14:paraId="78D1BF76" w14:textId="77777777" w:rsidR="002E2A03" w:rsidRDefault="002E2A03">
      <w:pPr>
        <w:jc w:val="both"/>
        <w:rPr>
          <w:sz w:val="28"/>
          <w:szCs w:val="28"/>
        </w:rPr>
      </w:pPr>
    </w:p>
    <w:p w14:paraId="3B54091D" w14:textId="77777777" w:rsidR="002E2A03" w:rsidRDefault="002E2A03">
      <w:pPr>
        <w:jc w:val="both"/>
        <w:rPr>
          <w:sz w:val="28"/>
          <w:szCs w:val="28"/>
        </w:rPr>
      </w:pPr>
    </w:p>
    <w:p w14:paraId="53AB97F4" w14:textId="77777777" w:rsidR="002E2A03" w:rsidRDefault="002E2A03">
      <w:pPr>
        <w:jc w:val="both"/>
        <w:rPr>
          <w:sz w:val="28"/>
          <w:szCs w:val="28"/>
        </w:rPr>
      </w:pPr>
    </w:p>
    <w:p w14:paraId="5AD8334B" w14:textId="77777777" w:rsidR="002E2A03" w:rsidRDefault="002E2A03">
      <w:pPr>
        <w:jc w:val="both"/>
        <w:rPr>
          <w:sz w:val="28"/>
          <w:szCs w:val="28"/>
        </w:rPr>
      </w:pPr>
    </w:p>
    <w:p w14:paraId="0816DBD6" w14:textId="77777777" w:rsidR="002E2A03" w:rsidRDefault="002E2A03">
      <w:pPr>
        <w:jc w:val="both"/>
        <w:rPr>
          <w:sz w:val="28"/>
          <w:szCs w:val="28"/>
        </w:rPr>
      </w:pPr>
    </w:p>
    <w:p w14:paraId="3DA8007B" w14:textId="77777777" w:rsidR="002E2A03" w:rsidRDefault="002E2A03">
      <w:pPr>
        <w:jc w:val="both"/>
        <w:rPr>
          <w:sz w:val="28"/>
          <w:szCs w:val="28"/>
        </w:rPr>
      </w:pPr>
    </w:p>
    <w:p w14:paraId="0D26F68F" w14:textId="77777777" w:rsidR="002E2A03" w:rsidRDefault="002E2A03">
      <w:pPr>
        <w:jc w:val="both"/>
        <w:rPr>
          <w:sz w:val="28"/>
          <w:szCs w:val="28"/>
        </w:rPr>
      </w:pPr>
    </w:p>
    <w:p w14:paraId="29EBBB45" w14:textId="77777777" w:rsidR="002E2A03" w:rsidRDefault="002E2A03">
      <w:pPr>
        <w:jc w:val="both"/>
        <w:rPr>
          <w:sz w:val="28"/>
          <w:szCs w:val="28"/>
        </w:rPr>
      </w:pPr>
    </w:p>
    <w:p w14:paraId="59293840" w14:textId="77777777" w:rsidR="002E2A03" w:rsidRDefault="002E2A03">
      <w:pPr>
        <w:jc w:val="both"/>
        <w:rPr>
          <w:sz w:val="28"/>
          <w:szCs w:val="28"/>
        </w:rPr>
      </w:pPr>
    </w:p>
    <w:p w14:paraId="7E9B4A0F" w14:textId="77777777" w:rsidR="002E2A03" w:rsidRDefault="002E2A03">
      <w:pPr>
        <w:jc w:val="both"/>
        <w:rPr>
          <w:sz w:val="28"/>
          <w:szCs w:val="28"/>
        </w:rPr>
      </w:pPr>
    </w:p>
    <w:p w14:paraId="75B89F80" w14:textId="77777777" w:rsidR="002E2A03" w:rsidRDefault="002E2A03">
      <w:pPr>
        <w:jc w:val="both"/>
        <w:rPr>
          <w:sz w:val="28"/>
          <w:szCs w:val="28"/>
        </w:rPr>
      </w:pPr>
    </w:p>
    <w:p w14:paraId="166C55F1" w14:textId="77777777" w:rsidR="002E2A03" w:rsidRDefault="002E2A03">
      <w:pPr>
        <w:jc w:val="both"/>
        <w:rPr>
          <w:sz w:val="28"/>
          <w:szCs w:val="28"/>
        </w:rPr>
      </w:pPr>
    </w:p>
    <w:p w14:paraId="3A7D3547" w14:textId="77777777" w:rsidR="002E2A03" w:rsidRDefault="002E2A03">
      <w:pPr>
        <w:jc w:val="both"/>
        <w:rPr>
          <w:sz w:val="28"/>
          <w:szCs w:val="28"/>
        </w:rPr>
      </w:pPr>
    </w:p>
    <w:p w14:paraId="55BC8942" w14:textId="77777777" w:rsidR="002E2A03" w:rsidRDefault="002E2A03">
      <w:pPr>
        <w:jc w:val="both"/>
        <w:rPr>
          <w:sz w:val="28"/>
          <w:szCs w:val="28"/>
        </w:rPr>
      </w:pPr>
    </w:p>
    <w:p w14:paraId="0B1F63CF" w14:textId="77777777" w:rsidR="002E2A03" w:rsidRDefault="002E2A03">
      <w:pPr>
        <w:jc w:val="both"/>
        <w:rPr>
          <w:sz w:val="28"/>
          <w:szCs w:val="28"/>
        </w:rPr>
      </w:pPr>
    </w:p>
    <w:p w14:paraId="3CE907F3" w14:textId="77777777" w:rsidR="002E2A03" w:rsidRDefault="002E2A03">
      <w:pPr>
        <w:jc w:val="both"/>
        <w:rPr>
          <w:sz w:val="28"/>
          <w:szCs w:val="28"/>
        </w:rPr>
      </w:pPr>
    </w:p>
    <w:p w14:paraId="626A00FB" w14:textId="77777777" w:rsidR="002E2A03" w:rsidRDefault="002E2A03">
      <w:pPr>
        <w:jc w:val="both"/>
        <w:rPr>
          <w:sz w:val="28"/>
          <w:szCs w:val="28"/>
        </w:rPr>
      </w:pPr>
    </w:p>
    <w:p w14:paraId="061AFB3F" w14:textId="77777777" w:rsidR="002E2A03" w:rsidRDefault="002E2A03">
      <w:pPr>
        <w:jc w:val="both"/>
        <w:rPr>
          <w:sz w:val="28"/>
          <w:szCs w:val="28"/>
        </w:rPr>
      </w:pPr>
    </w:p>
    <w:p w14:paraId="35D0F5E8" w14:textId="77777777" w:rsidR="002E2A03" w:rsidRDefault="002E2A03">
      <w:pPr>
        <w:jc w:val="both"/>
        <w:rPr>
          <w:sz w:val="28"/>
          <w:szCs w:val="28"/>
        </w:rPr>
      </w:pPr>
    </w:p>
    <w:p w14:paraId="5EAEEF54" w14:textId="77777777" w:rsidR="002E2A03" w:rsidRDefault="002E2A03">
      <w:pPr>
        <w:jc w:val="both"/>
        <w:rPr>
          <w:sz w:val="28"/>
          <w:szCs w:val="28"/>
        </w:rPr>
      </w:pPr>
    </w:p>
    <w:p w14:paraId="09CD3FD6" w14:textId="77777777" w:rsidR="002E2A03" w:rsidRDefault="002E2A03">
      <w:pPr>
        <w:jc w:val="both"/>
        <w:rPr>
          <w:sz w:val="28"/>
          <w:szCs w:val="28"/>
        </w:rPr>
      </w:pPr>
    </w:p>
    <w:p w14:paraId="5AE136C6" w14:textId="77777777" w:rsidR="002E2A03" w:rsidRDefault="002E2A03">
      <w:pPr>
        <w:jc w:val="both"/>
        <w:rPr>
          <w:sz w:val="28"/>
          <w:szCs w:val="28"/>
        </w:rPr>
      </w:pPr>
    </w:p>
    <w:p w14:paraId="32E3D00D" w14:textId="77777777" w:rsidR="002E2A03" w:rsidRDefault="002E2A03">
      <w:pPr>
        <w:jc w:val="both"/>
        <w:rPr>
          <w:sz w:val="28"/>
          <w:szCs w:val="28"/>
        </w:rPr>
      </w:pPr>
    </w:p>
    <w:p w14:paraId="744D739B" w14:textId="77777777" w:rsidR="002E2A03" w:rsidRDefault="002E2A03">
      <w:pPr>
        <w:jc w:val="both"/>
        <w:rPr>
          <w:sz w:val="28"/>
          <w:szCs w:val="28"/>
        </w:rPr>
      </w:pPr>
    </w:p>
    <w:p w14:paraId="232315C5" w14:textId="77777777" w:rsidR="002E2A03" w:rsidRDefault="002E2A03">
      <w:pPr>
        <w:jc w:val="both"/>
        <w:rPr>
          <w:sz w:val="28"/>
          <w:szCs w:val="28"/>
        </w:rPr>
      </w:pPr>
    </w:p>
    <w:p w14:paraId="69D2DC88" w14:textId="77777777" w:rsidR="002E2A03" w:rsidRDefault="002E2A03">
      <w:pPr>
        <w:jc w:val="both"/>
        <w:rPr>
          <w:sz w:val="28"/>
          <w:szCs w:val="28"/>
        </w:rPr>
      </w:pPr>
    </w:p>
    <w:p w14:paraId="4EC26C94" w14:textId="77777777" w:rsidR="002E2A03" w:rsidRDefault="002E2A03">
      <w:pPr>
        <w:jc w:val="both"/>
        <w:rPr>
          <w:sz w:val="28"/>
          <w:szCs w:val="28"/>
        </w:rPr>
      </w:pPr>
    </w:p>
    <w:p w14:paraId="21B71B8A" w14:textId="77777777" w:rsidR="002E2A03" w:rsidRDefault="002E2A03">
      <w:pPr>
        <w:jc w:val="both"/>
        <w:rPr>
          <w:sz w:val="28"/>
          <w:szCs w:val="28"/>
        </w:rPr>
      </w:pPr>
    </w:p>
    <w:p w14:paraId="38A83379" w14:textId="77777777" w:rsidR="002E2A03" w:rsidRDefault="002E2A03">
      <w:pPr>
        <w:jc w:val="both"/>
        <w:rPr>
          <w:sz w:val="28"/>
          <w:szCs w:val="28"/>
        </w:rPr>
      </w:pPr>
    </w:p>
    <w:p w14:paraId="434C15F7" w14:textId="77777777" w:rsidR="002E2A03" w:rsidRDefault="002E2A03">
      <w:pPr>
        <w:jc w:val="both"/>
        <w:rPr>
          <w:sz w:val="28"/>
          <w:szCs w:val="28"/>
        </w:rPr>
      </w:pPr>
    </w:p>
    <w:p w14:paraId="10BB93AC" w14:textId="77777777" w:rsidR="002E2A03" w:rsidRDefault="002E2A03">
      <w:pPr>
        <w:jc w:val="both"/>
        <w:rPr>
          <w:sz w:val="28"/>
          <w:szCs w:val="28"/>
        </w:rPr>
      </w:pPr>
    </w:p>
    <w:p w14:paraId="13ADA73F" w14:textId="77777777" w:rsidR="002E2A03" w:rsidRDefault="002E2A03">
      <w:pPr>
        <w:jc w:val="both"/>
        <w:rPr>
          <w:sz w:val="28"/>
          <w:szCs w:val="28"/>
        </w:rPr>
      </w:pPr>
    </w:p>
    <w:p w14:paraId="7E967822" w14:textId="77777777" w:rsidR="002E2A03" w:rsidRDefault="002E2A03">
      <w:pPr>
        <w:jc w:val="both"/>
        <w:rPr>
          <w:sz w:val="28"/>
          <w:szCs w:val="28"/>
        </w:rPr>
      </w:pPr>
    </w:p>
    <w:p w14:paraId="1FEA8CD3" w14:textId="77777777" w:rsidR="002E2A03" w:rsidRDefault="002E2A03">
      <w:pPr>
        <w:jc w:val="both"/>
        <w:rPr>
          <w:sz w:val="28"/>
          <w:szCs w:val="28"/>
        </w:rPr>
      </w:pPr>
    </w:p>
    <w:p w14:paraId="3DE9567C" w14:textId="77777777" w:rsidR="002E2A03" w:rsidRDefault="002E2A03">
      <w:pPr>
        <w:jc w:val="both"/>
        <w:rPr>
          <w:sz w:val="28"/>
          <w:szCs w:val="28"/>
        </w:rPr>
      </w:pPr>
    </w:p>
    <w:p w14:paraId="294D2166" w14:textId="77777777" w:rsidR="002E2A03" w:rsidRDefault="002E2A03">
      <w:pPr>
        <w:jc w:val="both"/>
        <w:rPr>
          <w:sz w:val="28"/>
          <w:szCs w:val="28"/>
        </w:rPr>
      </w:pPr>
    </w:p>
    <w:p w14:paraId="6B7D2573" w14:textId="2C96C4AB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3A1E0D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EB3B97">
        <w:rPr>
          <w:sz w:val="28"/>
          <w:szCs w:val="28"/>
        </w:rPr>
        <w:t xml:space="preserve">                    </w:t>
      </w:r>
      <w:r w:rsidR="00AE0566">
        <w:rPr>
          <w:sz w:val="28"/>
          <w:szCs w:val="28"/>
        </w:rPr>
        <w:t>Баскаковой Л.В</w:t>
      </w:r>
      <w:r w:rsidR="00F52ACA" w:rsidRPr="00F52ACA">
        <w:rPr>
          <w:sz w:val="28"/>
          <w:szCs w:val="28"/>
        </w:rPr>
        <w:t>.</w:t>
      </w:r>
      <w:r w:rsidR="00F87A8A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ED79D6">
      <w:pgSz w:w="11906" w:h="16838"/>
      <w:pgMar w:top="993" w:right="850" w:bottom="851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24416" w14:textId="77777777" w:rsidR="00650C45" w:rsidRDefault="00650C45" w:rsidP="009D3E7E">
      <w:r>
        <w:separator/>
      </w:r>
    </w:p>
  </w:endnote>
  <w:endnote w:type="continuationSeparator" w:id="0">
    <w:p w14:paraId="7AE70941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0073" w14:textId="77777777" w:rsidR="00650C45" w:rsidRDefault="00650C45" w:rsidP="009D3E7E">
      <w:r>
        <w:separator/>
      </w:r>
    </w:p>
  </w:footnote>
  <w:footnote w:type="continuationSeparator" w:id="0">
    <w:p w14:paraId="01F2F5BB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1C0D"/>
    <w:rsid w:val="00013527"/>
    <w:rsid w:val="00020934"/>
    <w:rsid w:val="00021B84"/>
    <w:rsid w:val="00025570"/>
    <w:rsid w:val="00027C3D"/>
    <w:rsid w:val="00043935"/>
    <w:rsid w:val="0005501E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66348"/>
    <w:rsid w:val="0017000C"/>
    <w:rsid w:val="00182687"/>
    <w:rsid w:val="00186B4C"/>
    <w:rsid w:val="001A6301"/>
    <w:rsid w:val="001D2088"/>
    <w:rsid w:val="001D4AFB"/>
    <w:rsid w:val="001E4953"/>
    <w:rsid w:val="001F231B"/>
    <w:rsid w:val="001F2411"/>
    <w:rsid w:val="001F491D"/>
    <w:rsid w:val="001F7CFF"/>
    <w:rsid w:val="002032F8"/>
    <w:rsid w:val="00205A3B"/>
    <w:rsid w:val="0022209B"/>
    <w:rsid w:val="0023033B"/>
    <w:rsid w:val="0024006D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2A03"/>
    <w:rsid w:val="002E607F"/>
    <w:rsid w:val="002F4C99"/>
    <w:rsid w:val="002F7013"/>
    <w:rsid w:val="00310A8B"/>
    <w:rsid w:val="0031248F"/>
    <w:rsid w:val="00313DE9"/>
    <w:rsid w:val="00324618"/>
    <w:rsid w:val="00351ACA"/>
    <w:rsid w:val="00353AA5"/>
    <w:rsid w:val="0036123E"/>
    <w:rsid w:val="00381643"/>
    <w:rsid w:val="003A1E0D"/>
    <w:rsid w:val="003A3050"/>
    <w:rsid w:val="003A4E62"/>
    <w:rsid w:val="003B0540"/>
    <w:rsid w:val="003D401F"/>
    <w:rsid w:val="003D7AC4"/>
    <w:rsid w:val="003F1E8E"/>
    <w:rsid w:val="003F662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9210B"/>
    <w:rsid w:val="004C6308"/>
    <w:rsid w:val="004D39C3"/>
    <w:rsid w:val="004E5F63"/>
    <w:rsid w:val="004F2DF1"/>
    <w:rsid w:val="0050414A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81277"/>
    <w:rsid w:val="005B2E69"/>
    <w:rsid w:val="005C21B6"/>
    <w:rsid w:val="005C5D74"/>
    <w:rsid w:val="005D3A32"/>
    <w:rsid w:val="005D3C6F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75C54"/>
    <w:rsid w:val="006855E8"/>
    <w:rsid w:val="00694A7C"/>
    <w:rsid w:val="006D2012"/>
    <w:rsid w:val="006E0F1C"/>
    <w:rsid w:val="006F32A8"/>
    <w:rsid w:val="006F6C3D"/>
    <w:rsid w:val="00700C29"/>
    <w:rsid w:val="00702536"/>
    <w:rsid w:val="00705104"/>
    <w:rsid w:val="007100D3"/>
    <w:rsid w:val="0071167F"/>
    <w:rsid w:val="00725559"/>
    <w:rsid w:val="00737809"/>
    <w:rsid w:val="007554BB"/>
    <w:rsid w:val="0075560B"/>
    <w:rsid w:val="007568FB"/>
    <w:rsid w:val="00763665"/>
    <w:rsid w:val="00794DDC"/>
    <w:rsid w:val="007B29E8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0B4"/>
    <w:rsid w:val="00840E53"/>
    <w:rsid w:val="00865323"/>
    <w:rsid w:val="00873CA8"/>
    <w:rsid w:val="00873DDB"/>
    <w:rsid w:val="00881268"/>
    <w:rsid w:val="00883D32"/>
    <w:rsid w:val="00890735"/>
    <w:rsid w:val="008955AE"/>
    <w:rsid w:val="008A0E9D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71134"/>
    <w:rsid w:val="00992D3F"/>
    <w:rsid w:val="009944C6"/>
    <w:rsid w:val="009A4663"/>
    <w:rsid w:val="009B0DF1"/>
    <w:rsid w:val="009B1BB4"/>
    <w:rsid w:val="009B791D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12DA"/>
    <w:rsid w:val="00A472BD"/>
    <w:rsid w:val="00A518D4"/>
    <w:rsid w:val="00A55BF2"/>
    <w:rsid w:val="00A80135"/>
    <w:rsid w:val="00A80F61"/>
    <w:rsid w:val="00A90B88"/>
    <w:rsid w:val="00AA7D2C"/>
    <w:rsid w:val="00AB3B28"/>
    <w:rsid w:val="00AB6234"/>
    <w:rsid w:val="00AB6430"/>
    <w:rsid w:val="00AB759A"/>
    <w:rsid w:val="00AB7A9A"/>
    <w:rsid w:val="00AC51D4"/>
    <w:rsid w:val="00AD3448"/>
    <w:rsid w:val="00AD6894"/>
    <w:rsid w:val="00AE0566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7740"/>
    <w:rsid w:val="00B93934"/>
    <w:rsid w:val="00BA0859"/>
    <w:rsid w:val="00BA1BF1"/>
    <w:rsid w:val="00BA2FB5"/>
    <w:rsid w:val="00BA672E"/>
    <w:rsid w:val="00BB257A"/>
    <w:rsid w:val="00BB4CEA"/>
    <w:rsid w:val="00BC3DF4"/>
    <w:rsid w:val="00BE3082"/>
    <w:rsid w:val="00BE4176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425D7"/>
    <w:rsid w:val="00C460A4"/>
    <w:rsid w:val="00C516A7"/>
    <w:rsid w:val="00C51C9B"/>
    <w:rsid w:val="00C51FF3"/>
    <w:rsid w:val="00C52332"/>
    <w:rsid w:val="00C52E03"/>
    <w:rsid w:val="00C8423B"/>
    <w:rsid w:val="00CB068F"/>
    <w:rsid w:val="00CB280E"/>
    <w:rsid w:val="00CB29F5"/>
    <w:rsid w:val="00CD1CF3"/>
    <w:rsid w:val="00CD5729"/>
    <w:rsid w:val="00CD5EB2"/>
    <w:rsid w:val="00CF0867"/>
    <w:rsid w:val="00D0010D"/>
    <w:rsid w:val="00D15560"/>
    <w:rsid w:val="00D25EE0"/>
    <w:rsid w:val="00D34B3D"/>
    <w:rsid w:val="00D37E5C"/>
    <w:rsid w:val="00D41756"/>
    <w:rsid w:val="00D44091"/>
    <w:rsid w:val="00D465B0"/>
    <w:rsid w:val="00D678A7"/>
    <w:rsid w:val="00D70339"/>
    <w:rsid w:val="00D7127F"/>
    <w:rsid w:val="00D82069"/>
    <w:rsid w:val="00D90188"/>
    <w:rsid w:val="00D925E4"/>
    <w:rsid w:val="00D946BF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733E"/>
    <w:rsid w:val="00EA4B0B"/>
    <w:rsid w:val="00EB3B97"/>
    <w:rsid w:val="00EC0847"/>
    <w:rsid w:val="00ED79D6"/>
    <w:rsid w:val="00EE0CC8"/>
    <w:rsid w:val="00EE4638"/>
    <w:rsid w:val="00EF0A1D"/>
    <w:rsid w:val="00F0549F"/>
    <w:rsid w:val="00F324AA"/>
    <w:rsid w:val="00F347A6"/>
    <w:rsid w:val="00F421E1"/>
    <w:rsid w:val="00F44D2D"/>
    <w:rsid w:val="00F457AD"/>
    <w:rsid w:val="00F52ACA"/>
    <w:rsid w:val="00F53C31"/>
    <w:rsid w:val="00F546D3"/>
    <w:rsid w:val="00F57922"/>
    <w:rsid w:val="00F76A11"/>
    <w:rsid w:val="00F76AB6"/>
    <w:rsid w:val="00F86DA6"/>
    <w:rsid w:val="00F87A8A"/>
    <w:rsid w:val="00FB5F12"/>
    <w:rsid w:val="00FC5B39"/>
    <w:rsid w:val="00FD6F5E"/>
    <w:rsid w:val="00FE31D1"/>
    <w:rsid w:val="00FE3F57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663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81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D419-2AE1-4006-9980-00D8B7FF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259</cp:revision>
  <cp:lastPrinted>2023-01-19T09:32:00Z</cp:lastPrinted>
  <dcterms:created xsi:type="dcterms:W3CDTF">2016-06-23T08:46:00Z</dcterms:created>
  <dcterms:modified xsi:type="dcterms:W3CDTF">2023-01-25T07:25:00Z</dcterms:modified>
  <dc:language>ru-RU</dc:language>
</cp:coreProperties>
</file>