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6F" w:rsidRDefault="00C501A0" w:rsidP="00C501A0">
      <w:pPr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07F81">
        <w:rPr>
          <w:rFonts w:ascii="Times New Roman" w:hAnsi="Times New Roman"/>
          <w:sz w:val="28"/>
          <w:szCs w:val="28"/>
        </w:rPr>
        <w:t xml:space="preserve">   </w:t>
      </w:r>
      <w:r w:rsidR="00A05DF7">
        <w:rPr>
          <w:rFonts w:ascii="Times New Roman" w:hAnsi="Times New Roman"/>
          <w:sz w:val="28"/>
          <w:szCs w:val="28"/>
        </w:rPr>
        <w:t xml:space="preserve">   </w:t>
      </w:r>
      <w:r w:rsidR="00807F81">
        <w:rPr>
          <w:rFonts w:ascii="Times New Roman" w:hAnsi="Times New Roman"/>
          <w:sz w:val="28"/>
          <w:szCs w:val="28"/>
        </w:rPr>
        <w:t xml:space="preserve">  </w:t>
      </w:r>
      <w:r w:rsidR="00807F81">
        <w:rPr>
          <w:noProof/>
        </w:rPr>
        <w:drawing>
          <wp:inline distT="0" distB="0" distL="0" distR="0" wp14:anchorId="55FC5B55" wp14:editId="4D48AF31">
            <wp:extent cx="561975" cy="8001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F7" w:rsidRDefault="00A05DF7" w:rsidP="00A05DF7">
      <w:pPr>
        <w:pStyle w:val="af"/>
        <w:spacing w:after="0"/>
        <w:ind w:right="-70"/>
        <w:rPr>
          <w:rFonts w:ascii="Times New Roman" w:hAnsi="Times New Roman" w:cs="Times New Roman"/>
          <w:b/>
          <w:sz w:val="24"/>
          <w:szCs w:val="24"/>
        </w:rPr>
      </w:pPr>
    </w:p>
    <w:p w:rsidR="00807F81" w:rsidRDefault="00807F81" w:rsidP="00A05DF7">
      <w:pPr>
        <w:pStyle w:val="af"/>
        <w:spacing w:after="0"/>
        <w:ind w:right="-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</w:t>
      </w:r>
      <w:r w:rsidR="00A05DF7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 xml:space="preserve">ИЯ ГОРОДА </w:t>
      </w:r>
    </w:p>
    <w:p w:rsidR="00807F81" w:rsidRDefault="00807F81" w:rsidP="00807F81">
      <w:pPr>
        <w:pStyle w:val="af"/>
        <w:spacing w:after="0"/>
        <w:ind w:left="-68" w:right="-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БУЗУЛУКА</w:t>
      </w:r>
    </w:p>
    <w:p w:rsidR="00807F81" w:rsidRPr="00B80309" w:rsidRDefault="00807F81" w:rsidP="00807F81">
      <w:pPr>
        <w:pStyle w:val="af"/>
        <w:spacing w:after="0"/>
        <w:ind w:left="-68" w:right="-70"/>
        <w:rPr>
          <w:rFonts w:ascii="Times New Roman" w:hAnsi="Times New Roman" w:cs="Times New Roman"/>
          <w:b/>
          <w:caps/>
          <w:sz w:val="10"/>
          <w:szCs w:val="10"/>
        </w:rPr>
      </w:pPr>
    </w:p>
    <w:p w:rsidR="00807F81" w:rsidRPr="008E150E" w:rsidRDefault="00807F81" w:rsidP="00807F8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07F81" w:rsidRPr="008E150E" w:rsidRDefault="00807F81" w:rsidP="00807F81">
      <w:pPr>
        <w:rPr>
          <w:rFonts w:ascii="Times New Roman" w:hAnsi="Times New Roman" w:cs="Times New Roman"/>
          <w:sz w:val="2"/>
          <w:szCs w:val="2"/>
        </w:rPr>
      </w:pPr>
    </w:p>
    <w:p w:rsidR="00807F81" w:rsidRPr="00FA1D1E" w:rsidRDefault="00FA1D1E" w:rsidP="00FA1D1E">
      <w:pPr>
        <w:spacing w:after="0" w:line="240" w:lineRule="auto"/>
        <w:ind w:left="-68" w:right="-74"/>
        <w:rPr>
          <w:rFonts w:ascii="Times New Roman" w:hAnsi="Times New Roman" w:cs="Times New Roman"/>
          <w:sz w:val="28"/>
          <w:szCs w:val="28"/>
        </w:rPr>
      </w:pPr>
      <w:r w:rsidRPr="00FA1D1E">
        <w:rPr>
          <w:rFonts w:ascii="Times New Roman" w:hAnsi="Times New Roman" w:cs="Times New Roman"/>
          <w:sz w:val="28"/>
          <w:szCs w:val="28"/>
        </w:rPr>
        <w:t>22.11.2023</w:t>
      </w:r>
      <w:r w:rsidR="00D6688D" w:rsidRPr="00FA1D1E">
        <w:rPr>
          <w:rFonts w:ascii="Times New Roman" w:hAnsi="Times New Roman" w:cs="Times New Roman"/>
          <w:sz w:val="28"/>
          <w:szCs w:val="28"/>
        </w:rPr>
        <w:t xml:space="preserve">  </w:t>
      </w:r>
      <w:r w:rsidR="00807F81" w:rsidRPr="00FA1D1E">
        <w:rPr>
          <w:rFonts w:ascii="Times New Roman" w:hAnsi="Times New Roman" w:cs="Times New Roman"/>
          <w:sz w:val="28"/>
          <w:szCs w:val="28"/>
        </w:rPr>
        <w:t xml:space="preserve"> № </w:t>
      </w:r>
      <w:r w:rsidRPr="00FA1D1E">
        <w:rPr>
          <w:rFonts w:ascii="Times New Roman" w:hAnsi="Times New Roman" w:cs="Times New Roman"/>
          <w:sz w:val="28"/>
          <w:szCs w:val="28"/>
        </w:rPr>
        <w:t>2729-п</w:t>
      </w:r>
    </w:p>
    <w:p w:rsidR="000E1F6F" w:rsidRPr="001C2EE7" w:rsidRDefault="00807F81" w:rsidP="00807F81">
      <w:pPr>
        <w:spacing w:after="0" w:line="240" w:lineRule="auto"/>
        <w:ind w:left="-68" w:right="-74"/>
        <w:rPr>
          <w:rFonts w:ascii="Times New Roman" w:hAnsi="Times New Roman" w:cs="Times New Roman"/>
          <w:sz w:val="20"/>
          <w:szCs w:val="20"/>
        </w:rPr>
      </w:pPr>
      <w:r w:rsidRPr="001C2EE7">
        <w:rPr>
          <w:rFonts w:ascii="Times New Roman" w:hAnsi="Times New Roman" w:cs="Times New Roman"/>
          <w:sz w:val="20"/>
          <w:szCs w:val="20"/>
        </w:rPr>
        <w:t xml:space="preserve">      </w:t>
      </w:r>
      <w:r w:rsidRPr="001C2EE7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1C2EE7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AB0E0B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1C2EE7">
        <w:rPr>
          <w:rFonts w:ascii="Times New Roman" w:hAnsi="Times New Roman" w:cs="Times New Roman"/>
          <w:bCs/>
          <w:sz w:val="20"/>
          <w:szCs w:val="20"/>
        </w:rPr>
        <w:t xml:space="preserve">   г. Бузулук</w:t>
      </w:r>
    </w:p>
    <w:p w:rsidR="0042688C" w:rsidRDefault="0042688C" w:rsidP="00807F81">
      <w:pPr>
        <w:spacing w:before="120" w:after="120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241111" w:rsidRDefault="00241111" w:rsidP="00241111">
      <w:pPr>
        <w:spacing w:before="120" w:after="12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6688D" w:rsidRPr="00DB31D7" w:rsidRDefault="00555D1F" w:rsidP="00D6688D">
      <w:pPr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1D7">
        <w:rPr>
          <w:rFonts w:ascii="Times New Roman" w:hAnsi="Times New Roman"/>
          <w:sz w:val="28"/>
          <w:szCs w:val="28"/>
        </w:rPr>
        <w:t>О</w:t>
      </w:r>
      <w:r w:rsidR="00C877D5" w:rsidRPr="00DB31D7">
        <w:rPr>
          <w:rFonts w:ascii="Times New Roman" w:hAnsi="Times New Roman"/>
          <w:sz w:val="28"/>
          <w:szCs w:val="28"/>
        </w:rPr>
        <w:t>б условиях продажи</w:t>
      </w:r>
      <w:r w:rsidR="00085950" w:rsidRPr="00DB31D7">
        <w:rPr>
          <w:rFonts w:ascii="Times New Roman" w:hAnsi="Times New Roman"/>
          <w:sz w:val="28"/>
          <w:szCs w:val="28"/>
        </w:rPr>
        <w:t xml:space="preserve"> </w:t>
      </w:r>
    </w:p>
    <w:p w:rsidR="00854C30" w:rsidRDefault="00854C30" w:rsidP="00D6688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нежилого здания</w:t>
      </w:r>
      <w:r w:rsidR="006144BD">
        <w:rPr>
          <w:rFonts w:ascii="Times New Roman" w:hAnsi="Times New Roman" w:cs="Times New Roman"/>
          <w:sz w:val="28"/>
          <w:szCs w:val="28"/>
        </w:rPr>
        <w:t xml:space="preserve"> и</w:t>
      </w:r>
      <w:r w:rsidR="00AB0E0B">
        <w:rPr>
          <w:rFonts w:ascii="Times New Roman" w:hAnsi="Times New Roman" w:cs="Times New Roman"/>
          <w:sz w:val="28"/>
          <w:szCs w:val="28"/>
        </w:rPr>
        <w:t xml:space="preserve"> </w:t>
      </w:r>
      <w:r w:rsidR="005A263B"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="006144BD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688D" w:rsidRPr="00DB31D7" w:rsidRDefault="00AB0E0B" w:rsidP="00D6688D">
      <w:pPr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="00D6688D" w:rsidRPr="00DB31D7">
        <w:rPr>
          <w:rFonts w:ascii="Times New Roman" w:hAnsi="Times New Roman"/>
          <w:sz w:val="28"/>
          <w:szCs w:val="28"/>
        </w:rPr>
        <w:t xml:space="preserve"> по адресу:</w:t>
      </w:r>
    </w:p>
    <w:p w:rsidR="00DB31D7" w:rsidRPr="00DB31D7" w:rsidRDefault="00DB31D7" w:rsidP="00DB31D7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1D7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</w:p>
    <w:p w:rsidR="000E1F6F" w:rsidRDefault="00854C30" w:rsidP="00854C3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C30">
        <w:rPr>
          <w:rFonts w:ascii="Times New Roman" w:hAnsi="Times New Roman" w:cs="Times New Roman"/>
          <w:sz w:val="28"/>
          <w:szCs w:val="28"/>
        </w:rPr>
        <w:t xml:space="preserve">г. Бузулук, ул. </w:t>
      </w:r>
      <w:r w:rsidR="00AB0E0B">
        <w:rPr>
          <w:rFonts w:ascii="Times New Roman" w:hAnsi="Times New Roman" w:cs="Times New Roman"/>
          <w:sz w:val="28"/>
          <w:szCs w:val="28"/>
        </w:rPr>
        <w:t>Губкина</w:t>
      </w:r>
      <w:r w:rsidRPr="00854C30">
        <w:rPr>
          <w:rFonts w:ascii="Times New Roman" w:hAnsi="Times New Roman" w:cs="Times New Roman"/>
          <w:sz w:val="28"/>
          <w:szCs w:val="28"/>
        </w:rPr>
        <w:t>,</w:t>
      </w:r>
      <w:r w:rsidR="00F95122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854C30" w:rsidRDefault="00854C30" w:rsidP="00854C30">
      <w:pPr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111" w:rsidRPr="00DB31D7" w:rsidRDefault="000E1F6F" w:rsidP="00241111">
      <w:pPr>
        <w:spacing w:before="120"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1D7">
        <w:rPr>
          <w:rFonts w:ascii="Times New Roman" w:hAnsi="Times New Roman" w:cs="Times New Roman"/>
          <w:sz w:val="28"/>
          <w:szCs w:val="28"/>
        </w:rPr>
        <w:t xml:space="preserve">В </w:t>
      </w:r>
      <w:r w:rsidR="00323400"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Pr="00DB31D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23400" w:rsidRPr="00DB31D7">
        <w:rPr>
          <w:rFonts w:ascii="Times New Roman" w:hAnsi="Times New Roman" w:cs="Times New Roman"/>
          <w:sz w:val="28"/>
          <w:szCs w:val="28"/>
        </w:rPr>
        <w:t xml:space="preserve"> с</w:t>
      </w:r>
      <w:r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="00323400"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Pr="00DB31D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323400"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Pr="00DB31D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323400"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Pr="00DB31D7">
        <w:rPr>
          <w:rFonts w:ascii="Times New Roman" w:hAnsi="Times New Roman" w:cs="Times New Roman"/>
          <w:sz w:val="28"/>
          <w:szCs w:val="28"/>
        </w:rPr>
        <w:t xml:space="preserve">от </w:t>
      </w:r>
      <w:r w:rsidR="00323400"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Pr="00DB31D7">
        <w:rPr>
          <w:rFonts w:ascii="Times New Roman" w:hAnsi="Times New Roman" w:cs="Times New Roman"/>
          <w:sz w:val="28"/>
          <w:szCs w:val="28"/>
        </w:rPr>
        <w:t>21.12.2001 </w:t>
      </w:r>
      <w:r w:rsidR="00555D1F" w:rsidRPr="00DB31D7">
        <w:rPr>
          <w:rFonts w:ascii="Times New Roman" w:hAnsi="Times New Roman" w:cs="Times New Roman"/>
          <w:sz w:val="28"/>
          <w:szCs w:val="28"/>
        </w:rPr>
        <w:t>№</w:t>
      </w:r>
      <w:r w:rsidR="0041537F"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Pr="00DB31D7">
        <w:rPr>
          <w:rFonts w:ascii="Times New Roman" w:hAnsi="Times New Roman" w:cs="Times New Roman"/>
          <w:sz w:val="28"/>
          <w:szCs w:val="28"/>
        </w:rPr>
        <w:t xml:space="preserve">178-ФЗ </w:t>
      </w:r>
      <w:r w:rsidR="00323400" w:rsidRPr="00DB31D7">
        <w:rPr>
          <w:rFonts w:ascii="Times New Roman" w:hAnsi="Times New Roman" w:cs="Times New Roman"/>
          <w:sz w:val="28"/>
          <w:szCs w:val="28"/>
        </w:rPr>
        <w:t xml:space="preserve">     </w:t>
      </w:r>
      <w:r w:rsidRPr="00DB31D7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</w:t>
      </w:r>
      <w:r w:rsidR="00555D1F" w:rsidRPr="00DB31D7">
        <w:rPr>
          <w:rFonts w:ascii="Times New Roman" w:hAnsi="Times New Roman" w:cs="Times New Roman"/>
          <w:sz w:val="28"/>
          <w:szCs w:val="28"/>
        </w:rPr>
        <w:t xml:space="preserve"> статьями 7, 30, пункт</w:t>
      </w:r>
      <w:r w:rsidR="00951CA6" w:rsidRPr="00DB31D7">
        <w:rPr>
          <w:rFonts w:ascii="Times New Roman" w:hAnsi="Times New Roman" w:cs="Times New Roman"/>
          <w:sz w:val="28"/>
          <w:szCs w:val="28"/>
        </w:rPr>
        <w:t>ом</w:t>
      </w:r>
      <w:r w:rsidR="00555D1F" w:rsidRPr="00DB31D7">
        <w:rPr>
          <w:rFonts w:ascii="Times New Roman" w:hAnsi="Times New Roman" w:cs="Times New Roman"/>
          <w:sz w:val="28"/>
          <w:szCs w:val="28"/>
        </w:rPr>
        <w:t xml:space="preserve"> 5 статьи 40, статьей 43 Устава города Бузулука, </w:t>
      </w:r>
      <w:r w:rsidRPr="00DB31D7">
        <w:rPr>
          <w:rFonts w:ascii="Times New Roman" w:hAnsi="Times New Roman" w:cs="Times New Roman"/>
          <w:sz w:val="28"/>
          <w:szCs w:val="28"/>
        </w:rPr>
        <w:t xml:space="preserve"> Порядком планирования и принятия решения об условиях приватизации имущества, </w:t>
      </w:r>
      <w:proofErr w:type="gramStart"/>
      <w:r w:rsidRPr="00DB31D7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 муниципального образования город Бузулук Оренбургской области, утвержденн</w:t>
      </w:r>
      <w:r w:rsidR="00555D1F" w:rsidRPr="00DB31D7">
        <w:rPr>
          <w:rFonts w:ascii="Times New Roman" w:hAnsi="Times New Roman" w:cs="Times New Roman"/>
          <w:sz w:val="28"/>
          <w:szCs w:val="28"/>
        </w:rPr>
        <w:t>ым</w:t>
      </w:r>
      <w:r w:rsidRPr="00DB31D7">
        <w:rPr>
          <w:rFonts w:ascii="Times New Roman" w:hAnsi="Times New Roman" w:cs="Times New Roman"/>
          <w:sz w:val="28"/>
          <w:szCs w:val="28"/>
        </w:rPr>
        <w:t xml:space="preserve"> решением городского </w:t>
      </w:r>
      <w:r w:rsidR="00555D1F" w:rsidRPr="00DB31D7">
        <w:rPr>
          <w:rFonts w:ascii="Times New Roman" w:hAnsi="Times New Roman" w:cs="Times New Roman"/>
          <w:sz w:val="28"/>
          <w:szCs w:val="28"/>
        </w:rPr>
        <w:t>С</w:t>
      </w:r>
      <w:r w:rsidRPr="00DB31D7">
        <w:rPr>
          <w:rFonts w:ascii="Times New Roman" w:hAnsi="Times New Roman" w:cs="Times New Roman"/>
          <w:sz w:val="28"/>
          <w:szCs w:val="28"/>
        </w:rPr>
        <w:t>овета депутатов от 30.03.2011</w:t>
      </w:r>
      <w:r w:rsidR="00555D1F"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Pr="00DB31D7">
        <w:rPr>
          <w:rFonts w:ascii="Times New Roman" w:hAnsi="Times New Roman" w:cs="Times New Roman"/>
          <w:sz w:val="28"/>
          <w:szCs w:val="28"/>
        </w:rPr>
        <w:t>№ 10</w:t>
      </w:r>
      <w:r w:rsidR="00616DFC" w:rsidRPr="00DB31D7">
        <w:rPr>
          <w:rFonts w:ascii="Times New Roman" w:hAnsi="Times New Roman" w:cs="Times New Roman"/>
          <w:sz w:val="28"/>
          <w:szCs w:val="28"/>
        </w:rPr>
        <w:t>2</w:t>
      </w:r>
      <w:r w:rsidRPr="00DB31D7">
        <w:rPr>
          <w:rFonts w:ascii="Times New Roman" w:hAnsi="Times New Roman" w:cs="Times New Roman"/>
          <w:sz w:val="28"/>
          <w:szCs w:val="28"/>
        </w:rPr>
        <w:t xml:space="preserve">, </w:t>
      </w:r>
      <w:r w:rsidR="00C257C8" w:rsidRPr="00812C92">
        <w:rPr>
          <w:rFonts w:ascii="Times New Roman" w:hAnsi="Times New Roman" w:cs="Times New Roman"/>
          <w:sz w:val="28"/>
          <w:szCs w:val="28"/>
        </w:rPr>
        <w:t>Положением о порядке управления и распоряжения муниципальной собственностью муниципального образования город Бузулук Оренбургской</w:t>
      </w:r>
      <w:r w:rsidR="00555D1F" w:rsidRPr="00812C92">
        <w:rPr>
          <w:rFonts w:ascii="Times New Roman" w:hAnsi="Times New Roman" w:cs="Times New Roman"/>
          <w:sz w:val="28"/>
          <w:szCs w:val="28"/>
        </w:rPr>
        <w:t xml:space="preserve"> </w:t>
      </w:r>
      <w:r w:rsidR="00C257C8" w:rsidRPr="00812C92">
        <w:rPr>
          <w:rFonts w:ascii="Times New Roman" w:hAnsi="Times New Roman" w:cs="Times New Roman"/>
          <w:sz w:val="28"/>
          <w:szCs w:val="28"/>
        </w:rPr>
        <w:t>области, утверждённ</w:t>
      </w:r>
      <w:r w:rsidR="00555D1F" w:rsidRPr="00812C92">
        <w:rPr>
          <w:rFonts w:ascii="Times New Roman" w:hAnsi="Times New Roman" w:cs="Times New Roman"/>
          <w:sz w:val="28"/>
          <w:szCs w:val="28"/>
        </w:rPr>
        <w:t>ым</w:t>
      </w:r>
      <w:r w:rsidR="00C257C8" w:rsidRPr="00812C92">
        <w:rPr>
          <w:rFonts w:ascii="Times New Roman" w:hAnsi="Times New Roman" w:cs="Times New Roman"/>
          <w:sz w:val="28"/>
          <w:szCs w:val="28"/>
        </w:rPr>
        <w:t xml:space="preserve"> решением городского Совета депутатов  от </w:t>
      </w:r>
      <w:r w:rsidR="000B13C6" w:rsidRPr="00812C92">
        <w:rPr>
          <w:rFonts w:ascii="Times New Roman" w:hAnsi="Times New Roman" w:cs="Times New Roman"/>
          <w:sz w:val="28"/>
          <w:szCs w:val="28"/>
        </w:rPr>
        <w:t>27</w:t>
      </w:r>
      <w:r w:rsidR="00C257C8" w:rsidRPr="00812C92">
        <w:rPr>
          <w:rFonts w:ascii="Times New Roman" w:hAnsi="Times New Roman" w:cs="Times New Roman"/>
          <w:sz w:val="28"/>
          <w:szCs w:val="28"/>
        </w:rPr>
        <w:t>.11.201</w:t>
      </w:r>
      <w:r w:rsidR="000B13C6" w:rsidRPr="00812C92">
        <w:rPr>
          <w:rFonts w:ascii="Times New Roman" w:hAnsi="Times New Roman" w:cs="Times New Roman"/>
          <w:sz w:val="28"/>
          <w:szCs w:val="28"/>
        </w:rPr>
        <w:t>5</w:t>
      </w:r>
      <w:r w:rsidR="00C257C8" w:rsidRPr="00812C92">
        <w:rPr>
          <w:rFonts w:ascii="Times New Roman" w:hAnsi="Times New Roman" w:cs="Times New Roman"/>
          <w:sz w:val="28"/>
          <w:szCs w:val="28"/>
        </w:rPr>
        <w:t xml:space="preserve"> № </w:t>
      </w:r>
      <w:r w:rsidR="000B13C6" w:rsidRPr="00812C92">
        <w:rPr>
          <w:rFonts w:ascii="Times New Roman" w:hAnsi="Times New Roman" w:cs="Times New Roman"/>
          <w:sz w:val="28"/>
          <w:szCs w:val="28"/>
        </w:rPr>
        <w:t>20</w:t>
      </w:r>
      <w:r w:rsidR="00C257C8" w:rsidRPr="00812C92">
        <w:rPr>
          <w:rFonts w:ascii="Times New Roman" w:hAnsi="Times New Roman" w:cs="Times New Roman"/>
          <w:sz w:val="28"/>
          <w:szCs w:val="28"/>
        </w:rPr>
        <w:t>,</w:t>
      </w:r>
      <w:r w:rsidR="00555D1F" w:rsidRPr="00812C92">
        <w:rPr>
          <w:rFonts w:ascii="Times New Roman" w:hAnsi="Times New Roman" w:cs="Times New Roman"/>
          <w:sz w:val="28"/>
          <w:szCs w:val="28"/>
        </w:rPr>
        <w:t xml:space="preserve"> </w:t>
      </w:r>
      <w:r w:rsidR="00C257C8" w:rsidRPr="00812C9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12C92" w:rsidRPr="00812C92">
        <w:rPr>
          <w:rStyle w:val="1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решения городского Совета депутатов </w:t>
      </w:r>
      <w:r w:rsidR="009B5307" w:rsidRPr="009B5307">
        <w:rPr>
          <w:rStyle w:val="1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от </w:t>
      </w:r>
      <w:r w:rsidR="007D1FD2">
        <w:rPr>
          <w:rStyle w:val="1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14.12.2022</w:t>
      </w:r>
      <w:r w:rsidR="009B5307" w:rsidRPr="009B5307">
        <w:rPr>
          <w:rStyle w:val="1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№ </w:t>
      </w:r>
      <w:r w:rsidR="007D1FD2">
        <w:rPr>
          <w:rStyle w:val="1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258</w:t>
      </w:r>
      <w:r w:rsidR="009B5307" w:rsidRPr="009B5307">
        <w:rPr>
          <w:rStyle w:val="1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«Об утверждении прогнозного плана приватизации муниципального имущества города Бузулука на </w:t>
      </w:r>
      <w:r w:rsidR="007D1FD2">
        <w:rPr>
          <w:rStyle w:val="1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2023</w:t>
      </w:r>
      <w:proofErr w:type="gramEnd"/>
      <w:r w:rsidR="009B5307" w:rsidRPr="009B5307">
        <w:rPr>
          <w:rStyle w:val="1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год»</w:t>
      </w:r>
      <w:r w:rsidR="00F26344">
        <w:rPr>
          <w:rStyle w:val="1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="009B5307" w:rsidRPr="009B5307">
        <w:rPr>
          <w:rStyle w:val="1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241111" w:rsidRPr="00812C92">
        <w:rPr>
          <w:rFonts w:ascii="Times New Roman" w:hAnsi="Times New Roman" w:cs="Times New Roman"/>
          <w:sz w:val="28"/>
          <w:szCs w:val="28"/>
        </w:rPr>
        <w:t>протокола заседания комиссии по приватизации муниципального имущества на территории муниципального образования город Бузулук</w:t>
      </w:r>
      <w:r w:rsidR="00241111" w:rsidRPr="00DB31D7">
        <w:rPr>
          <w:rFonts w:ascii="Times New Roman" w:hAnsi="Times New Roman" w:cs="Times New Roman"/>
          <w:sz w:val="28"/>
          <w:szCs w:val="28"/>
        </w:rPr>
        <w:t xml:space="preserve"> Оренбургской области от </w:t>
      </w:r>
      <w:r w:rsidR="00B90DAB">
        <w:rPr>
          <w:rFonts w:ascii="Times New Roman" w:hAnsi="Times New Roman" w:cs="Times New Roman"/>
          <w:sz w:val="28"/>
          <w:szCs w:val="28"/>
        </w:rPr>
        <w:t>22</w:t>
      </w:r>
      <w:r w:rsidR="00473C04">
        <w:rPr>
          <w:rFonts w:ascii="Times New Roman" w:hAnsi="Times New Roman" w:cs="Times New Roman"/>
          <w:sz w:val="28"/>
          <w:szCs w:val="28"/>
        </w:rPr>
        <w:t>.</w:t>
      </w:r>
      <w:r w:rsidR="00B90DAB">
        <w:rPr>
          <w:rFonts w:ascii="Times New Roman" w:hAnsi="Times New Roman" w:cs="Times New Roman"/>
          <w:sz w:val="28"/>
          <w:szCs w:val="28"/>
        </w:rPr>
        <w:t>11</w:t>
      </w:r>
      <w:r w:rsidR="000F649C" w:rsidRPr="000F649C">
        <w:rPr>
          <w:rFonts w:ascii="Times New Roman" w:hAnsi="Times New Roman" w:cs="Times New Roman"/>
          <w:sz w:val="28"/>
          <w:szCs w:val="28"/>
        </w:rPr>
        <w:t>.202</w:t>
      </w:r>
      <w:r w:rsidR="00390A3B">
        <w:rPr>
          <w:rFonts w:ascii="Times New Roman" w:hAnsi="Times New Roman" w:cs="Times New Roman"/>
          <w:sz w:val="28"/>
          <w:szCs w:val="28"/>
        </w:rPr>
        <w:t>3</w:t>
      </w:r>
      <w:r w:rsidR="0063609A" w:rsidRPr="000F649C">
        <w:rPr>
          <w:rFonts w:ascii="Times New Roman" w:hAnsi="Times New Roman" w:cs="Times New Roman"/>
          <w:sz w:val="28"/>
          <w:szCs w:val="28"/>
        </w:rPr>
        <w:t xml:space="preserve"> </w:t>
      </w:r>
      <w:r w:rsidR="0041537F" w:rsidRPr="000F649C">
        <w:rPr>
          <w:rFonts w:ascii="Times New Roman" w:hAnsi="Times New Roman" w:cs="Times New Roman"/>
          <w:sz w:val="28"/>
          <w:szCs w:val="28"/>
        </w:rPr>
        <w:t xml:space="preserve"> </w:t>
      </w:r>
      <w:r w:rsidR="00555D1F" w:rsidRPr="00DB31D7">
        <w:rPr>
          <w:rFonts w:ascii="Times New Roman" w:hAnsi="Times New Roman" w:cs="Times New Roman"/>
          <w:sz w:val="28"/>
          <w:szCs w:val="28"/>
        </w:rPr>
        <w:t xml:space="preserve">№ </w:t>
      </w:r>
      <w:r w:rsidR="007D1FD2">
        <w:rPr>
          <w:rFonts w:ascii="Times New Roman" w:hAnsi="Times New Roman" w:cs="Times New Roman"/>
          <w:sz w:val="28"/>
          <w:szCs w:val="28"/>
        </w:rPr>
        <w:t>3</w:t>
      </w:r>
      <w:r w:rsidR="00B90DAB">
        <w:rPr>
          <w:rFonts w:ascii="Times New Roman" w:hAnsi="Times New Roman" w:cs="Times New Roman"/>
          <w:sz w:val="28"/>
          <w:szCs w:val="28"/>
        </w:rPr>
        <w:t>7</w:t>
      </w:r>
      <w:r w:rsidR="00241111" w:rsidRPr="00DB31D7">
        <w:rPr>
          <w:rFonts w:ascii="Times New Roman" w:hAnsi="Times New Roman" w:cs="Times New Roman"/>
          <w:sz w:val="28"/>
          <w:szCs w:val="28"/>
        </w:rPr>
        <w:t>:</w:t>
      </w:r>
    </w:p>
    <w:p w:rsidR="006144BD" w:rsidRDefault="008D2649" w:rsidP="00AB0E0B">
      <w:pPr>
        <w:spacing w:before="120"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1B22">
        <w:rPr>
          <w:rFonts w:ascii="Times New Roman" w:hAnsi="Times New Roman" w:cs="Times New Roman"/>
          <w:sz w:val="28"/>
          <w:szCs w:val="28"/>
        </w:rPr>
        <w:t xml:space="preserve"> </w:t>
      </w:r>
      <w:r w:rsidRPr="008D2649">
        <w:rPr>
          <w:rFonts w:ascii="Times New Roman" w:hAnsi="Times New Roman" w:cs="Times New Roman"/>
          <w:sz w:val="28"/>
          <w:szCs w:val="28"/>
        </w:rPr>
        <w:t>Осуществить продажу находящегося  в собственности муниципального образования город Бузулук  Оренбургской области</w:t>
      </w:r>
      <w:r w:rsidR="006144BD">
        <w:rPr>
          <w:rFonts w:ascii="Times New Roman" w:hAnsi="Times New Roman" w:cs="Times New Roman"/>
          <w:sz w:val="28"/>
          <w:szCs w:val="28"/>
        </w:rPr>
        <w:t>:</w:t>
      </w:r>
    </w:p>
    <w:p w:rsidR="006144BD" w:rsidRDefault="006144BD" w:rsidP="00AB0E0B">
      <w:pPr>
        <w:spacing w:before="120"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649" w:rsidRPr="008D2649">
        <w:rPr>
          <w:rFonts w:ascii="Times New Roman" w:hAnsi="Times New Roman" w:cs="Times New Roman"/>
          <w:sz w:val="28"/>
          <w:szCs w:val="28"/>
        </w:rPr>
        <w:t xml:space="preserve"> нежилого </w:t>
      </w:r>
      <w:r w:rsidR="008D2649">
        <w:rPr>
          <w:rFonts w:ascii="Times New Roman" w:hAnsi="Times New Roman" w:cs="Times New Roman"/>
          <w:sz w:val="28"/>
          <w:szCs w:val="28"/>
        </w:rPr>
        <w:t>здания</w:t>
      </w:r>
      <w:r w:rsidR="00AB0E0B" w:rsidRPr="00AB0E0B">
        <w:rPr>
          <w:rFonts w:ascii="Times New Roman" w:hAnsi="Times New Roman" w:cs="Times New Roman"/>
          <w:sz w:val="28"/>
          <w:szCs w:val="28"/>
        </w:rPr>
        <w:t xml:space="preserve">, назначение: нежилое, 2-этажное, в том числе </w:t>
      </w:r>
      <w:proofErr w:type="gramStart"/>
      <w:r w:rsidR="00AB0E0B" w:rsidRPr="00AB0E0B">
        <w:rPr>
          <w:rFonts w:ascii="Times New Roman" w:hAnsi="Times New Roman" w:cs="Times New Roman"/>
          <w:sz w:val="28"/>
          <w:szCs w:val="28"/>
        </w:rPr>
        <w:t>подзе</w:t>
      </w:r>
      <w:r w:rsidR="00F86087">
        <w:rPr>
          <w:rFonts w:ascii="Times New Roman" w:hAnsi="Times New Roman" w:cs="Times New Roman"/>
          <w:sz w:val="28"/>
          <w:szCs w:val="28"/>
        </w:rPr>
        <w:t>мных</w:t>
      </w:r>
      <w:proofErr w:type="gramEnd"/>
      <w:r w:rsidR="00F86087">
        <w:rPr>
          <w:rFonts w:ascii="Times New Roman" w:hAnsi="Times New Roman" w:cs="Times New Roman"/>
          <w:sz w:val="28"/>
          <w:szCs w:val="28"/>
        </w:rPr>
        <w:t xml:space="preserve"> 0, общая площадь 372,2 кв. </w:t>
      </w:r>
      <w:r w:rsidR="00AB0E0B" w:rsidRPr="00AB0E0B">
        <w:rPr>
          <w:rFonts w:ascii="Times New Roman" w:hAnsi="Times New Roman" w:cs="Times New Roman"/>
          <w:sz w:val="28"/>
          <w:szCs w:val="28"/>
        </w:rPr>
        <w:t>м</w:t>
      </w:r>
      <w:r w:rsidR="00F86087">
        <w:rPr>
          <w:rFonts w:ascii="Times New Roman" w:hAnsi="Times New Roman" w:cs="Times New Roman"/>
          <w:sz w:val="28"/>
          <w:szCs w:val="28"/>
        </w:rPr>
        <w:t>.</w:t>
      </w:r>
      <w:r w:rsidR="00AB0E0B" w:rsidRPr="00AB0E0B">
        <w:rPr>
          <w:rFonts w:ascii="Times New Roman" w:hAnsi="Times New Roman" w:cs="Times New Roman"/>
          <w:sz w:val="28"/>
          <w:szCs w:val="28"/>
        </w:rPr>
        <w:t>, кадастровый номер</w:t>
      </w:r>
      <w:r w:rsidR="008D2649">
        <w:rPr>
          <w:rFonts w:ascii="Times New Roman" w:hAnsi="Times New Roman" w:cs="Times New Roman"/>
          <w:sz w:val="28"/>
          <w:szCs w:val="28"/>
        </w:rPr>
        <w:t>: 56:38</w:t>
      </w:r>
      <w:r w:rsidR="00871B22">
        <w:rPr>
          <w:rFonts w:ascii="Times New Roman" w:hAnsi="Times New Roman" w:cs="Times New Roman"/>
          <w:sz w:val="28"/>
          <w:szCs w:val="28"/>
        </w:rPr>
        <w:t>:</w:t>
      </w:r>
      <w:r w:rsidR="008D2649">
        <w:rPr>
          <w:rFonts w:ascii="Times New Roman" w:hAnsi="Times New Roman" w:cs="Times New Roman"/>
          <w:sz w:val="28"/>
          <w:szCs w:val="28"/>
        </w:rPr>
        <w:t>0126008:257</w:t>
      </w:r>
      <w:r w:rsidR="00C844C5">
        <w:rPr>
          <w:rFonts w:ascii="Times New Roman" w:hAnsi="Times New Roman" w:cs="Times New Roman"/>
          <w:sz w:val="28"/>
          <w:szCs w:val="28"/>
        </w:rPr>
        <w:t>,</w:t>
      </w:r>
      <w:r w:rsidR="008D2649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="00AB0E0B" w:rsidRPr="00AB0E0B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</w:t>
      </w:r>
      <w:r w:rsidR="00F860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0E0B" w:rsidRPr="00AB0E0B">
        <w:rPr>
          <w:rFonts w:ascii="Times New Roman" w:hAnsi="Times New Roman" w:cs="Times New Roman"/>
          <w:sz w:val="28"/>
          <w:szCs w:val="28"/>
        </w:rPr>
        <w:t xml:space="preserve">г. Бузулук, ул. Губкина, </w:t>
      </w:r>
      <w:r>
        <w:rPr>
          <w:rFonts w:ascii="Times New Roman" w:hAnsi="Times New Roman" w:cs="Times New Roman"/>
          <w:sz w:val="28"/>
          <w:szCs w:val="28"/>
        </w:rPr>
        <w:t>№ 4</w:t>
      </w:r>
      <w:r w:rsidR="00F860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668CC">
        <w:rPr>
          <w:rFonts w:ascii="Times New Roman" w:hAnsi="Times New Roman" w:cs="Times New Roman"/>
          <w:sz w:val="28"/>
          <w:szCs w:val="28"/>
        </w:rPr>
        <w:t xml:space="preserve">- </w:t>
      </w:r>
      <w:r w:rsidR="00F86087">
        <w:rPr>
          <w:rFonts w:ascii="Times New Roman" w:hAnsi="Times New Roman" w:cs="Times New Roman"/>
          <w:sz w:val="28"/>
          <w:szCs w:val="28"/>
        </w:rPr>
        <w:t>нежилое здание)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1E" w:rsidRPr="00DB31D7" w:rsidRDefault="006144BD" w:rsidP="00AB0E0B">
      <w:pPr>
        <w:spacing w:before="120"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земельного участка</w:t>
      </w:r>
      <w:r w:rsidR="00C844C5">
        <w:rPr>
          <w:rFonts w:ascii="Times New Roman" w:hAnsi="Times New Roman" w:cs="Times New Roman"/>
          <w:sz w:val="28"/>
          <w:szCs w:val="28"/>
        </w:rPr>
        <w:t>,</w:t>
      </w:r>
      <w:r w:rsidR="00AB0E0B" w:rsidRPr="00AB0E0B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пунктов; разрешенное использование: земельные участки образовательных учреждений</w:t>
      </w:r>
      <w:r w:rsidR="00F95122">
        <w:rPr>
          <w:rFonts w:ascii="Times New Roman" w:hAnsi="Times New Roman" w:cs="Times New Roman"/>
          <w:sz w:val="28"/>
          <w:szCs w:val="28"/>
        </w:rPr>
        <w:t xml:space="preserve"> (7);</w:t>
      </w:r>
      <w:r w:rsidR="00C844C5">
        <w:rPr>
          <w:rFonts w:ascii="Times New Roman" w:hAnsi="Times New Roman" w:cs="Times New Roman"/>
          <w:sz w:val="28"/>
          <w:szCs w:val="28"/>
        </w:rPr>
        <w:t xml:space="preserve"> площадь 216 </w:t>
      </w:r>
      <w:proofErr w:type="spellStart"/>
      <w:r w:rsidR="00C844C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844C5">
        <w:rPr>
          <w:rFonts w:ascii="Times New Roman" w:hAnsi="Times New Roman" w:cs="Times New Roman"/>
          <w:sz w:val="28"/>
          <w:szCs w:val="28"/>
        </w:rPr>
        <w:t xml:space="preserve">., </w:t>
      </w:r>
      <w:r w:rsidR="00AB0E0B" w:rsidRPr="00AB0E0B">
        <w:rPr>
          <w:rFonts w:ascii="Times New Roman" w:hAnsi="Times New Roman" w:cs="Times New Roman"/>
          <w:sz w:val="28"/>
          <w:szCs w:val="28"/>
        </w:rPr>
        <w:t>кадастровый номер: 56:38:0126008:39</w:t>
      </w:r>
      <w:r w:rsidR="00C844C5">
        <w:rPr>
          <w:rFonts w:ascii="Times New Roman" w:hAnsi="Times New Roman" w:cs="Times New Roman"/>
          <w:sz w:val="28"/>
          <w:szCs w:val="28"/>
        </w:rPr>
        <w:t>,</w:t>
      </w:r>
      <w:r w:rsidR="00F86087">
        <w:rPr>
          <w:rFonts w:ascii="Times New Roman" w:hAnsi="Times New Roman" w:cs="Times New Roman"/>
          <w:sz w:val="28"/>
          <w:szCs w:val="28"/>
        </w:rPr>
        <w:t xml:space="preserve"> </w:t>
      </w:r>
      <w:r w:rsidR="004960C2">
        <w:rPr>
          <w:rFonts w:ascii="Times New Roman" w:hAnsi="Times New Roman" w:cs="Times New Roman"/>
          <w:sz w:val="28"/>
          <w:szCs w:val="28"/>
        </w:rPr>
        <w:t>местоположение</w:t>
      </w:r>
      <w:r w:rsidR="00AB0E0B" w:rsidRPr="00AB0E0B">
        <w:rPr>
          <w:rFonts w:ascii="Times New Roman" w:hAnsi="Times New Roman" w:cs="Times New Roman"/>
          <w:sz w:val="28"/>
          <w:szCs w:val="28"/>
        </w:rPr>
        <w:t>: Оренбургская област</w:t>
      </w:r>
      <w:r w:rsidR="00D33524">
        <w:rPr>
          <w:rFonts w:ascii="Times New Roman" w:hAnsi="Times New Roman" w:cs="Times New Roman"/>
          <w:sz w:val="28"/>
          <w:szCs w:val="28"/>
        </w:rPr>
        <w:t>ь, г. Бузулук, ул. Губкина</w:t>
      </w:r>
      <w:r w:rsidR="004F438F">
        <w:rPr>
          <w:rFonts w:ascii="Times New Roman" w:hAnsi="Times New Roman" w:cs="Times New Roman"/>
          <w:sz w:val="28"/>
          <w:szCs w:val="28"/>
        </w:rPr>
        <w:t>,</w:t>
      </w:r>
      <w:r w:rsidR="00D33524">
        <w:rPr>
          <w:rFonts w:ascii="Times New Roman" w:hAnsi="Times New Roman" w:cs="Times New Roman"/>
          <w:sz w:val="28"/>
          <w:szCs w:val="28"/>
        </w:rPr>
        <w:t xml:space="preserve"> на земельном участке расположено нежилое  здание № 4</w:t>
      </w:r>
      <w:r w:rsidR="00F8608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668CC">
        <w:rPr>
          <w:rFonts w:ascii="Times New Roman" w:hAnsi="Times New Roman" w:cs="Times New Roman"/>
          <w:sz w:val="28"/>
          <w:szCs w:val="28"/>
        </w:rPr>
        <w:t xml:space="preserve"> -</w:t>
      </w:r>
      <w:r w:rsidR="00F86087">
        <w:rPr>
          <w:rFonts w:ascii="Times New Roman" w:hAnsi="Times New Roman" w:cs="Times New Roman"/>
          <w:sz w:val="28"/>
          <w:szCs w:val="28"/>
        </w:rPr>
        <w:t xml:space="preserve"> земельный участок).</w:t>
      </w:r>
    </w:p>
    <w:p w:rsidR="003C7E8D" w:rsidRPr="00390A3B" w:rsidRDefault="003C7E8D" w:rsidP="00390A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1D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90A3B">
        <w:rPr>
          <w:rFonts w:ascii="Times New Roman" w:hAnsi="Times New Roman" w:cs="Times New Roman"/>
          <w:sz w:val="28"/>
          <w:szCs w:val="28"/>
        </w:rPr>
        <w:t>Утвердить следующие условия приватизации:</w:t>
      </w:r>
    </w:p>
    <w:p w:rsidR="00AB2917" w:rsidRPr="00390A3B" w:rsidRDefault="003C7E8D" w:rsidP="003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3B">
        <w:rPr>
          <w:rFonts w:ascii="Times New Roman" w:hAnsi="Times New Roman" w:cs="Times New Roman"/>
          <w:sz w:val="28"/>
          <w:szCs w:val="28"/>
        </w:rPr>
        <w:t xml:space="preserve">2.1. </w:t>
      </w:r>
      <w:r w:rsidR="00871B22" w:rsidRPr="00390A3B">
        <w:rPr>
          <w:rFonts w:ascii="Times New Roman" w:hAnsi="Times New Roman" w:cs="Times New Roman"/>
          <w:sz w:val="28"/>
          <w:szCs w:val="28"/>
        </w:rPr>
        <w:t xml:space="preserve">Способ приватизации – </w:t>
      </w:r>
      <w:r w:rsidR="00390A3B" w:rsidRPr="00390A3B">
        <w:rPr>
          <w:rFonts w:ascii="Times New Roman" w:eastAsia="Times New Roman" w:hAnsi="Times New Roman" w:cs="Times New Roman"/>
          <w:sz w:val="28"/>
          <w:szCs w:val="28"/>
        </w:rPr>
        <w:t xml:space="preserve">продажа муниципального имущества посредством публичного предложения </w:t>
      </w:r>
      <w:r w:rsidR="00D0558D" w:rsidRPr="00390A3B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71B22" w:rsidRPr="00390A3B">
        <w:rPr>
          <w:rFonts w:ascii="Times New Roman" w:hAnsi="Times New Roman" w:cs="Times New Roman"/>
          <w:sz w:val="28"/>
          <w:szCs w:val="28"/>
        </w:rPr>
        <w:t>.</w:t>
      </w:r>
    </w:p>
    <w:p w:rsidR="00431FB9" w:rsidRDefault="00C15F8C" w:rsidP="00390A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A3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63609A" w:rsidRPr="00390A3B">
        <w:rPr>
          <w:rFonts w:ascii="Times New Roman" w:hAnsi="Times New Roman" w:cs="Times New Roman"/>
          <w:sz w:val="28"/>
          <w:szCs w:val="28"/>
        </w:rPr>
        <w:t>Начальная ц</w:t>
      </w:r>
      <w:r w:rsidRPr="00390A3B">
        <w:rPr>
          <w:rFonts w:ascii="Times New Roman" w:hAnsi="Times New Roman" w:cs="Times New Roman"/>
          <w:sz w:val="28"/>
          <w:szCs w:val="28"/>
        </w:rPr>
        <w:t xml:space="preserve">ена </w:t>
      </w:r>
      <w:r w:rsidR="00951CA6" w:rsidRPr="00390A3B">
        <w:rPr>
          <w:rFonts w:ascii="Times New Roman" w:hAnsi="Times New Roman" w:cs="Times New Roman"/>
          <w:sz w:val="28"/>
          <w:szCs w:val="28"/>
        </w:rPr>
        <w:t>и</w:t>
      </w:r>
      <w:r w:rsidRPr="00390A3B">
        <w:rPr>
          <w:rFonts w:ascii="Times New Roman" w:hAnsi="Times New Roman" w:cs="Times New Roman"/>
          <w:sz w:val="28"/>
          <w:szCs w:val="28"/>
        </w:rPr>
        <w:t>муществ</w:t>
      </w:r>
      <w:r w:rsidR="0063609A" w:rsidRPr="00390A3B">
        <w:rPr>
          <w:rFonts w:ascii="Times New Roman" w:hAnsi="Times New Roman" w:cs="Times New Roman"/>
          <w:sz w:val="28"/>
          <w:szCs w:val="28"/>
        </w:rPr>
        <w:t>а</w:t>
      </w:r>
      <w:r w:rsidRPr="00390A3B">
        <w:rPr>
          <w:rFonts w:ascii="Times New Roman" w:hAnsi="Times New Roman" w:cs="Times New Roman"/>
          <w:sz w:val="28"/>
          <w:szCs w:val="28"/>
        </w:rPr>
        <w:t>, указанно</w:t>
      </w:r>
      <w:r w:rsidR="0063609A" w:rsidRPr="00390A3B">
        <w:rPr>
          <w:rFonts w:ascii="Times New Roman" w:hAnsi="Times New Roman" w:cs="Times New Roman"/>
          <w:sz w:val="28"/>
          <w:szCs w:val="28"/>
        </w:rPr>
        <w:t>го</w:t>
      </w:r>
      <w:r w:rsidRPr="00390A3B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</w:t>
      </w:r>
      <w:r w:rsidR="007D1FD2" w:rsidRPr="00390A3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64AFF" w:rsidRPr="00390A3B">
        <w:rPr>
          <w:rFonts w:ascii="Times New Roman" w:hAnsi="Times New Roman" w:cs="Times New Roman"/>
          <w:sz w:val="28"/>
          <w:szCs w:val="28"/>
        </w:rPr>
        <w:t>3 379 576</w:t>
      </w:r>
      <w:r w:rsidR="007D1FD2" w:rsidRPr="00390A3B">
        <w:rPr>
          <w:rFonts w:ascii="Times New Roman" w:hAnsi="Times New Roman" w:cs="Times New Roman"/>
          <w:sz w:val="28"/>
          <w:szCs w:val="28"/>
        </w:rPr>
        <w:t xml:space="preserve"> (</w:t>
      </w:r>
      <w:r w:rsidR="00864AFF" w:rsidRPr="00390A3B">
        <w:rPr>
          <w:rFonts w:ascii="Times New Roman" w:hAnsi="Times New Roman" w:cs="Times New Roman"/>
          <w:sz w:val="28"/>
          <w:szCs w:val="28"/>
        </w:rPr>
        <w:t>три миллиона  триста семьдесят девять тысяч пятьсот семьдесят шесть</w:t>
      </w:r>
      <w:r w:rsidR="007D1FD2" w:rsidRPr="00390A3B">
        <w:rPr>
          <w:rFonts w:ascii="Times New Roman" w:hAnsi="Times New Roman" w:cs="Times New Roman"/>
          <w:sz w:val="28"/>
          <w:szCs w:val="28"/>
        </w:rPr>
        <w:t>) рублей 00 копеек</w:t>
      </w:r>
      <w:r w:rsidR="00773053" w:rsidRPr="00390A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438F" w:rsidRPr="00390A3B">
        <w:rPr>
          <w:rFonts w:ascii="Times New Roman" w:hAnsi="Times New Roman" w:cs="Times New Roman"/>
          <w:sz w:val="28"/>
          <w:szCs w:val="28"/>
        </w:rPr>
        <w:t xml:space="preserve"> в том числе: стоимость нежилого здания </w:t>
      </w:r>
      <w:r w:rsidR="00864AFF" w:rsidRPr="00390A3B">
        <w:rPr>
          <w:rFonts w:ascii="Times New Roman" w:hAnsi="Times New Roman" w:cs="Times New Roman"/>
          <w:sz w:val="28"/>
          <w:szCs w:val="28"/>
        </w:rPr>
        <w:t>3 141 976</w:t>
      </w:r>
      <w:r w:rsidR="004F438F" w:rsidRPr="00390A3B">
        <w:rPr>
          <w:rFonts w:ascii="Times New Roman" w:hAnsi="Times New Roman" w:cs="Times New Roman"/>
          <w:sz w:val="28"/>
          <w:szCs w:val="28"/>
        </w:rPr>
        <w:t xml:space="preserve"> (</w:t>
      </w:r>
      <w:r w:rsidR="00864AFF" w:rsidRPr="00390A3B">
        <w:rPr>
          <w:rFonts w:ascii="Times New Roman" w:hAnsi="Times New Roman" w:cs="Times New Roman"/>
          <w:sz w:val="28"/>
          <w:szCs w:val="28"/>
        </w:rPr>
        <w:t xml:space="preserve">три миллиона сто сорок одна тысяча девятьсот семьдесят шесть) рублей </w:t>
      </w:r>
      <w:r w:rsidR="004F438F" w:rsidRPr="00390A3B">
        <w:rPr>
          <w:rFonts w:ascii="Times New Roman" w:hAnsi="Times New Roman" w:cs="Times New Roman"/>
          <w:sz w:val="28"/>
          <w:szCs w:val="28"/>
        </w:rPr>
        <w:t xml:space="preserve">00 копеек, </w:t>
      </w:r>
      <w:r w:rsidR="00871B22" w:rsidRPr="00390A3B">
        <w:rPr>
          <w:rFonts w:ascii="Times New Roman" w:hAnsi="Times New Roman" w:cs="Times New Roman"/>
          <w:sz w:val="28"/>
          <w:szCs w:val="28"/>
        </w:rPr>
        <w:t>стоимость земельного участка 237 600 (двести тридцать семь т</w:t>
      </w:r>
      <w:r w:rsidR="004F438F" w:rsidRPr="00390A3B">
        <w:rPr>
          <w:rFonts w:ascii="Times New Roman" w:hAnsi="Times New Roman" w:cs="Times New Roman"/>
          <w:sz w:val="28"/>
          <w:szCs w:val="28"/>
        </w:rPr>
        <w:t>ысяч шестьсот) рублей 00 копеек</w:t>
      </w:r>
      <w:r w:rsidR="00C248AC" w:rsidRPr="00390A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26A6C" w:rsidRPr="00DB31D7" w:rsidRDefault="00F16B0C" w:rsidP="00390A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A3B">
        <w:rPr>
          <w:rFonts w:ascii="Times New Roman" w:hAnsi="Times New Roman" w:cs="Times New Roman"/>
          <w:sz w:val="28"/>
          <w:szCs w:val="28"/>
        </w:rPr>
        <w:t>3</w:t>
      </w:r>
      <w:r w:rsidR="00555D1F" w:rsidRPr="00390A3B">
        <w:rPr>
          <w:rFonts w:ascii="Times New Roman" w:hAnsi="Times New Roman" w:cs="Times New Roman"/>
          <w:sz w:val="28"/>
          <w:szCs w:val="28"/>
        </w:rPr>
        <w:t>.</w:t>
      </w:r>
      <w:r w:rsidR="0042688C" w:rsidRPr="00390A3B">
        <w:rPr>
          <w:rFonts w:ascii="Times New Roman" w:hAnsi="Times New Roman" w:cs="Times New Roman"/>
          <w:sz w:val="28"/>
          <w:szCs w:val="28"/>
        </w:rPr>
        <w:t xml:space="preserve"> Управлению имущественных отношений</w:t>
      </w:r>
      <w:r w:rsidR="0042688C" w:rsidRPr="00DB31D7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7E04B4" w:rsidRPr="00DB31D7">
        <w:rPr>
          <w:rFonts w:ascii="Times New Roman" w:hAnsi="Times New Roman" w:cs="Times New Roman"/>
          <w:sz w:val="28"/>
          <w:szCs w:val="28"/>
        </w:rPr>
        <w:t xml:space="preserve">Бузулука </w:t>
      </w:r>
      <w:r w:rsidR="0042688C" w:rsidRPr="00DB31D7">
        <w:rPr>
          <w:rFonts w:ascii="Times New Roman" w:hAnsi="Times New Roman" w:cs="Times New Roman"/>
          <w:sz w:val="28"/>
          <w:szCs w:val="28"/>
        </w:rPr>
        <w:t xml:space="preserve">выступить </w:t>
      </w:r>
      <w:r w:rsidR="000E1F6F" w:rsidRPr="00DB31D7">
        <w:rPr>
          <w:rFonts w:ascii="Times New Roman" w:hAnsi="Times New Roman" w:cs="Times New Roman"/>
          <w:sz w:val="28"/>
          <w:szCs w:val="28"/>
        </w:rPr>
        <w:t>продавцом муниципального имущества от имени</w:t>
      </w:r>
      <w:r w:rsidR="00555D1F"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="00871B22">
        <w:rPr>
          <w:rFonts w:ascii="Times New Roman" w:hAnsi="Times New Roman" w:cs="Times New Roman"/>
          <w:sz w:val="28"/>
          <w:szCs w:val="28"/>
        </w:rPr>
        <w:t>муниципального образования город Бузулук Оренбургской области</w:t>
      </w:r>
      <w:r w:rsidR="00555D1F"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="0042688C" w:rsidRPr="00DB31D7">
        <w:rPr>
          <w:rFonts w:ascii="Times New Roman" w:hAnsi="Times New Roman" w:cs="Times New Roman"/>
          <w:sz w:val="28"/>
          <w:szCs w:val="28"/>
        </w:rPr>
        <w:t>и осуществить продажу на условиях</w:t>
      </w:r>
      <w:r w:rsidR="00793660" w:rsidRPr="00DB31D7">
        <w:rPr>
          <w:rFonts w:ascii="Times New Roman" w:hAnsi="Times New Roman" w:cs="Times New Roman"/>
          <w:sz w:val="28"/>
          <w:szCs w:val="28"/>
        </w:rPr>
        <w:t>,</w:t>
      </w:r>
      <w:r w:rsidR="004F438F">
        <w:rPr>
          <w:rFonts w:ascii="Times New Roman" w:hAnsi="Times New Roman" w:cs="Times New Roman"/>
          <w:sz w:val="28"/>
          <w:szCs w:val="28"/>
        </w:rPr>
        <w:t xml:space="preserve"> предусмотренных пунктом</w:t>
      </w:r>
      <w:r w:rsidR="00C15F8C" w:rsidRPr="00DB31D7">
        <w:rPr>
          <w:rFonts w:ascii="Times New Roman" w:hAnsi="Times New Roman" w:cs="Times New Roman"/>
          <w:sz w:val="28"/>
          <w:szCs w:val="28"/>
        </w:rPr>
        <w:t xml:space="preserve"> 2 </w:t>
      </w:r>
      <w:r w:rsidR="0042688C" w:rsidRPr="00DB31D7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443148" w:rsidRPr="00DB31D7" w:rsidRDefault="00F16B0C" w:rsidP="00443148">
      <w:pPr>
        <w:spacing w:before="120"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1D7">
        <w:rPr>
          <w:rFonts w:ascii="Times New Roman" w:hAnsi="Times New Roman" w:cs="Times New Roman"/>
          <w:sz w:val="28"/>
          <w:szCs w:val="28"/>
        </w:rPr>
        <w:t>4</w:t>
      </w:r>
      <w:r w:rsidR="00443148" w:rsidRPr="00DB31D7">
        <w:rPr>
          <w:rFonts w:ascii="Times New Roman" w:hAnsi="Times New Roman" w:cs="Times New Roman"/>
          <w:sz w:val="28"/>
          <w:szCs w:val="28"/>
        </w:rPr>
        <w:t xml:space="preserve">. Поручить исполнение настоящего постановления Управлению имущественных отношений администрации города </w:t>
      </w:r>
      <w:r w:rsidR="00AE294D" w:rsidRPr="00DB31D7">
        <w:rPr>
          <w:rFonts w:ascii="Times New Roman" w:hAnsi="Times New Roman" w:cs="Times New Roman"/>
          <w:sz w:val="28"/>
          <w:szCs w:val="28"/>
        </w:rPr>
        <w:t xml:space="preserve"> </w:t>
      </w:r>
      <w:r w:rsidR="00443148" w:rsidRPr="00DB31D7">
        <w:rPr>
          <w:rFonts w:ascii="Times New Roman" w:hAnsi="Times New Roman" w:cs="Times New Roman"/>
          <w:sz w:val="28"/>
          <w:szCs w:val="28"/>
        </w:rPr>
        <w:t>Бузулука.</w:t>
      </w:r>
    </w:p>
    <w:p w:rsidR="000B13C6" w:rsidRPr="00DB31D7" w:rsidRDefault="00F16B0C" w:rsidP="000B13C6">
      <w:pPr>
        <w:spacing w:before="120"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1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3148" w:rsidRPr="00DB31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13C6" w:rsidRPr="00DB31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414E1" w:rsidRPr="00DB31D7">
        <w:rPr>
          <w:rFonts w:ascii="Times New Roman" w:hAnsi="Times New Roman" w:cs="Times New Roman"/>
          <w:sz w:val="28"/>
          <w:szCs w:val="28"/>
        </w:rPr>
        <w:t>со дня его</w:t>
      </w:r>
      <w:r w:rsidR="000B13C6" w:rsidRPr="00DB31D7">
        <w:rPr>
          <w:rFonts w:ascii="Times New Roman" w:hAnsi="Times New Roman" w:cs="Times New Roman"/>
          <w:sz w:val="28"/>
          <w:szCs w:val="28"/>
        </w:rPr>
        <w:t xml:space="preserve"> подписания, подлежит опубликованию на правовом интернет-портале Бузулука БУЗУЛУК-ПРАВО</w:t>
      </w:r>
      <w:proofErr w:type="gramStart"/>
      <w:r w:rsidR="000B13C6" w:rsidRPr="00DB31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B13C6" w:rsidRPr="00DB31D7">
        <w:rPr>
          <w:rFonts w:ascii="Times New Roman" w:hAnsi="Times New Roman" w:cs="Times New Roman"/>
          <w:sz w:val="28"/>
          <w:szCs w:val="28"/>
        </w:rPr>
        <w:t xml:space="preserve">Ф, размещению на официальном сайте </w:t>
      </w:r>
      <w:r w:rsidR="00A37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Бузулук Оренбургской области </w:t>
      </w:r>
      <w:r w:rsidR="00A37EBD" w:rsidRPr="00A37EB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37EB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37EBD" w:rsidRPr="00A37EB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37EBD" w:rsidRPr="00A37EB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37EBD" w:rsidRPr="00A37EB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buzuluk</w:t>
        </w:r>
        <w:r w:rsidR="00A37EBD" w:rsidRPr="00A37EB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37EBD" w:rsidRPr="00A37EB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orb</w:t>
        </w:r>
        <w:r w:rsidR="00A37EBD" w:rsidRPr="00A37EB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37EBD" w:rsidRPr="00A37EB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40204" w:rsidRPr="00DB31D7">
        <w:rPr>
          <w:rFonts w:ascii="Times New Roman" w:hAnsi="Times New Roman" w:cs="Times New Roman"/>
          <w:sz w:val="28"/>
          <w:szCs w:val="28"/>
        </w:rPr>
        <w:t>,</w:t>
      </w:r>
      <w:r w:rsidR="000B13C6" w:rsidRPr="00DB31D7">
        <w:rPr>
          <w:rFonts w:ascii="Times New Roman" w:hAnsi="Times New Roman" w:cs="Times New Roman"/>
          <w:sz w:val="28"/>
          <w:szCs w:val="28"/>
        </w:rPr>
        <w:t xml:space="preserve"> официаль</w:t>
      </w:r>
      <w:r w:rsidRPr="00DB31D7">
        <w:rPr>
          <w:rFonts w:ascii="Times New Roman" w:hAnsi="Times New Roman" w:cs="Times New Roman"/>
          <w:sz w:val="28"/>
          <w:szCs w:val="28"/>
        </w:rPr>
        <w:t>ном сайте Российской Федерации в информационно-телекоммуникационной сети «Интернет» для ра</w:t>
      </w:r>
      <w:r w:rsidR="000B13C6" w:rsidRPr="00DB31D7">
        <w:rPr>
          <w:rFonts w:ascii="Times New Roman" w:hAnsi="Times New Roman" w:cs="Times New Roman"/>
          <w:sz w:val="28"/>
          <w:szCs w:val="28"/>
        </w:rPr>
        <w:t>змещени</w:t>
      </w:r>
      <w:r w:rsidR="0041537F" w:rsidRPr="00DB31D7">
        <w:rPr>
          <w:rFonts w:ascii="Times New Roman" w:hAnsi="Times New Roman" w:cs="Times New Roman"/>
          <w:sz w:val="28"/>
          <w:szCs w:val="28"/>
        </w:rPr>
        <w:t>я</w:t>
      </w:r>
      <w:r w:rsidR="000B13C6" w:rsidRPr="00DB31D7">
        <w:rPr>
          <w:rFonts w:ascii="Times New Roman" w:hAnsi="Times New Roman" w:cs="Times New Roman"/>
          <w:sz w:val="28"/>
          <w:szCs w:val="28"/>
        </w:rPr>
        <w:t xml:space="preserve"> информации о проведении торгов </w:t>
      </w:r>
      <w:hyperlink r:id="rId11" w:history="1">
        <w:r w:rsidR="000B13C6" w:rsidRPr="00DB31D7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AB0E0B">
        <w:rPr>
          <w:rFonts w:ascii="Times New Roman" w:hAnsi="Times New Roman" w:cs="Times New Roman"/>
          <w:sz w:val="28"/>
          <w:szCs w:val="28"/>
        </w:rPr>
        <w:t>.</w:t>
      </w:r>
    </w:p>
    <w:p w:rsidR="00443148" w:rsidRPr="00DB31D7" w:rsidRDefault="00F16B0C" w:rsidP="00443148">
      <w:pPr>
        <w:spacing w:before="120"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1D7">
        <w:rPr>
          <w:rFonts w:ascii="Times New Roman" w:hAnsi="Times New Roman" w:cs="Times New Roman"/>
          <w:sz w:val="28"/>
          <w:szCs w:val="28"/>
        </w:rPr>
        <w:t>6</w:t>
      </w:r>
      <w:r w:rsidR="00443148" w:rsidRPr="00DB31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3148" w:rsidRPr="00DB3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3148" w:rsidRPr="00DB31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- начальника Управления экономического развития и торговли </w:t>
      </w:r>
      <w:r w:rsidR="009B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07">
        <w:rPr>
          <w:rFonts w:ascii="Times New Roman" w:hAnsi="Times New Roman" w:cs="Times New Roman"/>
          <w:sz w:val="28"/>
          <w:szCs w:val="28"/>
        </w:rPr>
        <w:t>Подъячев</w:t>
      </w:r>
      <w:r w:rsidR="000B011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150DE" w:rsidRPr="006150DE">
        <w:rPr>
          <w:rFonts w:ascii="Times New Roman" w:hAnsi="Times New Roman" w:cs="Times New Roman"/>
          <w:sz w:val="28"/>
          <w:szCs w:val="28"/>
        </w:rPr>
        <w:t xml:space="preserve"> </w:t>
      </w:r>
      <w:r w:rsidR="006150DE">
        <w:rPr>
          <w:rFonts w:ascii="Times New Roman" w:hAnsi="Times New Roman" w:cs="Times New Roman"/>
          <w:sz w:val="28"/>
          <w:szCs w:val="28"/>
        </w:rPr>
        <w:t>Е.А</w:t>
      </w:r>
      <w:r w:rsidR="006150DE" w:rsidRPr="00DB31D7">
        <w:rPr>
          <w:rFonts w:ascii="Times New Roman" w:hAnsi="Times New Roman" w:cs="Times New Roman"/>
          <w:sz w:val="28"/>
          <w:szCs w:val="28"/>
        </w:rPr>
        <w:t>.</w:t>
      </w:r>
    </w:p>
    <w:p w:rsidR="00443148" w:rsidRPr="00323400" w:rsidRDefault="00443148" w:rsidP="00443148">
      <w:pPr>
        <w:pStyle w:val="a4"/>
        <w:contextualSpacing/>
        <w:rPr>
          <w:rFonts w:eastAsiaTheme="minorEastAsia"/>
          <w:szCs w:val="28"/>
        </w:rPr>
      </w:pPr>
    </w:p>
    <w:p w:rsidR="00932439" w:rsidRPr="00932439" w:rsidRDefault="00932439" w:rsidP="0024111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F6F" w:rsidRPr="00A95975" w:rsidRDefault="000E1F6F" w:rsidP="00241111">
      <w:pPr>
        <w:pStyle w:val="a6"/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B99" w:rsidRDefault="00DC4B99" w:rsidP="00DC4B99">
      <w:pPr>
        <w:tabs>
          <w:tab w:val="left" w:pos="2865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В.С. Песков</w:t>
      </w:r>
    </w:p>
    <w:p w:rsidR="00DC4B99" w:rsidRDefault="00DC4B99" w:rsidP="00DC4B99">
      <w:pPr>
        <w:tabs>
          <w:tab w:val="left" w:pos="2865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4B99" w:rsidRDefault="00DC4B99" w:rsidP="00DC4B99">
      <w:pPr>
        <w:tabs>
          <w:tab w:val="left" w:pos="2865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4B99" w:rsidRDefault="00DC4B99" w:rsidP="00DC4B99">
      <w:pPr>
        <w:tabs>
          <w:tab w:val="left" w:pos="2865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C9A" w:rsidRDefault="00C877D5" w:rsidP="00DC4B99">
      <w:pPr>
        <w:tabs>
          <w:tab w:val="left" w:pos="2865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3C04" w:rsidRDefault="00473C04" w:rsidP="00DC4B99">
      <w:pPr>
        <w:tabs>
          <w:tab w:val="left" w:pos="2865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2917" w:rsidRDefault="00AB2917" w:rsidP="00241111">
      <w:pPr>
        <w:spacing w:before="120" w:after="12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C9A" w:rsidRDefault="00854C30" w:rsidP="00A05DF7">
      <w:pPr>
        <w:tabs>
          <w:tab w:val="left" w:pos="2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</w:t>
      </w:r>
      <w:r w:rsidR="005A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07">
        <w:rPr>
          <w:rFonts w:ascii="Times New Roman" w:hAnsi="Times New Roman" w:cs="Times New Roman"/>
          <w:sz w:val="28"/>
          <w:szCs w:val="28"/>
        </w:rPr>
        <w:t>Подъячевой</w:t>
      </w:r>
      <w:proofErr w:type="spellEnd"/>
      <w:r w:rsidR="008E452B" w:rsidRPr="008E452B">
        <w:rPr>
          <w:rFonts w:ascii="Times New Roman" w:hAnsi="Times New Roman" w:cs="Times New Roman"/>
          <w:sz w:val="28"/>
          <w:szCs w:val="28"/>
        </w:rPr>
        <w:t xml:space="preserve"> </w:t>
      </w:r>
      <w:r w:rsidR="008E452B">
        <w:rPr>
          <w:rFonts w:ascii="Times New Roman" w:hAnsi="Times New Roman" w:cs="Times New Roman"/>
          <w:sz w:val="28"/>
          <w:szCs w:val="28"/>
        </w:rPr>
        <w:t>Е.А.</w:t>
      </w:r>
      <w:r w:rsidR="00555D1F">
        <w:rPr>
          <w:rFonts w:ascii="Times New Roman" w:hAnsi="Times New Roman" w:cs="Times New Roman"/>
          <w:sz w:val="28"/>
          <w:szCs w:val="28"/>
        </w:rPr>
        <w:t>,</w:t>
      </w:r>
      <w:r w:rsidR="00692C9A" w:rsidRPr="000A7D7D">
        <w:rPr>
          <w:rFonts w:ascii="Times New Roman" w:hAnsi="Times New Roman" w:cs="Times New Roman"/>
          <w:sz w:val="28"/>
          <w:szCs w:val="28"/>
        </w:rPr>
        <w:t xml:space="preserve"> Управлению имущественных отношений администрации города Бузулука, </w:t>
      </w:r>
      <w:r w:rsidR="006150DE">
        <w:rPr>
          <w:rFonts w:ascii="Times New Roman" w:hAnsi="Times New Roman" w:cs="Times New Roman"/>
          <w:sz w:val="28"/>
          <w:szCs w:val="28"/>
        </w:rPr>
        <w:t>у</w:t>
      </w:r>
      <w:r w:rsidR="00040204">
        <w:rPr>
          <w:rFonts w:ascii="Times New Roman" w:hAnsi="Times New Roman" w:cs="Times New Roman"/>
          <w:sz w:val="28"/>
          <w:szCs w:val="28"/>
        </w:rPr>
        <w:t>правлению по информационной политике администрации города Бузулука</w:t>
      </w:r>
    </w:p>
    <w:sectPr w:rsidR="00692C9A" w:rsidSect="0086562F">
      <w:headerReference w:type="default" r:id="rId12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FE" w:rsidRDefault="00E873FE" w:rsidP="003F759D">
      <w:pPr>
        <w:spacing w:after="0" w:line="240" w:lineRule="auto"/>
      </w:pPr>
      <w:r>
        <w:separator/>
      </w:r>
    </w:p>
  </w:endnote>
  <w:endnote w:type="continuationSeparator" w:id="0">
    <w:p w:rsidR="00E873FE" w:rsidRDefault="00E873FE" w:rsidP="003F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FE" w:rsidRDefault="00E873FE" w:rsidP="003F759D">
      <w:pPr>
        <w:spacing w:after="0" w:line="240" w:lineRule="auto"/>
      </w:pPr>
      <w:r>
        <w:separator/>
      </w:r>
    </w:p>
  </w:footnote>
  <w:footnote w:type="continuationSeparator" w:id="0">
    <w:p w:rsidR="00E873FE" w:rsidRDefault="00E873FE" w:rsidP="003F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62F" w:rsidRDefault="0086562F">
    <w:pPr>
      <w:pStyle w:val="aa"/>
      <w:jc w:val="center"/>
    </w:pPr>
  </w:p>
  <w:p w:rsidR="0086562F" w:rsidRDefault="0086562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5E49"/>
    <w:multiLevelType w:val="hybridMultilevel"/>
    <w:tmpl w:val="A0AE99B2"/>
    <w:lvl w:ilvl="0" w:tplc="D436D9D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47FD1"/>
    <w:multiLevelType w:val="hybridMultilevel"/>
    <w:tmpl w:val="CEFC35F2"/>
    <w:lvl w:ilvl="0" w:tplc="D1925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093C2B"/>
    <w:multiLevelType w:val="hybridMultilevel"/>
    <w:tmpl w:val="E8360880"/>
    <w:lvl w:ilvl="0" w:tplc="E9527F1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7A4AAC"/>
    <w:multiLevelType w:val="hybridMultilevel"/>
    <w:tmpl w:val="BFDA8540"/>
    <w:lvl w:ilvl="0" w:tplc="75ACC9B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6F"/>
    <w:rsid w:val="00002A35"/>
    <w:rsid w:val="00020F11"/>
    <w:rsid w:val="000224FB"/>
    <w:rsid w:val="00040204"/>
    <w:rsid w:val="00046F35"/>
    <w:rsid w:val="0005516D"/>
    <w:rsid w:val="00070112"/>
    <w:rsid w:val="00085950"/>
    <w:rsid w:val="000A06DB"/>
    <w:rsid w:val="000A5B43"/>
    <w:rsid w:val="000B0112"/>
    <w:rsid w:val="000B048D"/>
    <w:rsid w:val="000B13C6"/>
    <w:rsid w:val="000E1F6F"/>
    <w:rsid w:val="000F649C"/>
    <w:rsid w:val="000F6627"/>
    <w:rsid w:val="00102FFD"/>
    <w:rsid w:val="0011571F"/>
    <w:rsid w:val="001164D0"/>
    <w:rsid w:val="00136724"/>
    <w:rsid w:val="001405F0"/>
    <w:rsid w:val="00161051"/>
    <w:rsid w:val="0017162C"/>
    <w:rsid w:val="00173047"/>
    <w:rsid w:val="001916D7"/>
    <w:rsid w:val="001B7740"/>
    <w:rsid w:val="001C2EE7"/>
    <w:rsid w:val="001D78BA"/>
    <w:rsid w:val="00214575"/>
    <w:rsid w:val="00215C19"/>
    <w:rsid w:val="00226768"/>
    <w:rsid w:val="00241111"/>
    <w:rsid w:val="00271A51"/>
    <w:rsid w:val="0027413D"/>
    <w:rsid w:val="00282539"/>
    <w:rsid w:val="002C723C"/>
    <w:rsid w:val="002F30F6"/>
    <w:rsid w:val="00304820"/>
    <w:rsid w:val="003201BD"/>
    <w:rsid w:val="00323400"/>
    <w:rsid w:val="0033580E"/>
    <w:rsid w:val="00337109"/>
    <w:rsid w:val="00344B1E"/>
    <w:rsid w:val="00346FAF"/>
    <w:rsid w:val="00354A86"/>
    <w:rsid w:val="00357ECF"/>
    <w:rsid w:val="00383EB5"/>
    <w:rsid w:val="00390A3B"/>
    <w:rsid w:val="00393F3F"/>
    <w:rsid w:val="003A1D6B"/>
    <w:rsid w:val="003C7E8D"/>
    <w:rsid w:val="003E2A9D"/>
    <w:rsid w:val="003E5C0B"/>
    <w:rsid w:val="003F5CC1"/>
    <w:rsid w:val="003F759D"/>
    <w:rsid w:val="0041346A"/>
    <w:rsid w:val="0041537F"/>
    <w:rsid w:val="00426599"/>
    <w:rsid w:val="0042688C"/>
    <w:rsid w:val="00431FB9"/>
    <w:rsid w:val="00443148"/>
    <w:rsid w:val="00454394"/>
    <w:rsid w:val="00460945"/>
    <w:rsid w:val="00473C04"/>
    <w:rsid w:val="004952DF"/>
    <w:rsid w:val="004960C2"/>
    <w:rsid w:val="004B3BDE"/>
    <w:rsid w:val="004C1547"/>
    <w:rsid w:val="004D2840"/>
    <w:rsid w:val="004E557A"/>
    <w:rsid w:val="004E70D8"/>
    <w:rsid w:val="004F0C41"/>
    <w:rsid w:val="004F438F"/>
    <w:rsid w:val="0052573B"/>
    <w:rsid w:val="005312D4"/>
    <w:rsid w:val="00532D47"/>
    <w:rsid w:val="00555D1F"/>
    <w:rsid w:val="00567FAC"/>
    <w:rsid w:val="00580D4C"/>
    <w:rsid w:val="005856FA"/>
    <w:rsid w:val="005904B0"/>
    <w:rsid w:val="005A263B"/>
    <w:rsid w:val="005B6D7B"/>
    <w:rsid w:val="006144BD"/>
    <w:rsid w:val="006150DE"/>
    <w:rsid w:val="00616DFC"/>
    <w:rsid w:val="0062596B"/>
    <w:rsid w:val="0062701D"/>
    <w:rsid w:val="0063609A"/>
    <w:rsid w:val="006479CA"/>
    <w:rsid w:val="006537A2"/>
    <w:rsid w:val="0066378C"/>
    <w:rsid w:val="00692C9A"/>
    <w:rsid w:val="006A0875"/>
    <w:rsid w:val="006A675E"/>
    <w:rsid w:val="006B25F5"/>
    <w:rsid w:val="006C78D9"/>
    <w:rsid w:val="006F7CA3"/>
    <w:rsid w:val="00700731"/>
    <w:rsid w:val="00711027"/>
    <w:rsid w:val="007120F7"/>
    <w:rsid w:val="0071712E"/>
    <w:rsid w:val="00726A6C"/>
    <w:rsid w:val="00741D35"/>
    <w:rsid w:val="00742FCA"/>
    <w:rsid w:val="007457AB"/>
    <w:rsid w:val="00746D7A"/>
    <w:rsid w:val="0076775A"/>
    <w:rsid w:val="00773053"/>
    <w:rsid w:val="00793660"/>
    <w:rsid w:val="00797E38"/>
    <w:rsid w:val="007A1AB0"/>
    <w:rsid w:val="007A6681"/>
    <w:rsid w:val="007B351D"/>
    <w:rsid w:val="007B7066"/>
    <w:rsid w:val="007D1FD2"/>
    <w:rsid w:val="007E04B4"/>
    <w:rsid w:val="007E1FD8"/>
    <w:rsid w:val="007F7D5A"/>
    <w:rsid w:val="00807F81"/>
    <w:rsid w:val="00812C92"/>
    <w:rsid w:val="00832047"/>
    <w:rsid w:val="008442D6"/>
    <w:rsid w:val="00854C30"/>
    <w:rsid w:val="00860C33"/>
    <w:rsid w:val="00864AFF"/>
    <w:rsid w:val="0086562F"/>
    <w:rsid w:val="00865A1E"/>
    <w:rsid w:val="00871B22"/>
    <w:rsid w:val="00884EB6"/>
    <w:rsid w:val="0088559E"/>
    <w:rsid w:val="00897E7A"/>
    <w:rsid w:val="008B2283"/>
    <w:rsid w:val="008D2649"/>
    <w:rsid w:val="008E452B"/>
    <w:rsid w:val="008F5FAC"/>
    <w:rsid w:val="00916598"/>
    <w:rsid w:val="00922962"/>
    <w:rsid w:val="00932439"/>
    <w:rsid w:val="00951CA6"/>
    <w:rsid w:val="00984D34"/>
    <w:rsid w:val="00996FA9"/>
    <w:rsid w:val="009A15F9"/>
    <w:rsid w:val="009B4034"/>
    <w:rsid w:val="009B5307"/>
    <w:rsid w:val="009B5A4F"/>
    <w:rsid w:val="009E6D4A"/>
    <w:rsid w:val="009F4D1D"/>
    <w:rsid w:val="00A05DF7"/>
    <w:rsid w:val="00A37EBD"/>
    <w:rsid w:val="00A42710"/>
    <w:rsid w:val="00A51452"/>
    <w:rsid w:val="00A668CC"/>
    <w:rsid w:val="00A72255"/>
    <w:rsid w:val="00A95975"/>
    <w:rsid w:val="00AA3ABA"/>
    <w:rsid w:val="00AB0E0B"/>
    <w:rsid w:val="00AB2917"/>
    <w:rsid w:val="00AC083F"/>
    <w:rsid w:val="00AC52C6"/>
    <w:rsid w:val="00AE294D"/>
    <w:rsid w:val="00AF78AA"/>
    <w:rsid w:val="00B40179"/>
    <w:rsid w:val="00B41E56"/>
    <w:rsid w:val="00B42F9F"/>
    <w:rsid w:val="00B43161"/>
    <w:rsid w:val="00B67E55"/>
    <w:rsid w:val="00B835CE"/>
    <w:rsid w:val="00B90DAB"/>
    <w:rsid w:val="00B92253"/>
    <w:rsid w:val="00BC46C0"/>
    <w:rsid w:val="00BD015D"/>
    <w:rsid w:val="00BD2C6F"/>
    <w:rsid w:val="00C15F8C"/>
    <w:rsid w:val="00C248AC"/>
    <w:rsid w:val="00C257C8"/>
    <w:rsid w:val="00C26A4F"/>
    <w:rsid w:val="00C501A0"/>
    <w:rsid w:val="00C609DC"/>
    <w:rsid w:val="00C7720A"/>
    <w:rsid w:val="00C81DC6"/>
    <w:rsid w:val="00C844C5"/>
    <w:rsid w:val="00C871F0"/>
    <w:rsid w:val="00C877D5"/>
    <w:rsid w:val="00C94314"/>
    <w:rsid w:val="00CB4255"/>
    <w:rsid w:val="00CB6535"/>
    <w:rsid w:val="00CC289C"/>
    <w:rsid w:val="00CC380B"/>
    <w:rsid w:val="00CE2A4E"/>
    <w:rsid w:val="00CF381E"/>
    <w:rsid w:val="00CF63C7"/>
    <w:rsid w:val="00CF66EB"/>
    <w:rsid w:val="00D04368"/>
    <w:rsid w:val="00D05158"/>
    <w:rsid w:val="00D0558D"/>
    <w:rsid w:val="00D249A6"/>
    <w:rsid w:val="00D33524"/>
    <w:rsid w:val="00D414E1"/>
    <w:rsid w:val="00D613BC"/>
    <w:rsid w:val="00D6688D"/>
    <w:rsid w:val="00D93CD6"/>
    <w:rsid w:val="00DB31D7"/>
    <w:rsid w:val="00DC4B99"/>
    <w:rsid w:val="00DF57F6"/>
    <w:rsid w:val="00DF5E5A"/>
    <w:rsid w:val="00E015B6"/>
    <w:rsid w:val="00E309A1"/>
    <w:rsid w:val="00E508D3"/>
    <w:rsid w:val="00E60A13"/>
    <w:rsid w:val="00E63F8C"/>
    <w:rsid w:val="00E873FE"/>
    <w:rsid w:val="00EC66ED"/>
    <w:rsid w:val="00EF401C"/>
    <w:rsid w:val="00F03EBF"/>
    <w:rsid w:val="00F16B0C"/>
    <w:rsid w:val="00F26344"/>
    <w:rsid w:val="00F4004B"/>
    <w:rsid w:val="00F431FE"/>
    <w:rsid w:val="00F5203C"/>
    <w:rsid w:val="00F5650F"/>
    <w:rsid w:val="00F76CC3"/>
    <w:rsid w:val="00F86087"/>
    <w:rsid w:val="00F95122"/>
    <w:rsid w:val="00FA04EE"/>
    <w:rsid w:val="00FA1D1E"/>
    <w:rsid w:val="00FA6D66"/>
    <w:rsid w:val="00FD07D2"/>
    <w:rsid w:val="00FF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E1F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0E1F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E1F6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0E1F6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E1F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_"/>
    <w:basedOn w:val="a0"/>
    <w:link w:val="4"/>
    <w:rsid w:val="0042688C"/>
    <w:rPr>
      <w:rFonts w:ascii="Malgun Gothic" w:eastAsia="Malgun Gothic" w:hAnsi="Malgun Gothic" w:cs="Malgun Gothic"/>
      <w:spacing w:val="5"/>
      <w:sz w:val="13"/>
      <w:szCs w:val="13"/>
      <w:shd w:val="clear" w:color="auto" w:fill="FFFFFF"/>
    </w:rPr>
  </w:style>
  <w:style w:type="character" w:customStyle="1" w:styleId="1">
    <w:name w:val="Основной текст1"/>
    <w:basedOn w:val="a7"/>
    <w:rsid w:val="0042688C"/>
    <w:rPr>
      <w:rFonts w:ascii="Malgun Gothic" w:eastAsia="Malgun Gothic" w:hAnsi="Malgun Gothic" w:cs="Malgun Gothic"/>
      <w:color w:val="000000"/>
      <w:spacing w:val="5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42688C"/>
    <w:pPr>
      <w:widowControl w:val="0"/>
      <w:shd w:val="clear" w:color="auto" w:fill="FFFFFF"/>
      <w:spacing w:after="120" w:line="0" w:lineRule="atLeast"/>
      <w:ind w:hanging="1000"/>
      <w:jc w:val="center"/>
    </w:pPr>
    <w:rPr>
      <w:rFonts w:ascii="Malgun Gothic" w:eastAsia="Malgun Gothic" w:hAnsi="Malgun Gothic" w:cs="Malgun Gothic"/>
      <w:spacing w:val="5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56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F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F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759D"/>
  </w:style>
  <w:style w:type="paragraph" w:styleId="ac">
    <w:name w:val="footer"/>
    <w:basedOn w:val="a"/>
    <w:link w:val="ad"/>
    <w:uiPriority w:val="99"/>
    <w:unhideWhenUsed/>
    <w:rsid w:val="003F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759D"/>
  </w:style>
  <w:style w:type="character" w:styleId="ae">
    <w:name w:val="Hyperlink"/>
    <w:basedOn w:val="a0"/>
    <w:uiPriority w:val="99"/>
    <w:unhideWhenUsed/>
    <w:rsid w:val="000B13C6"/>
    <w:rPr>
      <w:color w:val="0000FF" w:themeColor="hyperlink"/>
      <w:u w:val="single"/>
    </w:rPr>
  </w:style>
  <w:style w:type="paragraph" w:styleId="af">
    <w:name w:val="Body Text"/>
    <w:basedOn w:val="a"/>
    <w:link w:val="af0"/>
    <w:rsid w:val="00807F8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807F81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E1F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0E1F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E1F6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0E1F6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E1F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_"/>
    <w:basedOn w:val="a0"/>
    <w:link w:val="4"/>
    <w:rsid w:val="0042688C"/>
    <w:rPr>
      <w:rFonts w:ascii="Malgun Gothic" w:eastAsia="Malgun Gothic" w:hAnsi="Malgun Gothic" w:cs="Malgun Gothic"/>
      <w:spacing w:val="5"/>
      <w:sz w:val="13"/>
      <w:szCs w:val="13"/>
      <w:shd w:val="clear" w:color="auto" w:fill="FFFFFF"/>
    </w:rPr>
  </w:style>
  <w:style w:type="character" w:customStyle="1" w:styleId="1">
    <w:name w:val="Основной текст1"/>
    <w:basedOn w:val="a7"/>
    <w:rsid w:val="0042688C"/>
    <w:rPr>
      <w:rFonts w:ascii="Malgun Gothic" w:eastAsia="Malgun Gothic" w:hAnsi="Malgun Gothic" w:cs="Malgun Gothic"/>
      <w:color w:val="000000"/>
      <w:spacing w:val="5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42688C"/>
    <w:pPr>
      <w:widowControl w:val="0"/>
      <w:shd w:val="clear" w:color="auto" w:fill="FFFFFF"/>
      <w:spacing w:after="120" w:line="0" w:lineRule="atLeast"/>
      <w:ind w:hanging="1000"/>
      <w:jc w:val="center"/>
    </w:pPr>
    <w:rPr>
      <w:rFonts w:ascii="Malgun Gothic" w:eastAsia="Malgun Gothic" w:hAnsi="Malgun Gothic" w:cs="Malgun Gothic"/>
      <w:spacing w:val="5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56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F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F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759D"/>
  </w:style>
  <w:style w:type="paragraph" w:styleId="ac">
    <w:name w:val="footer"/>
    <w:basedOn w:val="a"/>
    <w:link w:val="ad"/>
    <w:uiPriority w:val="99"/>
    <w:unhideWhenUsed/>
    <w:rsid w:val="003F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759D"/>
  </w:style>
  <w:style w:type="character" w:styleId="ae">
    <w:name w:val="Hyperlink"/>
    <w:basedOn w:val="a0"/>
    <w:uiPriority w:val="99"/>
    <w:unhideWhenUsed/>
    <w:rsid w:val="000B13C6"/>
    <w:rPr>
      <w:color w:val="0000FF" w:themeColor="hyperlink"/>
      <w:u w:val="single"/>
    </w:rPr>
  </w:style>
  <w:style w:type="paragraph" w:styleId="af">
    <w:name w:val="Body Text"/>
    <w:basedOn w:val="a"/>
    <w:link w:val="af0"/>
    <w:rsid w:val="00807F8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807F8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uzuluk.or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DB36-3690-454E-BE7C-C7FD1BAA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Н. Глебова</cp:lastModifiedBy>
  <cp:revision>2</cp:revision>
  <cp:lastPrinted>2023-11-22T05:40:00Z</cp:lastPrinted>
  <dcterms:created xsi:type="dcterms:W3CDTF">2023-11-22T09:12:00Z</dcterms:created>
  <dcterms:modified xsi:type="dcterms:W3CDTF">2023-11-22T09:12:00Z</dcterms:modified>
</cp:coreProperties>
</file>