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CF392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694412" w:rsidRPr="00694412">
              <w:rPr>
                <w:sz w:val="28"/>
                <w:szCs w:val="28"/>
                <w:u w:val="single"/>
              </w:rPr>
              <w:t>21.05.2019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694412" w:rsidRPr="00694412">
              <w:rPr>
                <w:sz w:val="28"/>
                <w:szCs w:val="28"/>
                <w:u w:val="single"/>
              </w:rPr>
              <w:t>653-п</w:t>
            </w:r>
            <w:r w:rsidR="0069441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44261" w:rsidP="00CF392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4426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4426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4426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CF3920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CF3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CF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F3920" w:rsidRPr="00D939C6">
        <w:rPr>
          <w:sz w:val="28"/>
          <w:szCs w:val="28"/>
        </w:rPr>
        <w:t xml:space="preserve">от </w:t>
      </w:r>
      <w:r w:rsidR="00CF3920">
        <w:rPr>
          <w:sz w:val="28"/>
          <w:szCs w:val="28"/>
        </w:rPr>
        <w:t>30.04.2019</w:t>
      </w:r>
      <w:r w:rsidR="00CF3920" w:rsidRPr="00D939C6">
        <w:rPr>
          <w:sz w:val="28"/>
          <w:szCs w:val="28"/>
        </w:rPr>
        <w:t xml:space="preserve"> № </w:t>
      </w:r>
      <w:r w:rsidR="00CF3920">
        <w:rPr>
          <w:sz w:val="28"/>
          <w:szCs w:val="28"/>
        </w:rPr>
        <w:t>66</w:t>
      </w:r>
      <w:r>
        <w:rPr>
          <w:sz w:val="28"/>
          <w:szCs w:val="28"/>
        </w:rPr>
        <w:t>, заявлени</w:t>
      </w:r>
      <w:r w:rsidR="00CF3920">
        <w:rPr>
          <w:sz w:val="28"/>
          <w:szCs w:val="28"/>
        </w:rPr>
        <w:t>й Чугунова Д.Г.</w:t>
      </w:r>
      <w:proofErr w:type="gramEnd"/>
      <w:r w:rsidR="00CF3920">
        <w:rPr>
          <w:sz w:val="28"/>
          <w:szCs w:val="28"/>
        </w:rPr>
        <w:t>,             Рахматуллиной Н.М.</w:t>
      </w:r>
      <w:r w:rsidR="00E9022C">
        <w:rPr>
          <w:sz w:val="28"/>
          <w:szCs w:val="28"/>
        </w:rPr>
        <w:t>:</w:t>
      </w:r>
    </w:p>
    <w:p w:rsidR="00CF3920" w:rsidRDefault="0093432C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 xml:space="preserve">го строительства индивидуального жилого дома, расположенного на земельном участке с кадастровым номером </w:t>
      </w:r>
      <w:r w:rsidR="00CF3920">
        <w:rPr>
          <w:sz w:val="28"/>
          <w:szCs w:val="28"/>
        </w:rPr>
        <w:t>56:08:2105005:601, по адресу:</w:t>
      </w:r>
      <w:r w:rsidR="00CF3920" w:rsidRPr="003D0335">
        <w:t xml:space="preserve"> </w:t>
      </w:r>
      <w:r w:rsidR="00CF3920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CF3920">
        <w:rPr>
          <w:sz w:val="28"/>
          <w:szCs w:val="28"/>
        </w:rPr>
        <w:t>площадью 784 кв</w:t>
      </w:r>
      <w:proofErr w:type="gramStart"/>
      <w:r w:rsidR="00CF3920">
        <w:rPr>
          <w:sz w:val="28"/>
          <w:szCs w:val="28"/>
        </w:rPr>
        <w:t>.м</w:t>
      </w:r>
      <w:proofErr w:type="gramEnd"/>
      <w:r w:rsidR="00CF3920">
        <w:rPr>
          <w:sz w:val="28"/>
          <w:szCs w:val="28"/>
        </w:rPr>
        <w:t>, путём:</w:t>
      </w:r>
    </w:p>
    <w:p w:rsidR="00CF3920" w:rsidRDefault="00CF3920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метров;</w:t>
      </w:r>
    </w:p>
    <w:p w:rsidR="00CF3920" w:rsidRDefault="00CF3920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0039A5">
        <w:rPr>
          <w:sz w:val="28"/>
          <w:szCs w:val="28"/>
        </w:rPr>
        <w:t>56:08:2105005:602</w:t>
      </w:r>
      <w:r>
        <w:rPr>
          <w:sz w:val="28"/>
          <w:szCs w:val="28"/>
        </w:rPr>
        <w:t xml:space="preserve">, по адресу: </w:t>
      </w:r>
      <w:r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>
        <w:rPr>
          <w:sz w:val="28"/>
          <w:szCs w:val="28"/>
        </w:rPr>
        <w:t xml:space="preserve">,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lastRenderedPageBreak/>
        <w:t>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4,50 метров.</w:t>
      </w:r>
    </w:p>
    <w:p w:rsidR="00E46825" w:rsidRDefault="0093432C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D86DAC">
        <w:rPr>
          <w:sz w:val="28"/>
          <w:szCs w:val="28"/>
        </w:rPr>
        <w:t>06.06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D86DA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D86DAC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D86DAC">
        <w:rPr>
          <w:sz w:val="28"/>
          <w:szCs w:val="28"/>
        </w:rPr>
        <w:t xml:space="preserve"> </w:t>
      </w:r>
      <w:r w:rsidR="00096D9C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D86DA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D86DAC">
        <w:rPr>
          <w:sz w:val="28"/>
          <w:szCs w:val="28"/>
        </w:rPr>
        <w:t>03.06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D86DAC">
        <w:rPr>
          <w:sz w:val="28"/>
          <w:szCs w:val="28"/>
        </w:rPr>
        <w:t>возложить на первого заместителя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3D690B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D690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D690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AE2D74" w:rsidRPr="00AE2D74">
        <w:rPr>
          <w:sz w:val="28"/>
          <w:szCs w:val="28"/>
        </w:rPr>
        <w:t>_</w:t>
      </w:r>
      <w:r w:rsidR="00694412" w:rsidRPr="00694412">
        <w:rPr>
          <w:sz w:val="28"/>
          <w:szCs w:val="28"/>
          <w:u w:val="single"/>
        </w:rPr>
        <w:t>21.05.2019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694412" w:rsidRPr="00694412">
        <w:rPr>
          <w:sz w:val="28"/>
          <w:szCs w:val="28"/>
          <w:u w:val="single"/>
        </w:rPr>
        <w:t>653-п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D86DAC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6300470" cy="8192448"/>
            <wp:effectExtent l="19050" t="0" r="508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Чугунов, Рахматулина, ул. Гвардейская, 11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Чугунов, Рахматулина, ул. Гвардейская, 11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9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86DAC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0B" w:rsidRDefault="003D690B" w:rsidP="00D86DAC">
      <w:r>
        <w:separator/>
      </w:r>
    </w:p>
  </w:endnote>
  <w:endnote w:type="continuationSeparator" w:id="1">
    <w:p w:rsidR="003D690B" w:rsidRDefault="003D690B" w:rsidP="00D8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0B" w:rsidRDefault="003D690B" w:rsidP="00D86DAC">
      <w:r>
        <w:separator/>
      </w:r>
    </w:p>
  </w:footnote>
  <w:footnote w:type="continuationSeparator" w:id="1">
    <w:p w:rsidR="003D690B" w:rsidRDefault="003D690B" w:rsidP="00D8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527"/>
      <w:docPartObj>
        <w:docPartGallery w:val="Page Numbers (Top of Page)"/>
        <w:docPartUnique/>
      </w:docPartObj>
    </w:sdtPr>
    <w:sdtContent>
      <w:p w:rsidR="003D690B" w:rsidRDefault="003D690B">
        <w:pPr>
          <w:pStyle w:val="ac"/>
          <w:jc w:val="center"/>
        </w:pPr>
      </w:p>
      <w:p w:rsidR="003D690B" w:rsidRDefault="00144261">
        <w:pPr>
          <w:pStyle w:val="ac"/>
          <w:jc w:val="center"/>
        </w:pPr>
        <w:fldSimple w:instr=" PAGE   \* MERGEFORMAT ">
          <w:r w:rsidR="00694412">
            <w:rPr>
              <w:noProof/>
            </w:rPr>
            <w:t>2</w:t>
          </w:r>
        </w:fldSimple>
      </w:p>
    </w:sdtContent>
  </w:sdt>
  <w:p w:rsidR="003D690B" w:rsidRDefault="003D690B">
    <w:pPr>
      <w:pStyle w:val="ac"/>
    </w:pPr>
  </w:p>
  <w:p w:rsidR="003D690B" w:rsidRDefault="003D69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5519"/>
    <w:rsid w:val="00036FC7"/>
    <w:rsid w:val="00087C0E"/>
    <w:rsid w:val="00096D9C"/>
    <w:rsid w:val="00097A2E"/>
    <w:rsid w:val="000B7D36"/>
    <w:rsid w:val="000B7DB0"/>
    <w:rsid w:val="000C1BD4"/>
    <w:rsid w:val="000D3E31"/>
    <w:rsid w:val="00104909"/>
    <w:rsid w:val="00106D75"/>
    <w:rsid w:val="001362FE"/>
    <w:rsid w:val="00137D1A"/>
    <w:rsid w:val="00144261"/>
    <w:rsid w:val="00163F2F"/>
    <w:rsid w:val="001649D8"/>
    <w:rsid w:val="00173D35"/>
    <w:rsid w:val="00215006"/>
    <w:rsid w:val="00244D74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3D690B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14E07"/>
    <w:rsid w:val="00545766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94412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B3A2B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E2D74"/>
    <w:rsid w:val="00B03E76"/>
    <w:rsid w:val="00B26D88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72E24"/>
    <w:rsid w:val="00C836E0"/>
    <w:rsid w:val="00CA6BE4"/>
    <w:rsid w:val="00CB01E5"/>
    <w:rsid w:val="00CD1ABA"/>
    <w:rsid w:val="00CF3920"/>
    <w:rsid w:val="00CF7483"/>
    <w:rsid w:val="00D167DB"/>
    <w:rsid w:val="00D35DCD"/>
    <w:rsid w:val="00D37BB1"/>
    <w:rsid w:val="00D37F40"/>
    <w:rsid w:val="00D668B4"/>
    <w:rsid w:val="00D84059"/>
    <w:rsid w:val="00D86DAC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95693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74</cp:revision>
  <cp:lastPrinted>2019-05-21T05:30:00Z</cp:lastPrinted>
  <dcterms:created xsi:type="dcterms:W3CDTF">2017-04-24T04:38:00Z</dcterms:created>
  <dcterms:modified xsi:type="dcterms:W3CDTF">2019-05-23T03:32:00Z</dcterms:modified>
  <dc:language>ru-RU</dc:language>
</cp:coreProperties>
</file>