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A1697B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20.03.2020 </w:t>
            </w:r>
            <w:r w:rsidR="007F51AD" w:rsidRPr="00E43E85">
              <w:t>№</w:t>
            </w:r>
            <w:r>
              <w:rPr>
                <w:sz w:val="28"/>
                <w:szCs w:val="28"/>
              </w:rPr>
              <w:t xml:space="preserve"> 406-п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A1697B" w:rsidP="00DE14D1">
            <w:pPr>
              <w:widowControl w:val="0"/>
              <w:snapToGrid w:val="0"/>
              <w:ind w:left="57" w:right="21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259D3">
              <w:rPr>
                <w:sz w:val="28"/>
                <w:szCs w:val="28"/>
                <w:lang w:eastAsia="ru-RU"/>
              </w:rPr>
              <w:t>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BD3674" w:rsidRPr="00BD3674" w:rsidRDefault="00647A3A" w:rsidP="00BD3674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40C39" w:rsidRPr="00C40C39">
        <w:rPr>
          <w:sz w:val="28"/>
          <w:szCs w:val="28"/>
        </w:rPr>
        <w:t xml:space="preserve"> соответствии со ст</w:t>
      </w:r>
      <w:r w:rsidR="0082780A">
        <w:rPr>
          <w:sz w:val="28"/>
          <w:szCs w:val="28"/>
        </w:rPr>
        <w:t>атьей</w:t>
      </w:r>
      <w:r w:rsidR="00C40C39" w:rsidRPr="00C40C39">
        <w:rPr>
          <w:sz w:val="28"/>
          <w:szCs w:val="28"/>
        </w:rPr>
        <w:t xml:space="preserve"> </w:t>
      </w:r>
      <w:r w:rsidR="009D4075">
        <w:rPr>
          <w:sz w:val="28"/>
          <w:szCs w:val="28"/>
        </w:rPr>
        <w:t>16</w:t>
      </w:r>
      <w:r w:rsidR="00C40C39" w:rsidRPr="00C40C39">
        <w:rPr>
          <w:sz w:val="28"/>
          <w:szCs w:val="28"/>
        </w:rPr>
        <w:t xml:space="preserve"> Федерального закона от 06</w:t>
      </w:r>
      <w:r w:rsidR="0082780A">
        <w:rPr>
          <w:sz w:val="28"/>
          <w:szCs w:val="28"/>
        </w:rPr>
        <w:t>.10.</w:t>
      </w:r>
      <w:r w:rsidR="00C40C39" w:rsidRPr="00C40C39">
        <w:rPr>
          <w:sz w:val="28"/>
          <w:szCs w:val="28"/>
        </w:rPr>
        <w:t xml:space="preserve">2003 </w:t>
      </w:r>
      <w:r w:rsidR="00514C6A">
        <w:rPr>
          <w:sz w:val="28"/>
          <w:szCs w:val="28"/>
        </w:rPr>
        <w:t xml:space="preserve">      </w:t>
      </w:r>
      <w:r w:rsidR="00C40C39" w:rsidRPr="00C40C39">
        <w:rPr>
          <w:sz w:val="28"/>
          <w:szCs w:val="28"/>
        </w:rPr>
        <w:t>№ 131-ФЗ «Об общих принципах организации местного самоуправления в Российской Федерации», ст</w:t>
      </w:r>
      <w:r w:rsidR="0082780A">
        <w:rPr>
          <w:sz w:val="28"/>
          <w:szCs w:val="28"/>
        </w:rPr>
        <w:t>ат</w:t>
      </w:r>
      <w:r w:rsidR="00E32262">
        <w:rPr>
          <w:sz w:val="28"/>
          <w:szCs w:val="28"/>
        </w:rPr>
        <w:t>ьями</w:t>
      </w:r>
      <w:r w:rsidR="00C40C39" w:rsidRPr="00C40C39">
        <w:rPr>
          <w:sz w:val="28"/>
          <w:szCs w:val="28"/>
        </w:rPr>
        <w:t xml:space="preserve"> </w:t>
      </w:r>
      <w:r w:rsidR="00E32262">
        <w:rPr>
          <w:sz w:val="28"/>
          <w:szCs w:val="28"/>
        </w:rPr>
        <w:t xml:space="preserve">42, 43, </w:t>
      </w:r>
      <w:r w:rsidR="001800BF" w:rsidRPr="001800BF">
        <w:rPr>
          <w:sz w:val="28"/>
          <w:szCs w:val="28"/>
        </w:rPr>
        <w:t>45</w:t>
      </w:r>
      <w:r w:rsidR="00E32262">
        <w:rPr>
          <w:sz w:val="28"/>
          <w:szCs w:val="28"/>
        </w:rPr>
        <w:t>, 46</w:t>
      </w:r>
      <w:r w:rsidR="00C40C39" w:rsidRPr="00C40C39">
        <w:rPr>
          <w:sz w:val="28"/>
          <w:szCs w:val="28"/>
        </w:rPr>
        <w:t xml:space="preserve"> Градостроительного кодекса Российской Федерации, </w:t>
      </w:r>
      <w:r w:rsidR="0082780A">
        <w:rPr>
          <w:sz w:val="28"/>
          <w:szCs w:val="28"/>
        </w:rPr>
        <w:t>Правил</w:t>
      </w:r>
      <w:r w:rsidR="002C63E9">
        <w:rPr>
          <w:sz w:val="28"/>
          <w:szCs w:val="28"/>
        </w:rPr>
        <w:t>ами</w:t>
      </w:r>
      <w:r w:rsidR="0082780A">
        <w:rPr>
          <w:sz w:val="28"/>
          <w:szCs w:val="28"/>
        </w:rPr>
        <w:t xml:space="preserve"> землепользования и застройки города Бузулука, утвержденны</w:t>
      </w:r>
      <w:r w:rsidR="002C63E9">
        <w:rPr>
          <w:sz w:val="28"/>
          <w:szCs w:val="28"/>
        </w:rPr>
        <w:t>ми</w:t>
      </w:r>
      <w:r w:rsidR="0082780A">
        <w:rPr>
          <w:sz w:val="28"/>
          <w:szCs w:val="28"/>
        </w:rPr>
        <w:t xml:space="preserve"> решением городского Совета депутатов 28.09.2011 № 177</w:t>
      </w:r>
      <w:r w:rsidR="00C40C39" w:rsidRPr="00C40C39">
        <w:rPr>
          <w:sz w:val="28"/>
          <w:szCs w:val="28"/>
        </w:rPr>
        <w:t xml:space="preserve">, </w:t>
      </w:r>
      <w:r w:rsidR="00C62A58">
        <w:rPr>
          <w:sz w:val="28"/>
          <w:szCs w:val="28"/>
        </w:rPr>
        <w:t>р</w:t>
      </w:r>
      <w:r w:rsidR="00C62A58" w:rsidRPr="00C62A58">
        <w:rPr>
          <w:sz w:val="28"/>
          <w:szCs w:val="28"/>
        </w:rPr>
        <w:t>ешение</w:t>
      </w:r>
      <w:r w:rsidR="00C62A58">
        <w:rPr>
          <w:sz w:val="28"/>
          <w:szCs w:val="28"/>
        </w:rPr>
        <w:t>м</w:t>
      </w:r>
      <w:r w:rsidR="00C62A58" w:rsidRPr="00C62A58">
        <w:rPr>
          <w:sz w:val="28"/>
          <w:szCs w:val="28"/>
        </w:rPr>
        <w:t xml:space="preserve"> городского Совета депутатов муниципального образования город Бузулук Оренбургской области от 17.03.2009 </w:t>
      </w:r>
      <w:r w:rsidR="00C62A58">
        <w:rPr>
          <w:sz w:val="28"/>
          <w:szCs w:val="28"/>
        </w:rPr>
        <w:t>№</w:t>
      </w:r>
      <w:r w:rsidR="00C62A58" w:rsidRPr="00C62A58">
        <w:rPr>
          <w:sz w:val="28"/>
          <w:szCs w:val="28"/>
        </w:rPr>
        <w:t xml:space="preserve"> 406 </w:t>
      </w:r>
      <w:r w:rsidR="00C62A58">
        <w:rPr>
          <w:sz w:val="28"/>
          <w:szCs w:val="28"/>
        </w:rPr>
        <w:t>«</w:t>
      </w:r>
      <w:r w:rsidR="00C62A58" w:rsidRPr="00C62A58">
        <w:rPr>
          <w:sz w:val="28"/>
          <w:szCs w:val="28"/>
        </w:rPr>
        <w:t>Об утверждении Положения о порядке подготовки</w:t>
      </w:r>
      <w:proofErr w:type="gramEnd"/>
      <w:r w:rsidR="00C62A58" w:rsidRPr="00C62A58">
        <w:rPr>
          <w:sz w:val="28"/>
          <w:szCs w:val="28"/>
        </w:rPr>
        <w:t xml:space="preserve"> документации по планировке территории города Бузулука Оренбургской области</w:t>
      </w:r>
      <w:r w:rsidR="00C62A58">
        <w:rPr>
          <w:sz w:val="28"/>
          <w:szCs w:val="28"/>
        </w:rPr>
        <w:t>»,</w:t>
      </w:r>
      <w:r w:rsidR="00C62A58" w:rsidRPr="00C62A58">
        <w:rPr>
          <w:sz w:val="28"/>
          <w:szCs w:val="28"/>
        </w:rPr>
        <w:t xml:space="preserve"> </w:t>
      </w:r>
      <w:r w:rsidR="0082780A" w:rsidRPr="0082780A">
        <w:rPr>
          <w:sz w:val="28"/>
          <w:szCs w:val="28"/>
        </w:rPr>
        <w:t>на основании стат</w:t>
      </w:r>
      <w:r w:rsidR="00922A75">
        <w:rPr>
          <w:sz w:val="28"/>
          <w:szCs w:val="28"/>
        </w:rPr>
        <w:t>ьи</w:t>
      </w:r>
      <w:r w:rsidR="0082780A" w:rsidRPr="0082780A">
        <w:rPr>
          <w:sz w:val="28"/>
          <w:szCs w:val="28"/>
        </w:rPr>
        <w:t xml:space="preserve"> 30, пункта 5 статьи 40, статьи 43 Устава города Бузулука</w:t>
      </w:r>
      <w:r>
        <w:rPr>
          <w:sz w:val="28"/>
          <w:szCs w:val="28"/>
        </w:rPr>
        <w:t xml:space="preserve">, заявления </w:t>
      </w:r>
      <w:proofErr w:type="spellStart"/>
      <w:r>
        <w:rPr>
          <w:sz w:val="28"/>
          <w:szCs w:val="28"/>
        </w:rPr>
        <w:t>Калайчиева</w:t>
      </w:r>
      <w:proofErr w:type="spellEnd"/>
      <w:r>
        <w:rPr>
          <w:sz w:val="28"/>
          <w:szCs w:val="28"/>
        </w:rPr>
        <w:t xml:space="preserve"> Ш.А.</w:t>
      </w:r>
      <w:r w:rsidR="00BD3674" w:rsidRPr="00BD3674">
        <w:rPr>
          <w:sz w:val="28"/>
          <w:szCs w:val="28"/>
        </w:rPr>
        <w:t xml:space="preserve">: </w:t>
      </w:r>
    </w:p>
    <w:p w:rsidR="00E40E31" w:rsidRDefault="00911E8B" w:rsidP="00911E8B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647A3A">
        <w:rPr>
          <w:sz w:val="28"/>
          <w:szCs w:val="28"/>
        </w:rPr>
        <w:t xml:space="preserve">1. </w:t>
      </w:r>
      <w:r w:rsidR="00E40E31">
        <w:rPr>
          <w:sz w:val="28"/>
          <w:szCs w:val="28"/>
        </w:rPr>
        <w:t>Принять решение о</w:t>
      </w:r>
      <w:r w:rsidR="00647A3A">
        <w:rPr>
          <w:sz w:val="28"/>
          <w:szCs w:val="28"/>
        </w:rPr>
        <w:t xml:space="preserve"> </w:t>
      </w:r>
      <w:r w:rsidRPr="00647A3A">
        <w:rPr>
          <w:sz w:val="28"/>
          <w:szCs w:val="28"/>
        </w:rPr>
        <w:t>подготовк</w:t>
      </w:r>
      <w:r w:rsidR="00E40E31">
        <w:rPr>
          <w:sz w:val="28"/>
          <w:szCs w:val="28"/>
        </w:rPr>
        <w:t>е</w:t>
      </w:r>
      <w:r w:rsidRPr="00647A3A">
        <w:rPr>
          <w:sz w:val="28"/>
          <w:szCs w:val="28"/>
        </w:rPr>
        <w:t xml:space="preserve"> </w:t>
      </w:r>
      <w:r w:rsidR="006F21BE">
        <w:rPr>
          <w:sz w:val="28"/>
          <w:szCs w:val="28"/>
          <w:lang w:eastAsia="ru-RU"/>
        </w:rPr>
        <w:t>на основании документов территориального планирования документаци</w:t>
      </w:r>
      <w:r w:rsidR="00230DC1">
        <w:rPr>
          <w:sz w:val="28"/>
          <w:szCs w:val="28"/>
          <w:lang w:eastAsia="ru-RU"/>
        </w:rPr>
        <w:t>и</w:t>
      </w:r>
      <w:r w:rsidR="006F21BE">
        <w:rPr>
          <w:sz w:val="28"/>
          <w:szCs w:val="28"/>
          <w:lang w:eastAsia="ru-RU"/>
        </w:rPr>
        <w:t xml:space="preserve"> по планировке территории</w:t>
      </w:r>
      <w:r w:rsidR="00E40E31">
        <w:rPr>
          <w:sz w:val="28"/>
          <w:szCs w:val="28"/>
          <w:lang w:eastAsia="ru-RU"/>
        </w:rPr>
        <w:t>,</w:t>
      </w:r>
      <w:r w:rsidR="002045D8">
        <w:rPr>
          <w:sz w:val="28"/>
          <w:szCs w:val="28"/>
          <w:lang w:eastAsia="ru-RU"/>
        </w:rPr>
        <w:t xml:space="preserve"> в части разработки</w:t>
      </w:r>
      <w:r w:rsidR="006F21BE" w:rsidRPr="00647A3A">
        <w:rPr>
          <w:sz w:val="28"/>
          <w:szCs w:val="28"/>
        </w:rPr>
        <w:t xml:space="preserve"> </w:t>
      </w:r>
      <w:r w:rsidR="00C06D3C" w:rsidRPr="00647A3A">
        <w:rPr>
          <w:sz w:val="28"/>
          <w:szCs w:val="28"/>
        </w:rPr>
        <w:t xml:space="preserve">проекта </w:t>
      </w:r>
      <w:r w:rsidRPr="00647A3A">
        <w:rPr>
          <w:sz w:val="28"/>
          <w:szCs w:val="28"/>
        </w:rPr>
        <w:t>планировк</w:t>
      </w:r>
      <w:r w:rsidR="00C06D3C" w:rsidRPr="00647A3A">
        <w:rPr>
          <w:sz w:val="28"/>
          <w:szCs w:val="28"/>
        </w:rPr>
        <w:t>и</w:t>
      </w:r>
      <w:r w:rsidRPr="00647A3A">
        <w:rPr>
          <w:sz w:val="28"/>
          <w:szCs w:val="28"/>
        </w:rPr>
        <w:t xml:space="preserve"> территории</w:t>
      </w:r>
      <w:r w:rsidR="00C06D3C" w:rsidRPr="00647A3A">
        <w:rPr>
          <w:sz w:val="28"/>
          <w:szCs w:val="28"/>
        </w:rPr>
        <w:t xml:space="preserve"> и</w:t>
      </w:r>
      <w:r w:rsidRPr="00647A3A">
        <w:rPr>
          <w:sz w:val="28"/>
          <w:szCs w:val="28"/>
        </w:rPr>
        <w:t xml:space="preserve"> проект</w:t>
      </w:r>
      <w:r w:rsidR="00C06D3C" w:rsidRPr="00647A3A">
        <w:rPr>
          <w:sz w:val="28"/>
          <w:szCs w:val="28"/>
        </w:rPr>
        <w:t>а</w:t>
      </w:r>
      <w:r w:rsidRPr="00647A3A">
        <w:rPr>
          <w:sz w:val="28"/>
          <w:szCs w:val="28"/>
        </w:rPr>
        <w:t xml:space="preserve"> межевания территории</w:t>
      </w:r>
      <w:r w:rsidR="00EA52C6" w:rsidRPr="00647A3A">
        <w:rPr>
          <w:sz w:val="28"/>
          <w:szCs w:val="28"/>
        </w:rPr>
        <w:t>, расположенной в центральной части кадастрового квартала 56:38:0212018</w:t>
      </w:r>
      <w:r w:rsidRPr="00647A3A">
        <w:rPr>
          <w:sz w:val="28"/>
          <w:szCs w:val="28"/>
        </w:rPr>
        <w:t>,</w:t>
      </w:r>
      <w:r w:rsidR="00830AE3" w:rsidRPr="00647A3A">
        <w:rPr>
          <w:sz w:val="28"/>
          <w:szCs w:val="28"/>
        </w:rPr>
        <w:t xml:space="preserve"> по адресу: Оренбург</w:t>
      </w:r>
      <w:r w:rsidR="00EA52C6" w:rsidRPr="00647A3A">
        <w:rPr>
          <w:sz w:val="28"/>
          <w:szCs w:val="28"/>
        </w:rPr>
        <w:t>ская область, город Бузулук, улица Московская</w:t>
      </w:r>
      <w:r w:rsidR="003E732B">
        <w:rPr>
          <w:sz w:val="28"/>
          <w:szCs w:val="28"/>
        </w:rPr>
        <w:t>,</w:t>
      </w:r>
      <w:r w:rsidR="002045D8">
        <w:rPr>
          <w:sz w:val="28"/>
          <w:szCs w:val="28"/>
        </w:rPr>
        <w:t xml:space="preserve"> согласно приложению</w:t>
      </w:r>
      <w:r w:rsidR="009D4075">
        <w:rPr>
          <w:sz w:val="28"/>
          <w:szCs w:val="28"/>
        </w:rPr>
        <w:t>,</w:t>
      </w:r>
      <w:r w:rsidR="00EA52C6" w:rsidRPr="00647A3A">
        <w:rPr>
          <w:sz w:val="28"/>
          <w:szCs w:val="28"/>
        </w:rPr>
        <w:t xml:space="preserve"> для проектирования </w:t>
      </w:r>
      <w:r w:rsidR="009D4075">
        <w:rPr>
          <w:sz w:val="28"/>
          <w:szCs w:val="28"/>
        </w:rPr>
        <w:t xml:space="preserve">двух </w:t>
      </w:r>
      <w:r w:rsidR="00EA52C6" w:rsidRPr="00647A3A">
        <w:rPr>
          <w:sz w:val="28"/>
          <w:szCs w:val="28"/>
        </w:rPr>
        <w:t>пятиэтажн</w:t>
      </w:r>
      <w:r w:rsidR="009D4075">
        <w:rPr>
          <w:sz w:val="28"/>
          <w:szCs w:val="28"/>
        </w:rPr>
        <w:t>ых</w:t>
      </w:r>
      <w:r w:rsidR="00EA52C6" w:rsidRPr="00647A3A">
        <w:rPr>
          <w:sz w:val="28"/>
          <w:szCs w:val="28"/>
        </w:rPr>
        <w:t xml:space="preserve"> многоквартирн</w:t>
      </w:r>
      <w:r w:rsidR="009D4075">
        <w:rPr>
          <w:sz w:val="28"/>
          <w:szCs w:val="28"/>
        </w:rPr>
        <w:t>ых</w:t>
      </w:r>
      <w:r w:rsidR="00EA52C6" w:rsidRPr="00647A3A">
        <w:rPr>
          <w:sz w:val="28"/>
          <w:szCs w:val="28"/>
        </w:rPr>
        <w:t xml:space="preserve"> жил</w:t>
      </w:r>
      <w:r w:rsidR="009D4075">
        <w:rPr>
          <w:sz w:val="28"/>
          <w:szCs w:val="28"/>
        </w:rPr>
        <w:t>ых</w:t>
      </w:r>
      <w:r w:rsidR="00EA52C6" w:rsidRPr="00647A3A">
        <w:rPr>
          <w:sz w:val="28"/>
          <w:szCs w:val="28"/>
        </w:rPr>
        <w:t xml:space="preserve"> дом</w:t>
      </w:r>
      <w:r w:rsidR="009D4075">
        <w:rPr>
          <w:sz w:val="28"/>
          <w:szCs w:val="28"/>
        </w:rPr>
        <w:t>ов</w:t>
      </w:r>
      <w:r w:rsidR="00E40E31">
        <w:rPr>
          <w:sz w:val="28"/>
          <w:szCs w:val="28"/>
        </w:rPr>
        <w:t>.</w:t>
      </w:r>
    </w:p>
    <w:p w:rsidR="00E40E31" w:rsidRDefault="00084ED8" w:rsidP="00911E8B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0E31">
        <w:rPr>
          <w:sz w:val="28"/>
          <w:szCs w:val="28"/>
        </w:rPr>
        <w:t xml:space="preserve">. </w:t>
      </w:r>
      <w:r w:rsidR="00230DC1">
        <w:rPr>
          <w:sz w:val="28"/>
          <w:szCs w:val="28"/>
        </w:rPr>
        <w:t>Рекомендовать</w:t>
      </w:r>
      <w:r w:rsidR="00061845">
        <w:rPr>
          <w:sz w:val="28"/>
          <w:szCs w:val="28"/>
        </w:rPr>
        <w:t xml:space="preserve"> физически</w:t>
      </w:r>
      <w:r w:rsidR="00230DC1">
        <w:rPr>
          <w:sz w:val="28"/>
          <w:szCs w:val="28"/>
        </w:rPr>
        <w:t>м</w:t>
      </w:r>
      <w:r w:rsidR="00061845">
        <w:rPr>
          <w:sz w:val="28"/>
          <w:szCs w:val="28"/>
        </w:rPr>
        <w:t xml:space="preserve"> и юридически</w:t>
      </w:r>
      <w:r w:rsidR="00230DC1">
        <w:rPr>
          <w:sz w:val="28"/>
          <w:szCs w:val="28"/>
        </w:rPr>
        <w:t>м</w:t>
      </w:r>
      <w:r w:rsidR="00061845">
        <w:rPr>
          <w:sz w:val="28"/>
          <w:szCs w:val="28"/>
        </w:rPr>
        <w:t xml:space="preserve"> лиц</w:t>
      </w:r>
      <w:r w:rsidR="00230DC1">
        <w:rPr>
          <w:sz w:val="28"/>
          <w:szCs w:val="28"/>
        </w:rPr>
        <w:t xml:space="preserve">ам в десятидневный срок </w:t>
      </w:r>
      <w:r w:rsidR="00C57EEC">
        <w:rPr>
          <w:sz w:val="28"/>
          <w:szCs w:val="28"/>
        </w:rPr>
        <w:t>со дня опубликования настоящего постановления представить свои предложения в письменной форме</w:t>
      </w:r>
      <w:r w:rsidR="00061845">
        <w:rPr>
          <w:sz w:val="28"/>
          <w:szCs w:val="28"/>
        </w:rPr>
        <w:t xml:space="preserve"> </w:t>
      </w:r>
      <w:r w:rsidR="00E40E31">
        <w:rPr>
          <w:sz w:val="28"/>
          <w:szCs w:val="28"/>
        </w:rPr>
        <w:t xml:space="preserve">о </w:t>
      </w:r>
      <w:r w:rsidR="00061845">
        <w:rPr>
          <w:sz w:val="28"/>
          <w:szCs w:val="28"/>
        </w:rPr>
        <w:t xml:space="preserve">порядке, </w:t>
      </w:r>
      <w:r w:rsidR="00E40E31">
        <w:rPr>
          <w:sz w:val="28"/>
          <w:szCs w:val="28"/>
        </w:rPr>
        <w:t>сроках подготовки и содержании документации по планировке территории</w:t>
      </w:r>
      <w:r w:rsidR="00061845">
        <w:rPr>
          <w:sz w:val="28"/>
          <w:szCs w:val="28"/>
        </w:rPr>
        <w:t>, указанной в пункте 1 настоящего постановления</w:t>
      </w:r>
      <w:r w:rsidR="003E732B">
        <w:rPr>
          <w:sz w:val="28"/>
          <w:szCs w:val="28"/>
        </w:rPr>
        <w:t>,</w:t>
      </w:r>
      <w:r w:rsidR="00061845">
        <w:rPr>
          <w:sz w:val="28"/>
          <w:szCs w:val="28"/>
        </w:rPr>
        <w:t xml:space="preserve"> </w:t>
      </w:r>
      <w:r w:rsidR="00E40E31">
        <w:rPr>
          <w:sz w:val="28"/>
          <w:szCs w:val="28"/>
        </w:rPr>
        <w:t>в Управлени</w:t>
      </w:r>
      <w:r w:rsidR="00C57EEC">
        <w:rPr>
          <w:sz w:val="28"/>
          <w:szCs w:val="28"/>
        </w:rPr>
        <w:t>е</w:t>
      </w:r>
      <w:r w:rsidR="00E40E31">
        <w:rPr>
          <w:sz w:val="28"/>
          <w:szCs w:val="28"/>
        </w:rPr>
        <w:t xml:space="preserve"> градообразования и капитального строительства города Бузулука по адресу: г. </w:t>
      </w:r>
      <w:r w:rsidR="00061845">
        <w:rPr>
          <w:sz w:val="28"/>
          <w:szCs w:val="28"/>
        </w:rPr>
        <w:t>Бузулук, ул. Галактионова, 29.</w:t>
      </w:r>
    </w:p>
    <w:p w:rsidR="00EA52C6" w:rsidRDefault="00084ED8" w:rsidP="00911E8B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1E8B" w:rsidRPr="00911E8B">
        <w:rPr>
          <w:sz w:val="28"/>
          <w:szCs w:val="28"/>
        </w:rPr>
        <w:t xml:space="preserve">. </w:t>
      </w:r>
      <w:r w:rsidR="00EA52C6">
        <w:rPr>
          <w:sz w:val="28"/>
          <w:szCs w:val="28"/>
        </w:rPr>
        <w:t>Управлению градообразования и капитального строительства города Бузулука:</w:t>
      </w:r>
    </w:p>
    <w:p w:rsidR="00F65E31" w:rsidRDefault="00084ED8" w:rsidP="00911E8B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5E31">
        <w:rPr>
          <w:sz w:val="28"/>
          <w:szCs w:val="28"/>
        </w:rPr>
        <w:t>.1. Организовать учет предложений от физических и юридических лиц о порядке, сроках подготовки и содержании документации по планировке территории, указанной в пункте 1 настоящего постановления.</w:t>
      </w:r>
    </w:p>
    <w:p w:rsidR="000571F3" w:rsidRDefault="00084ED8" w:rsidP="00B50B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571F3">
        <w:rPr>
          <w:sz w:val="28"/>
          <w:szCs w:val="28"/>
        </w:rPr>
        <w:t xml:space="preserve">.2. </w:t>
      </w:r>
      <w:proofErr w:type="gramStart"/>
      <w:r w:rsidR="00B50B7E">
        <w:rPr>
          <w:sz w:val="28"/>
          <w:szCs w:val="28"/>
        </w:rPr>
        <w:t>Сформировать</w:t>
      </w:r>
      <w:r w:rsidR="000571F3">
        <w:rPr>
          <w:sz w:val="28"/>
          <w:szCs w:val="28"/>
        </w:rPr>
        <w:t xml:space="preserve"> </w:t>
      </w:r>
      <w:r w:rsidR="003E732B">
        <w:rPr>
          <w:sz w:val="28"/>
          <w:szCs w:val="28"/>
        </w:rPr>
        <w:t xml:space="preserve">техническое </w:t>
      </w:r>
      <w:r w:rsidR="000571F3">
        <w:rPr>
          <w:sz w:val="28"/>
          <w:szCs w:val="28"/>
        </w:rPr>
        <w:t xml:space="preserve">задание на </w:t>
      </w:r>
      <w:r w:rsidR="003E732B">
        <w:rPr>
          <w:sz w:val="28"/>
          <w:szCs w:val="28"/>
        </w:rPr>
        <w:t>подготовку</w:t>
      </w:r>
      <w:r w:rsidR="000571F3">
        <w:rPr>
          <w:sz w:val="28"/>
          <w:szCs w:val="28"/>
        </w:rPr>
        <w:t xml:space="preserve"> документации по планировке территории</w:t>
      </w:r>
      <w:r w:rsidR="002C63E9">
        <w:rPr>
          <w:sz w:val="28"/>
          <w:szCs w:val="28"/>
        </w:rPr>
        <w:t>,</w:t>
      </w:r>
      <w:r w:rsidR="000571F3">
        <w:rPr>
          <w:sz w:val="28"/>
          <w:szCs w:val="28"/>
        </w:rPr>
        <w:t xml:space="preserve"> указанной в пункте 1 настоящего постановления</w:t>
      </w:r>
      <w:r w:rsidR="002C63E9">
        <w:rPr>
          <w:sz w:val="28"/>
          <w:szCs w:val="28"/>
        </w:rPr>
        <w:t>,</w:t>
      </w:r>
      <w:r w:rsidR="000571F3">
        <w:rPr>
          <w:sz w:val="28"/>
          <w:szCs w:val="28"/>
        </w:rPr>
        <w:t xml:space="preserve"> с учетом предложений от физических и юридических лиц о порядке, сроках подготовки и содержании документации по планировке территории</w:t>
      </w:r>
      <w:r w:rsidR="003E732B">
        <w:rPr>
          <w:sz w:val="28"/>
          <w:szCs w:val="28"/>
        </w:rPr>
        <w:t xml:space="preserve"> </w:t>
      </w:r>
      <w:r w:rsidR="00B50B7E">
        <w:rPr>
          <w:sz w:val="28"/>
          <w:szCs w:val="28"/>
        </w:rPr>
        <w:t xml:space="preserve">и </w:t>
      </w:r>
      <w:r w:rsidR="00B50B7E">
        <w:rPr>
          <w:rFonts w:eastAsia="Droid Sans Fallback"/>
          <w:color w:val="auto"/>
          <w:sz w:val="28"/>
          <w:szCs w:val="28"/>
        </w:rPr>
        <w:t xml:space="preserve"> положений Генерального плана муниципального образования город Бузулук Оренбургской области, </w:t>
      </w:r>
      <w:r w:rsidR="00B50B7E" w:rsidRPr="00B50B7E">
        <w:rPr>
          <w:rFonts w:eastAsia="Droid Sans Fallback"/>
          <w:color w:val="auto"/>
          <w:sz w:val="28"/>
          <w:szCs w:val="28"/>
        </w:rPr>
        <w:t>Правил</w:t>
      </w:r>
      <w:r w:rsidR="00B50B7E">
        <w:rPr>
          <w:rFonts w:eastAsia="Droid Sans Fallback"/>
          <w:color w:val="auto"/>
          <w:sz w:val="28"/>
          <w:szCs w:val="28"/>
        </w:rPr>
        <w:t xml:space="preserve"> землепользования и застройки города Бузулука,</w:t>
      </w:r>
      <w:r w:rsidR="00B50B7E">
        <w:rPr>
          <w:sz w:val="28"/>
          <w:szCs w:val="28"/>
        </w:rPr>
        <w:t xml:space="preserve"> </w:t>
      </w:r>
      <w:r w:rsidR="003E732B">
        <w:rPr>
          <w:sz w:val="28"/>
          <w:szCs w:val="28"/>
        </w:rPr>
        <w:t xml:space="preserve">и выдать его </w:t>
      </w:r>
      <w:proofErr w:type="spellStart"/>
      <w:r w:rsidR="003E732B">
        <w:rPr>
          <w:sz w:val="28"/>
          <w:szCs w:val="28"/>
        </w:rPr>
        <w:t>Калайчиеву</w:t>
      </w:r>
      <w:proofErr w:type="spellEnd"/>
      <w:r w:rsidR="003E732B">
        <w:rPr>
          <w:sz w:val="28"/>
          <w:szCs w:val="28"/>
        </w:rPr>
        <w:t xml:space="preserve"> Ш.А. в течени</w:t>
      </w:r>
      <w:r w:rsidR="00B50B7E">
        <w:rPr>
          <w:sz w:val="28"/>
          <w:szCs w:val="28"/>
        </w:rPr>
        <w:t>е</w:t>
      </w:r>
      <w:r w:rsidR="003E732B">
        <w:rPr>
          <w:sz w:val="28"/>
          <w:szCs w:val="28"/>
        </w:rPr>
        <w:t xml:space="preserve"> месяца со дня</w:t>
      </w:r>
      <w:proofErr w:type="gramEnd"/>
      <w:r w:rsidR="003E732B">
        <w:rPr>
          <w:sz w:val="28"/>
          <w:szCs w:val="28"/>
        </w:rPr>
        <w:t xml:space="preserve"> издания настоящего постановления</w:t>
      </w:r>
      <w:r w:rsidR="000571F3">
        <w:rPr>
          <w:sz w:val="28"/>
          <w:szCs w:val="28"/>
        </w:rPr>
        <w:t>.</w:t>
      </w:r>
    </w:p>
    <w:p w:rsidR="005C4A9A" w:rsidRDefault="00084ED8" w:rsidP="005C4A9A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C4A9A">
        <w:rPr>
          <w:sz w:val="28"/>
          <w:szCs w:val="28"/>
        </w:rPr>
        <w:t xml:space="preserve">. </w:t>
      </w:r>
      <w:proofErr w:type="gramStart"/>
      <w:r w:rsidR="00F65E31">
        <w:rPr>
          <w:sz w:val="28"/>
          <w:szCs w:val="28"/>
        </w:rPr>
        <w:t>Осуществить п</w:t>
      </w:r>
      <w:r w:rsidR="005C4A9A" w:rsidRPr="005C4A9A">
        <w:rPr>
          <w:sz w:val="28"/>
          <w:szCs w:val="28"/>
        </w:rPr>
        <w:t xml:space="preserve">роверку </w:t>
      </w:r>
      <w:r w:rsidR="0086038A">
        <w:rPr>
          <w:sz w:val="28"/>
          <w:szCs w:val="28"/>
        </w:rPr>
        <w:t xml:space="preserve">представленной </w:t>
      </w:r>
      <w:proofErr w:type="spellStart"/>
      <w:r w:rsidR="0086038A">
        <w:rPr>
          <w:sz w:val="28"/>
          <w:szCs w:val="28"/>
        </w:rPr>
        <w:t>Калайчиевым</w:t>
      </w:r>
      <w:proofErr w:type="spellEnd"/>
      <w:r w:rsidR="0086038A">
        <w:rPr>
          <w:sz w:val="28"/>
          <w:szCs w:val="28"/>
        </w:rPr>
        <w:t xml:space="preserve"> Ш.А.</w:t>
      </w:r>
      <w:r w:rsidR="005C4A9A" w:rsidRPr="005C4A9A">
        <w:rPr>
          <w:sz w:val="28"/>
          <w:szCs w:val="28"/>
        </w:rPr>
        <w:t xml:space="preserve"> </w:t>
      </w:r>
      <w:r w:rsidR="00350AC0">
        <w:rPr>
          <w:sz w:val="28"/>
          <w:szCs w:val="28"/>
        </w:rPr>
        <w:t>документации по планировке территории</w:t>
      </w:r>
      <w:r w:rsidR="005C4A9A" w:rsidRPr="005C4A9A">
        <w:rPr>
          <w:sz w:val="28"/>
          <w:szCs w:val="28"/>
        </w:rPr>
        <w:t>, указанн</w:t>
      </w:r>
      <w:r w:rsidR="00350AC0">
        <w:rPr>
          <w:sz w:val="28"/>
          <w:szCs w:val="28"/>
        </w:rPr>
        <w:t>ой</w:t>
      </w:r>
      <w:r w:rsidR="005C4A9A" w:rsidRPr="005C4A9A">
        <w:rPr>
          <w:sz w:val="28"/>
          <w:szCs w:val="28"/>
        </w:rPr>
        <w:t xml:space="preserve"> в пункте 1 настоящего постановления, на соответствие</w:t>
      </w:r>
      <w:r w:rsidR="00035248">
        <w:rPr>
          <w:sz w:val="28"/>
          <w:szCs w:val="28"/>
        </w:rPr>
        <w:t xml:space="preserve"> требованиям, указанным в</w:t>
      </w:r>
      <w:r w:rsidR="005C4A9A" w:rsidRPr="005C4A9A">
        <w:rPr>
          <w:sz w:val="28"/>
          <w:szCs w:val="28"/>
        </w:rPr>
        <w:t xml:space="preserve"> </w:t>
      </w:r>
      <w:r w:rsidR="00C57EEC">
        <w:rPr>
          <w:sz w:val="28"/>
          <w:szCs w:val="28"/>
        </w:rPr>
        <w:t>части</w:t>
      </w:r>
      <w:r w:rsidR="00350AC0">
        <w:rPr>
          <w:sz w:val="28"/>
          <w:szCs w:val="28"/>
        </w:rPr>
        <w:t xml:space="preserve"> 10 статьи 45 Градостроительного кодекса</w:t>
      </w:r>
      <w:r w:rsidR="002C63E9" w:rsidRPr="002C63E9">
        <w:rPr>
          <w:sz w:val="28"/>
          <w:szCs w:val="28"/>
        </w:rPr>
        <w:t xml:space="preserve"> </w:t>
      </w:r>
      <w:r w:rsidR="002C63E9" w:rsidRPr="00C40C39">
        <w:rPr>
          <w:sz w:val="28"/>
          <w:szCs w:val="28"/>
        </w:rPr>
        <w:t>Российской Федерации</w:t>
      </w:r>
      <w:r w:rsidR="002C63E9">
        <w:rPr>
          <w:sz w:val="28"/>
          <w:szCs w:val="28"/>
        </w:rPr>
        <w:t>,</w:t>
      </w:r>
      <w:r w:rsidR="00350AC0">
        <w:rPr>
          <w:sz w:val="28"/>
          <w:szCs w:val="28"/>
        </w:rPr>
        <w:t xml:space="preserve"> </w:t>
      </w:r>
      <w:r w:rsidR="00035248">
        <w:rPr>
          <w:sz w:val="28"/>
          <w:szCs w:val="28"/>
        </w:rPr>
        <w:t>в порядке</w:t>
      </w:r>
      <w:r w:rsidR="002C63E9">
        <w:rPr>
          <w:sz w:val="28"/>
          <w:szCs w:val="28"/>
        </w:rPr>
        <w:t>,</w:t>
      </w:r>
      <w:r w:rsidR="00035248">
        <w:rPr>
          <w:sz w:val="28"/>
          <w:szCs w:val="28"/>
        </w:rPr>
        <w:t xml:space="preserve"> установленном </w:t>
      </w:r>
      <w:r w:rsidR="00C57EEC">
        <w:rPr>
          <w:sz w:val="28"/>
          <w:szCs w:val="28"/>
        </w:rPr>
        <w:t>частью 4 статьи 46</w:t>
      </w:r>
      <w:r w:rsidR="002C63E9">
        <w:rPr>
          <w:sz w:val="28"/>
          <w:szCs w:val="28"/>
        </w:rPr>
        <w:t xml:space="preserve"> Градостроительного кодекса</w:t>
      </w:r>
      <w:r w:rsidR="002C63E9" w:rsidRPr="002C63E9">
        <w:rPr>
          <w:sz w:val="28"/>
          <w:szCs w:val="28"/>
        </w:rPr>
        <w:t xml:space="preserve"> </w:t>
      </w:r>
      <w:r w:rsidR="002C63E9" w:rsidRPr="00C40C39">
        <w:rPr>
          <w:sz w:val="28"/>
          <w:szCs w:val="28"/>
        </w:rPr>
        <w:t>Российской Федерации</w:t>
      </w:r>
      <w:r w:rsidR="005C4A9A" w:rsidRPr="005C4A9A">
        <w:rPr>
          <w:sz w:val="28"/>
          <w:szCs w:val="28"/>
        </w:rPr>
        <w:t>.</w:t>
      </w:r>
      <w:r w:rsidR="002C63E9">
        <w:rPr>
          <w:sz w:val="28"/>
          <w:szCs w:val="28"/>
        </w:rPr>
        <w:t xml:space="preserve"> </w:t>
      </w:r>
      <w:proofErr w:type="gramEnd"/>
    </w:p>
    <w:p w:rsidR="0073114A" w:rsidRDefault="00084ED8" w:rsidP="0073114A">
      <w:pPr>
        <w:pStyle w:val="ac"/>
        <w:numPr>
          <w:ilvl w:val="0"/>
          <w:numId w:val="2"/>
        </w:numPr>
        <w:tabs>
          <w:tab w:val="clear" w:pos="432"/>
          <w:tab w:val="num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3114A" w:rsidRPr="0073114A">
        <w:rPr>
          <w:sz w:val="28"/>
          <w:szCs w:val="28"/>
        </w:rPr>
        <w:t>.</w:t>
      </w:r>
      <w:r w:rsidR="0073114A">
        <w:rPr>
          <w:sz w:val="28"/>
          <w:szCs w:val="28"/>
        </w:rPr>
        <w:t xml:space="preserve"> </w:t>
      </w:r>
      <w:r w:rsidR="006A729D">
        <w:rPr>
          <w:sz w:val="28"/>
          <w:szCs w:val="28"/>
        </w:rPr>
        <w:t>Направить</w:t>
      </w:r>
      <w:r w:rsidR="0073114A" w:rsidRPr="0073114A">
        <w:rPr>
          <w:sz w:val="28"/>
          <w:szCs w:val="28"/>
        </w:rPr>
        <w:t xml:space="preserve"> главе города подготовленн</w:t>
      </w:r>
      <w:r w:rsidR="006A729D">
        <w:rPr>
          <w:sz w:val="28"/>
          <w:szCs w:val="28"/>
        </w:rPr>
        <w:t>ую</w:t>
      </w:r>
      <w:r w:rsidR="0073114A" w:rsidRPr="0073114A">
        <w:rPr>
          <w:sz w:val="28"/>
          <w:szCs w:val="28"/>
        </w:rPr>
        <w:t xml:space="preserve"> </w:t>
      </w:r>
      <w:r w:rsidR="006A729D">
        <w:rPr>
          <w:sz w:val="28"/>
          <w:szCs w:val="28"/>
        </w:rPr>
        <w:t>документацию по планировке территории</w:t>
      </w:r>
      <w:r w:rsidR="0073114A" w:rsidRPr="0073114A">
        <w:rPr>
          <w:sz w:val="28"/>
          <w:szCs w:val="28"/>
        </w:rPr>
        <w:t>, указанн</w:t>
      </w:r>
      <w:r w:rsidR="006A729D">
        <w:rPr>
          <w:sz w:val="28"/>
          <w:szCs w:val="28"/>
        </w:rPr>
        <w:t>ую</w:t>
      </w:r>
      <w:r w:rsidR="0073114A" w:rsidRPr="0073114A">
        <w:rPr>
          <w:sz w:val="28"/>
          <w:szCs w:val="28"/>
        </w:rPr>
        <w:t xml:space="preserve"> в пункте 1 настоящего постановления</w:t>
      </w:r>
      <w:r w:rsidR="002C63E9">
        <w:rPr>
          <w:sz w:val="28"/>
          <w:szCs w:val="28"/>
        </w:rPr>
        <w:t>,</w:t>
      </w:r>
      <w:r w:rsidR="0073114A">
        <w:rPr>
          <w:sz w:val="28"/>
          <w:szCs w:val="28"/>
        </w:rPr>
        <w:t xml:space="preserve"> для инициирования публичных слушаний</w:t>
      </w:r>
      <w:r w:rsidR="0073114A" w:rsidRPr="0073114A">
        <w:rPr>
          <w:sz w:val="28"/>
          <w:szCs w:val="28"/>
        </w:rPr>
        <w:t>.</w:t>
      </w:r>
    </w:p>
    <w:p w:rsidR="00084ED8" w:rsidRDefault="00084ED8" w:rsidP="00084ED8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Калайчиеву</w:t>
      </w:r>
      <w:proofErr w:type="spellEnd"/>
      <w:r>
        <w:rPr>
          <w:sz w:val="28"/>
          <w:szCs w:val="28"/>
        </w:rPr>
        <w:t xml:space="preserve"> Ш.А. в течение </w:t>
      </w:r>
      <w:r w:rsidR="006A729D">
        <w:rPr>
          <w:sz w:val="28"/>
          <w:szCs w:val="28"/>
        </w:rPr>
        <w:t>трех</w:t>
      </w:r>
      <w:r>
        <w:rPr>
          <w:sz w:val="28"/>
          <w:szCs w:val="28"/>
        </w:rPr>
        <w:t xml:space="preserve"> месяц</w:t>
      </w:r>
      <w:r w:rsidR="006A729D">
        <w:rPr>
          <w:sz w:val="28"/>
          <w:szCs w:val="28"/>
        </w:rPr>
        <w:t>ев</w:t>
      </w:r>
      <w:r>
        <w:rPr>
          <w:sz w:val="28"/>
          <w:szCs w:val="28"/>
        </w:rPr>
        <w:t xml:space="preserve"> со дня </w:t>
      </w:r>
      <w:r w:rsidR="006A729D">
        <w:rPr>
          <w:sz w:val="28"/>
          <w:szCs w:val="28"/>
        </w:rPr>
        <w:t>получения технического задания</w:t>
      </w:r>
      <w:r>
        <w:rPr>
          <w:sz w:val="28"/>
          <w:szCs w:val="28"/>
        </w:rPr>
        <w:t xml:space="preserve"> представить в Управление градообразования и капитального строительства города Бузулука разработанную </w:t>
      </w:r>
      <w:r>
        <w:rPr>
          <w:sz w:val="28"/>
          <w:szCs w:val="28"/>
          <w:lang w:eastAsia="ru-RU"/>
        </w:rPr>
        <w:t xml:space="preserve">на основании документов территориального планирования документацию по планировке территории, </w:t>
      </w:r>
      <w:r>
        <w:rPr>
          <w:sz w:val="28"/>
          <w:szCs w:val="28"/>
        </w:rPr>
        <w:t>указанной в пункте 1 настоящего постановления.</w:t>
      </w:r>
    </w:p>
    <w:p w:rsidR="0073114A" w:rsidRPr="0073114A" w:rsidRDefault="007517ED" w:rsidP="0073114A">
      <w:pPr>
        <w:pStyle w:val="ac"/>
        <w:numPr>
          <w:ilvl w:val="0"/>
          <w:numId w:val="2"/>
        </w:numPr>
        <w:tabs>
          <w:tab w:val="clear" w:pos="432"/>
          <w:tab w:val="num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114A" w:rsidRPr="0073114A">
        <w:rPr>
          <w:sz w:val="28"/>
          <w:szCs w:val="28"/>
        </w:rPr>
        <w:t xml:space="preserve">. Настоящее постановление вступает в силу после подписания, подлежит опубликованию </w:t>
      </w:r>
      <w:r w:rsidR="0073763E">
        <w:rPr>
          <w:sz w:val="28"/>
          <w:szCs w:val="28"/>
        </w:rPr>
        <w:t>в газете «Российская провинция»</w:t>
      </w:r>
      <w:r w:rsidR="006A729D">
        <w:rPr>
          <w:sz w:val="28"/>
          <w:szCs w:val="28"/>
        </w:rPr>
        <w:t>,</w:t>
      </w:r>
      <w:r w:rsidR="0073763E">
        <w:rPr>
          <w:sz w:val="28"/>
          <w:szCs w:val="28"/>
        </w:rPr>
        <w:t xml:space="preserve"> </w:t>
      </w:r>
      <w:r w:rsidR="0073114A" w:rsidRPr="0073114A">
        <w:rPr>
          <w:sz w:val="28"/>
          <w:szCs w:val="28"/>
        </w:rPr>
        <w:t>на правовом интернет – портале Бузулука БУЗУЛУК-ПРАВО</w:t>
      </w:r>
      <w:proofErr w:type="gramStart"/>
      <w:r w:rsidR="0073114A" w:rsidRPr="0073114A">
        <w:rPr>
          <w:sz w:val="28"/>
          <w:szCs w:val="28"/>
        </w:rPr>
        <w:t>.Р</w:t>
      </w:r>
      <w:proofErr w:type="gramEnd"/>
      <w:r w:rsidR="0073114A" w:rsidRPr="0073114A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="0073763E" w:rsidRPr="0073763E">
        <w:rPr>
          <w:sz w:val="28"/>
          <w:szCs w:val="28"/>
        </w:rPr>
        <w:t>www.бузулук.рф</w:t>
      </w:r>
      <w:r w:rsidR="0073763E">
        <w:rPr>
          <w:sz w:val="28"/>
          <w:szCs w:val="28"/>
        </w:rPr>
        <w:t xml:space="preserve"> в течении трех дней со дня подписания настоящего постановления</w:t>
      </w:r>
      <w:r w:rsidR="0073114A" w:rsidRPr="0073114A">
        <w:rPr>
          <w:sz w:val="28"/>
          <w:szCs w:val="28"/>
        </w:rPr>
        <w:t>.</w:t>
      </w:r>
    </w:p>
    <w:p w:rsidR="0083620C" w:rsidRDefault="007517ED" w:rsidP="00F270C0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620C">
        <w:rPr>
          <w:sz w:val="28"/>
          <w:szCs w:val="28"/>
        </w:rPr>
        <w:t xml:space="preserve">. </w:t>
      </w:r>
      <w:proofErr w:type="gramStart"/>
      <w:r w:rsidR="0083620C">
        <w:rPr>
          <w:sz w:val="28"/>
          <w:szCs w:val="28"/>
        </w:rPr>
        <w:t>Контроль за</w:t>
      </w:r>
      <w:proofErr w:type="gramEnd"/>
      <w:r w:rsidR="0083620C">
        <w:rPr>
          <w:sz w:val="28"/>
          <w:szCs w:val="28"/>
        </w:rPr>
        <w:t xml:space="preserve"> исполнением настоящего постановления </w:t>
      </w:r>
      <w:r w:rsidR="0073114A">
        <w:rPr>
          <w:sz w:val="28"/>
          <w:szCs w:val="28"/>
        </w:rPr>
        <w:t>возложить на первого заместителя главы администрации города А.Н. Уткина.</w:t>
      </w:r>
      <w:r w:rsidR="0082780A">
        <w:rPr>
          <w:sz w:val="28"/>
          <w:szCs w:val="28"/>
        </w:rPr>
        <w:t xml:space="preserve"> </w:t>
      </w:r>
    </w:p>
    <w:p w:rsidR="00764975" w:rsidRDefault="00764975"/>
    <w:p w:rsidR="00364D7F" w:rsidRDefault="00364D7F"/>
    <w:p w:rsidR="00951F16" w:rsidRDefault="00951F16"/>
    <w:p w:rsidR="00DE14D1" w:rsidRDefault="007311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66EA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6EA9">
        <w:rPr>
          <w:sz w:val="28"/>
          <w:szCs w:val="28"/>
        </w:rPr>
        <w:t xml:space="preserve"> города                                                             </w:t>
      </w:r>
      <w:r w:rsidR="001800BF" w:rsidRPr="00EA52C6">
        <w:rPr>
          <w:sz w:val="28"/>
          <w:szCs w:val="28"/>
        </w:rPr>
        <w:t xml:space="preserve">             </w:t>
      </w:r>
      <w:r w:rsidR="00266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266EA9" w:rsidRDefault="00266EA9">
      <w:pPr>
        <w:rPr>
          <w:sz w:val="28"/>
          <w:szCs w:val="28"/>
        </w:rPr>
      </w:pPr>
    </w:p>
    <w:p w:rsidR="00951F16" w:rsidRDefault="00951F16" w:rsidP="00BD3674">
      <w:pPr>
        <w:jc w:val="both"/>
        <w:rPr>
          <w:sz w:val="28"/>
          <w:szCs w:val="28"/>
        </w:rPr>
      </w:pPr>
    </w:p>
    <w:p w:rsidR="00951F16" w:rsidRDefault="00951F16" w:rsidP="00BD3674">
      <w:pPr>
        <w:jc w:val="both"/>
        <w:rPr>
          <w:sz w:val="28"/>
          <w:szCs w:val="28"/>
        </w:rPr>
      </w:pPr>
    </w:p>
    <w:p w:rsidR="00951F16" w:rsidRDefault="00951F16" w:rsidP="00BD3674">
      <w:pPr>
        <w:jc w:val="both"/>
        <w:rPr>
          <w:sz w:val="28"/>
          <w:szCs w:val="28"/>
        </w:rPr>
      </w:pPr>
    </w:p>
    <w:p w:rsidR="00951F16" w:rsidRDefault="00951F16" w:rsidP="00BD3674">
      <w:pPr>
        <w:jc w:val="both"/>
        <w:rPr>
          <w:sz w:val="28"/>
          <w:szCs w:val="28"/>
        </w:rPr>
      </w:pPr>
    </w:p>
    <w:p w:rsidR="00951F16" w:rsidRDefault="00951F16" w:rsidP="00BD3674">
      <w:pPr>
        <w:jc w:val="both"/>
        <w:rPr>
          <w:sz w:val="28"/>
          <w:szCs w:val="28"/>
        </w:rPr>
      </w:pPr>
    </w:p>
    <w:p w:rsidR="0073114A" w:rsidRDefault="0073114A" w:rsidP="00BD3674">
      <w:pPr>
        <w:jc w:val="both"/>
        <w:rPr>
          <w:sz w:val="28"/>
          <w:szCs w:val="28"/>
        </w:rPr>
      </w:pPr>
    </w:p>
    <w:p w:rsidR="0073114A" w:rsidRDefault="0073114A" w:rsidP="00BD3674">
      <w:pPr>
        <w:jc w:val="both"/>
        <w:rPr>
          <w:sz w:val="28"/>
          <w:szCs w:val="28"/>
        </w:rPr>
      </w:pPr>
    </w:p>
    <w:p w:rsidR="007620EF" w:rsidRDefault="007620EF" w:rsidP="00BD3674">
      <w:pPr>
        <w:jc w:val="both"/>
        <w:rPr>
          <w:sz w:val="28"/>
          <w:szCs w:val="28"/>
        </w:rPr>
      </w:pPr>
    </w:p>
    <w:p w:rsidR="00AC1E19" w:rsidRDefault="007F51AD" w:rsidP="00BD3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64D7F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73114A">
        <w:rPr>
          <w:sz w:val="28"/>
          <w:szCs w:val="28"/>
        </w:rPr>
        <w:t>2</w:t>
      </w:r>
      <w:r w:rsidR="006855E8" w:rsidRPr="008E4D23">
        <w:rPr>
          <w:sz w:val="28"/>
          <w:szCs w:val="28"/>
        </w:rPr>
        <w:t xml:space="preserve"> экз</w:t>
      </w:r>
      <w:r w:rsidR="006855E8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73114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</w:t>
      </w:r>
      <w:r w:rsidR="00364D7F">
        <w:rPr>
          <w:sz w:val="28"/>
          <w:szCs w:val="28"/>
        </w:rPr>
        <w:t>ю по</w:t>
      </w:r>
      <w:r w:rsidR="0073114A">
        <w:rPr>
          <w:sz w:val="28"/>
          <w:szCs w:val="28"/>
        </w:rPr>
        <w:t xml:space="preserve"> </w:t>
      </w:r>
      <w:r w:rsidR="00364D7F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364D7F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</w:t>
      </w:r>
      <w:r w:rsidR="0013750F">
        <w:rPr>
          <w:sz w:val="28"/>
          <w:szCs w:val="28"/>
        </w:rPr>
        <w:t>рода Бузулука</w:t>
      </w:r>
    </w:p>
    <w:p w:rsidR="00F07F13" w:rsidRDefault="00F07F13" w:rsidP="00F07F1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F07F13" w:rsidRDefault="00F07F13" w:rsidP="00F07F1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697B">
        <w:rPr>
          <w:sz w:val="28"/>
          <w:szCs w:val="28"/>
        </w:rPr>
        <w:t>20.03.2020</w:t>
      </w:r>
      <w:r>
        <w:rPr>
          <w:sz w:val="28"/>
          <w:szCs w:val="28"/>
        </w:rPr>
        <w:t xml:space="preserve"> № </w:t>
      </w:r>
      <w:r w:rsidR="00A1697B">
        <w:rPr>
          <w:sz w:val="28"/>
          <w:szCs w:val="28"/>
        </w:rPr>
        <w:t>406-п</w:t>
      </w:r>
    </w:p>
    <w:p w:rsidR="00F07F13" w:rsidRDefault="00F07F13" w:rsidP="00F07F13">
      <w:pPr>
        <w:ind w:left="5103"/>
        <w:jc w:val="both"/>
        <w:rPr>
          <w:sz w:val="28"/>
          <w:szCs w:val="28"/>
        </w:rPr>
      </w:pPr>
    </w:p>
    <w:p w:rsidR="00F07F13" w:rsidRDefault="00F07F13" w:rsidP="00BD367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372985"/>
            <wp:effectExtent l="19050" t="0" r="3175" b="0"/>
            <wp:docPr id="2" name="Рисунок 1" descr="при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7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F13" w:rsidSect="00266EA9">
      <w:pgSz w:w="11906" w:h="16838"/>
      <w:pgMar w:top="1134" w:right="850" w:bottom="1134" w:left="1701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467CB7"/>
    <w:multiLevelType w:val="multilevel"/>
    <w:tmpl w:val="8D0A5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C140B68"/>
    <w:multiLevelType w:val="multilevel"/>
    <w:tmpl w:val="B5843D40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9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8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AB6"/>
    <w:rsid w:val="00027C3D"/>
    <w:rsid w:val="00035248"/>
    <w:rsid w:val="0005453D"/>
    <w:rsid w:val="000571F3"/>
    <w:rsid w:val="00061845"/>
    <w:rsid w:val="00084ED8"/>
    <w:rsid w:val="000C6673"/>
    <w:rsid w:val="000D26CB"/>
    <w:rsid w:val="000F022B"/>
    <w:rsid w:val="000F0B71"/>
    <w:rsid w:val="00105683"/>
    <w:rsid w:val="0011284C"/>
    <w:rsid w:val="00131CCE"/>
    <w:rsid w:val="0013750F"/>
    <w:rsid w:val="001571A5"/>
    <w:rsid w:val="0017000C"/>
    <w:rsid w:val="001800BF"/>
    <w:rsid w:val="001A6C95"/>
    <w:rsid w:val="001B27EA"/>
    <w:rsid w:val="001E4953"/>
    <w:rsid w:val="001E7F99"/>
    <w:rsid w:val="002045D8"/>
    <w:rsid w:val="00205A3B"/>
    <w:rsid w:val="00230DC1"/>
    <w:rsid w:val="0023494F"/>
    <w:rsid w:val="002434D1"/>
    <w:rsid w:val="00245FBB"/>
    <w:rsid w:val="00252065"/>
    <w:rsid w:val="00262AF9"/>
    <w:rsid w:val="00266EA9"/>
    <w:rsid w:val="00267461"/>
    <w:rsid w:val="00282E49"/>
    <w:rsid w:val="00286A7B"/>
    <w:rsid w:val="002871F6"/>
    <w:rsid w:val="002960AA"/>
    <w:rsid w:val="00296FA4"/>
    <w:rsid w:val="002C63E9"/>
    <w:rsid w:val="002F3752"/>
    <w:rsid w:val="002F4C99"/>
    <w:rsid w:val="00320B7D"/>
    <w:rsid w:val="00336F3D"/>
    <w:rsid w:val="0034120C"/>
    <w:rsid w:val="00350AC0"/>
    <w:rsid w:val="00351ACA"/>
    <w:rsid w:val="00364D7F"/>
    <w:rsid w:val="003E732B"/>
    <w:rsid w:val="003F7C83"/>
    <w:rsid w:val="004726A8"/>
    <w:rsid w:val="00473589"/>
    <w:rsid w:val="00493907"/>
    <w:rsid w:val="004B5DF9"/>
    <w:rsid w:val="00514C6A"/>
    <w:rsid w:val="00525270"/>
    <w:rsid w:val="00533E06"/>
    <w:rsid w:val="00542EB6"/>
    <w:rsid w:val="0056549C"/>
    <w:rsid w:val="005670E1"/>
    <w:rsid w:val="005760AC"/>
    <w:rsid w:val="005C4A9A"/>
    <w:rsid w:val="005D3A32"/>
    <w:rsid w:val="00604C9B"/>
    <w:rsid w:val="00647A3A"/>
    <w:rsid w:val="00657629"/>
    <w:rsid w:val="006855E8"/>
    <w:rsid w:val="00694026"/>
    <w:rsid w:val="006A729D"/>
    <w:rsid w:val="006D3ADF"/>
    <w:rsid w:val="006D3F63"/>
    <w:rsid w:val="006E0F1C"/>
    <w:rsid w:val="006F21BE"/>
    <w:rsid w:val="006F56D5"/>
    <w:rsid w:val="00705104"/>
    <w:rsid w:val="0073114A"/>
    <w:rsid w:val="0073763E"/>
    <w:rsid w:val="007517ED"/>
    <w:rsid w:val="007554BB"/>
    <w:rsid w:val="007620EF"/>
    <w:rsid w:val="00764975"/>
    <w:rsid w:val="007D6992"/>
    <w:rsid w:val="007E1FF1"/>
    <w:rsid w:val="007F51AD"/>
    <w:rsid w:val="00807468"/>
    <w:rsid w:val="0082780A"/>
    <w:rsid w:val="00830AE3"/>
    <w:rsid w:val="00832595"/>
    <w:rsid w:val="008337A4"/>
    <w:rsid w:val="0083620C"/>
    <w:rsid w:val="0086038A"/>
    <w:rsid w:val="00873DDB"/>
    <w:rsid w:val="008808CE"/>
    <w:rsid w:val="00883C26"/>
    <w:rsid w:val="00884880"/>
    <w:rsid w:val="008A02C4"/>
    <w:rsid w:val="008D0353"/>
    <w:rsid w:val="008E4D23"/>
    <w:rsid w:val="0090199C"/>
    <w:rsid w:val="00911E8B"/>
    <w:rsid w:val="00922A75"/>
    <w:rsid w:val="0093587A"/>
    <w:rsid w:val="00951F16"/>
    <w:rsid w:val="0096321A"/>
    <w:rsid w:val="00985BE8"/>
    <w:rsid w:val="00987048"/>
    <w:rsid w:val="009944C6"/>
    <w:rsid w:val="009A11FF"/>
    <w:rsid w:val="009B0DF1"/>
    <w:rsid w:val="009C48C9"/>
    <w:rsid w:val="009D4075"/>
    <w:rsid w:val="00A10041"/>
    <w:rsid w:val="00A1697B"/>
    <w:rsid w:val="00A25496"/>
    <w:rsid w:val="00A259D3"/>
    <w:rsid w:val="00A25AD8"/>
    <w:rsid w:val="00A32DE2"/>
    <w:rsid w:val="00A61194"/>
    <w:rsid w:val="00A75CDD"/>
    <w:rsid w:val="00A94CE3"/>
    <w:rsid w:val="00AC1E19"/>
    <w:rsid w:val="00AC51D4"/>
    <w:rsid w:val="00AF07BC"/>
    <w:rsid w:val="00B003A5"/>
    <w:rsid w:val="00B50B7E"/>
    <w:rsid w:val="00B5732B"/>
    <w:rsid w:val="00B666A5"/>
    <w:rsid w:val="00B67740"/>
    <w:rsid w:val="00BA2FB5"/>
    <w:rsid w:val="00BC0866"/>
    <w:rsid w:val="00BD3674"/>
    <w:rsid w:val="00BE3082"/>
    <w:rsid w:val="00BF2D5A"/>
    <w:rsid w:val="00C06D3C"/>
    <w:rsid w:val="00C16CFD"/>
    <w:rsid w:val="00C17202"/>
    <w:rsid w:val="00C33453"/>
    <w:rsid w:val="00C40C39"/>
    <w:rsid w:val="00C43E30"/>
    <w:rsid w:val="00C51C9B"/>
    <w:rsid w:val="00C57EEC"/>
    <w:rsid w:val="00C62A58"/>
    <w:rsid w:val="00C662D0"/>
    <w:rsid w:val="00CB280E"/>
    <w:rsid w:val="00CD5EB2"/>
    <w:rsid w:val="00CE2D8E"/>
    <w:rsid w:val="00CF6635"/>
    <w:rsid w:val="00D00B9C"/>
    <w:rsid w:val="00D16900"/>
    <w:rsid w:val="00D44091"/>
    <w:rsid w:val="00D71345"/>
    <w:rsid w:val="00D918CB"/>
    <w:rsid w:val="00D925E4"/>
    <w:rsid w:val="00D94869"/>
    <w:rsid w:val="00D94E34"/>
    <w:rsid w:val="00DD54BC"/>
    <w:rsid w:val="00DE14D1"/>
    <w:rsid w:val="00E046AF"/>
    <w:rsid w:val="00E05821"/>
    <w:rsid w:val="00E20F3D"/>
    <w:rsid w:val="00E272CD"/>
    <w:rsid w:val="00E32262"/>
    <w:rsid w:val="00E40E31"/>
    <w:rsid w:val="00E43E85"/>
    <w:rsid w:val="00E70237"/>
    <w:rsid w:val="00E73DF1"/>
    <w:rsid w:val="00E76CFD"/>
    <w:rsid w:val="00E805BF"/>
    <w:rsid w:val="00EA52C6"/>
    <w:rsid w:val="00EA769C"/>
    <w:rsid w:val="00EE58B5"/>
    <w:rsid w:val="00F07F13"/>
    <w:rsid w:val="00F13F6E"/>
    <w:rsid w:val="00F270C0"/>
    <w:rsid w:val="00F4119D"/>
    <w:rsid w:val="00F466A4"/>
    <w:rsid w:val="00F546D3"/>
    <w:rsid w:val="00F65E31"/>
    <w:rsid w:val="00F71608"/>
    <w:rsid w:val="00F76AB6"/>
    <w:rsid w:val="00FB2973"/>
    <w:rsid w:val="00FD4417"/>
    <w:rsid w:val="00FE31D1"/>
    <w:rsid w:val="00FE5024"/>
    <w:rsid w:val="00FF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character" w:styleId="ab">
    <w:name w:val="Hyperlink"/>
    <w:rsid w:val="0083620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36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C4E9-15E6-4AA7-988B-E8A7A858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Артем В. Мишнев</cp:lastModifiedBy>
  <cp:revision>172</cp:revision>
  <cp:lastPrinted>2020-03-20T09:58:00Z</cp:lastPrinted>
  <dcterms:created xsi:type="dcterms:W3CDTF">2016-06-23T08:46:00Z</dcterms:created>
  <dcterms:modified xsi:type="dcterms:W3CDTF">2020-03-23T11:15:00Z</dcterms:modified>
  <dc:language>ru-RU</dc:language>
</cp:coreProperties>
</file>