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4961"/>
      </w:tblGrid>
      <w:tr w:rsidR="006E27C9" w:rsidRPr="0035667E" w:rsidTr="003F6A3C">
        <w:trPr>
          <w:trHeight w:hRule="exact" w:val="4230"/>
        </w:trPr>
        <w:tc>
          <w:tcPr>
            <w:tcW w:w="4253" w:type="dxa"/>
          </w:tcPr>
          <w:p w:rsidR="009255E4" w:rsidRPr="0035667E" w:rsidRDefault="009255E4" w:rsidP="004558B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5667E">
              <w:rPr>
                <w:noProof/>
              </w:rPr>
              <w:drawing>
                <wp:inline distT="0" distB="0" distL="0" distR="0">
                  <wp:extent cx="5524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E4" w:rsidRPr="0035667E" w:rsidRDefault="009255E4" w:rsidP="004558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255E4" w:rsidRPr="0035667E" w:rsidRDefault="009255E4" w:rsidP="0045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7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БУЗУЛУКА</w:t>
            </w:r>
          </w:p>
          <w:p w:rsidR="009255E4" w:rsidRPr="0035667E" w:rsidRDefault="009255E4" w:rsidP="0045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  <w:p w:rsidR="009255E4" w:rsidRPr="0035667E" w:rsidRDefault="009255E4" w:rsidP="004558B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35667E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  <w:p w:rsidR="009255E4" w:rsidRDefault="002D0F85" w:rsidP="003F6A3C">
            <w:pPr>
              <w:ind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19.01.2024 </w:t>
            </w:r>
            <w:r w:rsidR="00C9380A" w:rsidRPr="0035667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102-п</w:t>
            </w:r>
          </w:p>
          <w:p w:rsidR="009255E4" w:rsidRPr="0035667E" w:rsidRDefault="009255E4" w:rsidP="004558BC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35667E">
              <w:rPr>
                <w:rFonts w:ascii="Times New Roman" w:hAnsi="Times New Roman"/>
                <w:bCs/>
              </w:rPr>
              <w:t>г. Бузулук</w:t>
            </w:r>
          </w:p>
          <w:p w:rsidR="009255E4" w:rsidRPr="0035667E" w:rsidRDefault="009255E4" w:rsidP="004558BC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9255E4" w:rsidRPr="0035667E" w:rsidRDefault="009255E4" w:rsidP="004558BC">
            <w:pPr>
              <w:ind w:left="-68" w:right="-74"/>
              <w:jc w:val="center"/>
              <w:rPr>
                <w:rFonts w:ascii="Times New Roman" w:hAnsi="Times New Roman"/>
              </w:rPr>
            </w:pPr>
            <w:r w:rsidRPr="0035667E">
              <w:rPr>
                <w:rFonts w:ascii="Times New Roman" w:hAnsi="Times New Roman"/>
              </w:rPr>
              <w:t>__________________ № _______________</w:t>
            </w:r>
          </w:p>
          <w:p w:rsidR="009255E4" w:rsidRPr="0035667E" w:rsidRDefault="009255E4" w:rsidP="004558BC">
            <w:pPr>
              <w:ind w:left="-68" w:right="-74"/>
              <w:jc w:val="center"/>
              <w:rPr>
                <w:rFonts w:ascii="Times New Roman" w:hAnsi="Times New Roman"/>
                <w:bCs/>
              </w:rPr>
            </w:pPr>
            <w:r w:rsidRPr="0035667E">
              <w:rPr>
                <w:rFonts w:ascii="Times New Roman" w:hAnsi="Times New Roman"/>
                <w:bCs/>
              </w:rPr>
              <w:t>г. Бузулук</w:t>
            </w:r>
          </w:p>
        </w:tc>
        <w:tc>
          <w:tcPr>
            <w:tcW w:w="284" w:type="dxa"/>
          </w:tcPr>
          <w:p w:rsidR="009255E4" w:rsidRPr="0035667E" w:rsidRDefault="009255E4" w:rsidP="004558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</w:tcPr>
          <w:p w:rsidR="009255E4" w:rsidRPr="0035667E" w:rsidRDefault="009255E4" w:rsidP="00E20D2B">
            <w:pPr>
              <w:tabs>
                <w:tab w:val="left" w:pos="3794"/>
                <w:tab w:val="right" w:pos="4821"/>
              </w:tabs>
              <w:ind w:firstLine="7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5E4" w:rsidRPr="0035667E" w:rsidTr="003F6A3C">
        <w:trPr>
          <w:trHeight w:val="1402"/>
        </w:trPr>
        <w:tc>
          <w:tcPr>
            <w:tcW w:w="4253" w:type="dxa"/>
          </w:tcPr>
          <w:p w:rsidR="003F6A3C" w:rsidRDefault="003F6A3C" w:rsidP="003F6A3C">
            <w:pPr>
              <w:spacing w:after="0" w:line="240" w:lineRule="auto"/>
              <w:ind w:right="-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5E4" w:rsidRPr="0035667E" w:rsidRDefault="00B818F1" w:rsidP="00EF55AF">
            <w:pPr>
              <w:spacing w:after="0" w:line="240" w:lineRule="auto"/>
              <w:ind w:left="72" w:right="-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7163FE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FuXKSlwIAADsFAAAOAAAAAAAAAAAAAAAAAC4CAABkcnMvZTJvRG9jLnht&#10;bFBLAQItABQABgAIAAAAIQBauYHF2wAAAAUBAAAPAAAAAAAAAAAAAAAAAPE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008C0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DAlg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BbuWDAlgIAADsFAAAOAAAAAAAAAAAAAAAAAC4CAABkcnMvZTJvRG9jLnht&#10;bFBLAQItABQABgAIAAAAIQA1wWnV3AAAAAUBAAAPAAAAAAAAAAAAAAAAAPA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255E4" w:rsidRPr="0035667E">
              <w:rPr>
                <w:rFonts w:ascii="Times New Roman" w:hAnsi="Times New Roman"/>
                <w:sz w:val="28"/>
                <w:szCs w:val="28"/>
              </w:rPr>
              <w:t>О</w:t>
            </w:r>
            <w:r w:rsidR="00EF55AF">
              <w:rPr>
                <w:rFonts w:ascii="Times New Roman" w:hAnsi="Times New Roman"/>
                <w:sz w:val="28"/>
                <w:szCs w:val="28"/>
              </w:rPr>
              <w:t xml:space="preserve"> внесении изменений                           в постановление администрации города Бузулука от 14.12.2022                            № 2481-п </w:t>
            </w:r>
          </w:p>
        </w:tc>
        <w:tc>
          <w:tcPr>
            <w:tcW w:w="284" w:type="dxa"/>
          </w:tcPr>
          <w:p w:rsidR="009255E4" w:rsidRPr="0035667E" w:rsidRDefault="009255E4" w:rsidP="004558BC">
            <w:pPr>
              <w:ind w:left="-2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255E4" w:rsidRPr="0035667E" w:rsidRDefault="009255E4" w:rsidP="004558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5AF" w:rsidRDefault="00EF55AF" w:rsidP="009255E4">
      <w:pPr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</w:rPr>
      </w:pPr>
    </w:p>
    <w:p w:rsidR="009255E4" w:rsidRPr="0035667E" w:rsidRDefault="00EF55AF" w:rsidP="00B7214E">
      <w:pPr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F81">
        <w:rPr>
          <w:rFonts w:ascii="Times New Roman" w:hAnsi="Times New Roman"/>
          <w:sz w:val="28"/>
          <w:szCs w:val="28"/>
        </w:rPr>
        <w:t xml:space="preserve">В  соответствии </w:t>
      </w:r>
      <w:r w:rsidRPr="00E269B9">
        <w:rPr>
          <w:rFonts w:ascii="Times New Roman" w:hAnsi="Times New Roman"/>
          <w:sz w:val="28"/>
          <w:szCs w:val="28"/>
        </w:rPr>
        <w:t>со статьей 16 Федерального закона от 06.10.2003</w:t>
      </w:r>
      <w:r w:rsidR="00373A29">
        <w:rPr>
          <w:rFonts w:ascii="Times New Roman" w:hAnsi="Times New Roman"/>
          <w:sz w:val="28"/>
          <w:szCs w:val="28"/>
        </w:rPr>
        <w:t xml:space="preserve"> </w:t>
      </w:r>
      <w:r w:rsidRPr="00E269B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</w:t>
      </w:r>
      <w:r w:rsidR="00373A29">
        <w:rPr>
          <w:rFonts w:ascii="Times New Roman" w:hAnsi="Times New Roman"/>
          <w:sz w:val="28"/>
          <w:szCs w:val="28"/>
        </w:rPr>
        <w:t xml:space="preserve"> </w:t>
      </w:r>
      <w:r w:rsidRPr="00E269B9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>
        <w:rPr>
          <w:rFonts w:ascii="Times New Roman" w:hAnsi="Times New Roman"/>
          <w:sz w:val="28"/>
          <w:szCs w:val="28"/>
        </w:rPr>
        <w:t>решение</w:t>
      </w:r>
      <w:r w:rsidR="00F45A0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городского Совет</w:t>
      </w:r>
      <w:r w:rsidR="00F45A01">
        <w:rPr>
          <w:rFonts w:ascii="Times New Roman" w:hAnsi="Times New Roman"/>
          <w:sz w:val="28"/>
          <w:szCs w:val="28"/>
        </w:rPr>
        <w:t>а депутатов от 22.12.202</w:t>
      </w:r>
      <w:r w:rsidR="00FD3D9D">
        <w:rPr>
          <w:rFonts w:ascii="Times New Roman" w:hAnsi="Times New Roman"/>
          <w:sz w:val="28"/>
          <w:szCs w:val="28"/>
        </w:rPr>
        <w:t xml:space="preserve">3 </w:t>
      </w:r>
      <w:r w:rsidR="00F45A01">
        <w:rPr>
          <w:rFonts w:ascii="Times New Roman" w:hAnsi="Times New Roman"/>
          <w:sz w:val="28"/>
          <w:szCs w:val="28"/>
        </w:rPr>
        <w:t xml:space="preserve">№ </w:t>
      </w:r>
      <w:r w:rsidR="00FD3D9D">
        <w:rPr>
          <w:rFonts w:ascii="Times New Roman" w:hAnsi="Times New Roman"/>
          <w:sz w:val="28"/>
          <w:szCs w:val="28"/>
        </w:rPr>
        <w:t>350</w:t>
      </w:r>
      <w:r>
        <w:rPr>
          <w:rFonts w:ascii="Times New Roman" w:hAnsi="Times New Roman"/>
          <w:sz w:val="28"/>
          <w:szCs w:val="28"/>
        </w:rPr>
        <w:t xml:space="preserve"> </w:t>
      </w:r>
      <w:r w:rsidR="00373A2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«О</w:t>
      </w:r>
      <w:r w:rsidR="00FD3D9D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</w:t>
      </w:r>
      <w:r w:rsidR="00CB2298">
        <w:rPr>
          <w:rFonts w:ascii="Times New Roman" w:hAnsi="Times New Roman"/>
          <w:sz w:val="28"/>
          <w:szCs w:val="28"/>
        </w:rPr>
        <w:t>депутатов</w:t>
      </w:r>
      <w:r w:rsidR="00373A29">
        <w:rPr>
          <w:rFonts w:ascii="Times New Roman" w:hAnsi="Times New Roman"/>
          <w:sz w:val="28"/>
          <w:szCs w:val="28"/>
        </w:rPr>
        <w:t xml:space="preserve"> </w:t>
      </w:r>
      <w:r w:rsidR="00CB2298">
        <w:rPr>
          <w:rFonts w:ascii="Times New Roman" w:hAnsi="Times New Roman"/>
          <w:sz w:val="28"/>
          <w:szCs w:val="28"/>
        </w:rPr>
        <w:t xml:space="preserve">от 22.12.2022 </w:t>
      </w:r>
      <w:r w:rsidR="00373A29">
        <w:rPr>
          <w:rFonts w:ascii="Times New Roman" w:hAnsi="Times New Roman"/>
          <w:sz w:val="28"/>
          <w:szCs w:val="28"/>
        </w:rPr>
        <w:t xml:space="preserve">               </w:t>
      </w:r>
      <w:r w:rsidR="00CB2298">
        <w:rPr>
          <w:rFonts w:ascii="Times New Roman" w:hAnsi="Times New Roman"/>
          <w:sz w:val="28"/>
          <w:szCs w:val="28"/>
        </w:rPr>
        <w:t>№ 262 «</w:t>
      </w:r>
      <w:r w:rsidR="00FD3D9D">
        <w:rPr>
          <w:rFonts w:ascii="Times New Roman" w:hAnsi="Times New Roman"/>
          <w:sz w:val="28"/>
          <w:szCs w:val="28"/>
        </w:rPr>
        <w:t>О</w:t>
      </w:r>
      <w:r w:rsidR="00593666">
        <w:rPr>
          <w:rFonts w:ascii="Times New Roman" w:hAnsi="Times New Roman"/>
          <w:sz w:val="28"/>
          <w:szCs w:val="28"/>
        </w:rPr>
        <w:t xml:space="preserve"> </w:t>
      </w:r>
      <w:r w:rsidR="00FD3D9D">
        <w:rPr>
          <w:rFonts w:ascii="Times New Roman" w:hAnsi="Times New Roman"/>
          <w:sz w:val="28"/>
          <w:szCs w:val="28"/>
        </w:rPr>
        <w:t>бюджете города Бузулука на 2023 год и плановый период 2024 и 2025 годов»</w:t>
      </w:r>
      <w:r w:rsidR="00593666">
        <w:rPr>
          <w:rFonts w:ascii="Times New Roman" w:hAnsi="Times New Roman"/>
          <w:sz w:val="28"/>
          <w:szCs w:val="28"/>
        </w:rPr>
        <w:t>, решен</w:t>
      </w:r>
      <w:r w:rsidR="00373A29">
        <w:rPr>
          <w:rFonts w:ascii="Times New Roman" w:hAnsi="Times New Roman"/>
          <w:sz w:val="28"/>
          <w:szCs w:val="28"/>
        </w:rPr>
        <w:t>ием городского Совета депутатов</w:t>
      </w:r>
      <w:r w:rsidR="00CB0A84">
        <w:rPr>
          <w:rFonts w:ascii="Times New Roman" w:hAnsi="Times New Roman"/>
          <w:sz w:val="28"/>
          <w:szCs w:val="28"/>
        </w:rPr>
        <w:t xml:space="preserve"> </w:t>
      </w:r>
      <w:r w:rsidR="00593666">
        <w:rPr>
          <w:rFonts w:ascii="Times New Roman" w:hAnsi="Times New Roman"/>
          <w:sz w:val="28"/>
          <w:szCs w:val="28"/>
        </w:rPr>
        <w:t>от 22.12.2023 № 351 «О</w:t>
      </w:r>
      <w:proofErr w:type="gramEnd"/>
      <w:r w:rsidR="005936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3666">
        <w:rPr>
          <w:rFonts w:ascii="Times New Roman" w:hAnsi="Times New Roman"/>
          <w:sz w:val="28"/>
          <w:szCs w:val="28"/>
        </w:rPr>
        <w:t>бюджете</w:t>
      </w:r>
      <w:proofErr w:type="gramEnd"/>
      <w:r w:rsidR="00593666">
        <w:rPr>
          <w:rFonts w:ascii="Times New Roman" w:hAnsi="Times New Roman"/>
          <w:sz w:val="28"/>
          <w:szCs w:val="28"/>
        </w:rPr>
        <w:t xml:space="preserve"> города Бузулука на 2024 год и плановый период 2025 и 2026 годов»</w:t>
      </w:r>
      <w:r w:rsidR="00B96033" w:rsidRPr="0035667E">
        <w:rPr>
          <w:rFonts w:ascii="Times New Roman" w:hAnsi="Times New Roman"/>
          <w:sz w:val="28"/>
          <w:szCs w:val="28"/>
        </w:rPr>
        <w:t xml:space="preserve">, </w:t>
      </w:r>
      <w:r w:rsidR="009255E4" w:rsidRPr="00E3378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="004F79D7">
          <w:rPr>
            <w:rFonts w:ascii="Times New Roman" w:hAnsi="Times New Roman" w:cs="Times New Roman"/>
            <w:sz w:val="28"/>
            <w:szCs w:val="28"/>
          </w:rPr>
          <w:t>статей</w:t>
        </w:r>
        <w:r w:rsidR="009255E4" w:rsidRPr="00E3378B">
          <w:rPr>
            <w:rFonts w:ascii="Times New Roman" w:hAnsi="Times New Roman" w:cs="Times New Roman"/>
            <w:sz w:val="28"/>
            <w:szCs w:val="28"/>
          </w:rPr>
          <w:t xml:space="preserve"> 30</w:t>
        </w:r>
      </w:hyperlink>
      <w:r w:rsidR="009255E4" w:rsidRPr="00E337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255E4" w:rsidRPr="00E3378B">
          <w:rPr>
            <w:rFonts w:ascii="Times New Roman" w:hAnsi="Times New Roman" w:cs="Times New Roman"/>
            <w:sz w:val="28"/>
            <w:szCs w:val="28"/>
          </w:rPr>
          <w:t>пункта 5 статьи 40</w:t>
        </w:r>
      </w:hyperlink>
      <w:r w:rsidR="009255E4" w:rsidRPr="00E337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9255E4" w:rsidRPr="00E3378B">
          <w:rPr>
            <w:rFonts w:ascii="Times New Roman" w:hAnsi="Times New Roman" w:cs="Times New Roman"/>
            <w:sz w:val="28"/>
            <w:szCs w:val="28"/>
          </w:rPr>
          <w:t>статьи 43</w:t>
        </w:r>
      </w:hyperlink>
      <w:r w:rsidR="009255E4" w:rsidRPr="00E3378B">
        <w:rPr>
          <w:rFonts w:ascii="Times New Roman" w:hAnsi="Times New Roman" w:cs="Times New Roman"/>
          <w:sz w:val="28"/>
          <w:szCs w:val="28"/>
        </w:rPr>
        <w:t xml:space="preserve"> Устава города Бузулука, </w:t>
      </w:r>
      <w:r w:rsidR="009255E4" w:rsidRPr="00F45A01">
        <w:rPr>
          <w:rFonts w:ascii="Times New Roman" w:hAnsi="Times New Roman"/>
          <w:sz w:val="28"/>
          <w:szCs w:val="28"/>
        </w:rPr>
        <w:t>постановления администрации города Бузулука</w:t>
      </w:r>
      <w:r w:rsidR="00373A29">
        <w:rPr>
          <w:rFonts w:ascii="Times New Roman" w:hAnsi="Times New Roman"/>
          <w:sz w:val="28"/>
          <w:szCs w:val="28"/>
        </w:rPr>
        <w:t xml:space="preserve"> </w:t>
      </w:r>
      <w:r w:rsidR="009255E4" w:rsidRPr="00F45A01">
        <w:rPr>
          <w:rFonts w:ascii="Times New Roman" w:hAnsi="Times New Roman"/>
          <w:sz w:val="28"/>
          <w:szCs w:val="28"/>
        </w:rPr>
        <w:t>от 06.11.2015 № 2433-п «Об</w:t>
      </w:r>
      <w:r w:rsidR="00593666">
        <w:rPr>
          <w:rFonts w:ascii="Times New Roman" w:hAnsi="Times New Roman"/>
          <w:sz w:val="28"/>
          <w:szCs w:val="28"/>
        </w:rPr>
        <w:t xml:space="preserve"> </w:t>
      </w:r>
      <w:r w:rsidR="009255E4" w:rsidRPr="00F45A01">
        <w:rPr>
          <w:rFonts w:ascii="Times New Roman" w:hAnsi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города Бузулука»</w:t>
      </w:r>
      <w:r w:rsidR="00863468">
        <w:rPr>
          <w:rFonts w:ascii="Times New Roman" w:hAnsi="Times New Roman"/>
          <w:sz w:val="28"/>
          <w:szCs w:val="28"/>
        </w:rPr>
        <w:t>:</w:t>
      </w:r>
    </w:p>
    <w:p w:rsidR="006A5F9B" w:rsidRDefault="006A5F9B" w:rsidP="00B7214E">
      <w:pPr>
        <w:pStyle w:val="ab"/>
        <w:numPr>
          <w:ilvl w:val="0"/>
          <w:numId w:val="20"/>
        </w:numPr>
        <w:ind w:left="0"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города Бузулука от 14.12.2022 № 2481-п «Об у</w:t>
      </w:r>
      <w:r w:rsidR="00B96033" w:rsidRPr="006A5F9B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="00B96033" w:rsidRPr="006A5F9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ении</w:t>
      </w:r>
      <w:r w:rsidR="00B96033" w:rsidRPr="006A5F9B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B96033" w:rsidRPr="006A5F9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B96033" w:rsidRPr="006A5F9B">
        <w:rPr>
          <w:rFonts w:ascii="Times New Roman" w:hAnsi="Times New Roman"/>
          <w:sz w:val="28"/>
          <w:szCs w:val="28"/>
        </w:rPr>
        <w:t xml:space="preserve"> «Образование города Бузулука»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B7214E" w:rsidRDefault="006A5F9B" w:rsidP="00B7214E">
      <w:pPr>
        <w:pStyle w:val="ab"/>
        <w:numPr>
          <w:ilvl w:val="1"/>
          <w:numId w:val="20"/>
        </w:numPr>
        <w:ind w:left="0"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6A5F9B">
        <w:rPr>
          <w:rFonts w:ascii="Times New Roman" w:hAnsi="Times New Roman"/>
          <w:sz w:val="28"/>
          <w:szCs w:val="28"/>
        </w:rPr>
        <w:t>Объемы бюджетных ассигнований Программы, в том числе по годам реализации</w:t>
      </w:r>
      <w:r>
        <w:rPr>
          <w:rFonts w:ascii="Times New Roman" w:hAnsi="Times New Roman"/>
          <w:sz w:val="28"/>
          <w:szCs w:val="28"/>
        </w:rPr>
        <w:t>» таблицы паспорта муниципальной программы «Образование города Бузулука» (далее – Программа) изложить в следующей редакции:</w:t>
      </w:r>
    </w:p>
    <w:p w:rsidR="006A5F9B" w:rsidRPr="00B7214E" w:rsidRDefault="006A5F9B" w:rsidP="00B7214E">
      <w:pPr>
        <w:pStyle w:val="ab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B7214E">
        <w:rPr>
          <w:rFonts w:ascii="Times New Roman" w:hAnsi="Times New Roman"/>
          <w:sz w:val="28"/>
          <w:szCs w:val="28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8039"/>
      </w:tblGrid>
      <w:tr w:rsidR="006A5F9B" w:rsidRPr="00F667CD" w:rsidTr="00373A29">
        <w:trPr>
          <w:trHeight w:val="667"/>
        </w:trPr>
        <w:tc>
          <w:tcPr>
            <w:tcW w:w="935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A5F9B" w:rsidRPr="0035667E" w:rsidRDefault="006A5F9B" w:rsidP="0032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67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356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бюджетных ассигнований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F9B" w:rsidRDefault="00BA7246" w:rsidP="0032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13027951,9</w:t>
            </w:r>
            <w:r w:rsidR="006A5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6A5F9B" w:rsidRDefault="006A5F9B" w:rsidP="003276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</w:t>
            </w:r>
            <w:r w:rsidRPr="00C05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A2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BA7246">
              <w:rPr>
                <w:rFonts w:ascii="Times New Roman" w:eastAsia="Times New Roman" w:hAnsi="Times New Roman" w:cs="Times New Roman"/>
                <w:sz w:val="28"/>
                <w:szCs w:val="28"/>
              </w:rPr>
              <w:t>57148,1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 2024 год – </w:t>
            </w: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 w:rsidR="00BA7246">
              <w:rPr>
                <w:rFonts w:ascii="Times New Roman" w:hAnsi="Times New Roman" w:cs="Times New Roman"/>
                <w:sz w:val="28"/>
              </w:rPr>
              <w:t>361803,6</w:t>
            </w:r>
            <w:r w:rsidR="00CB22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A5F9B" w:rsidRDefault="006A5F9B" w:rsidP="003276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 w:rsidRPr="00C05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BA7246">
              <w:rPr>
                <w:rFonts w:ascii="Times New Roman" w:hAnsi="Times New Roman" w:cs="Times New Roman"/>
                <w:sz w:val="28"/>
              </w:rPr>
              <w:t>606922,2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  <w:r w:rsidR="00C05B8C" w:rsidRPr="00C05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1 </w:t>
            </w:r>
            <w:r w:rsidR="00BA7246">
              <w:rPr>
                <w:rFonts w:ascii="Times New Roman" w:eastAsia="Times New Roman" w:hAnsi="Times New Roman" w:cs="Times New Roman"/>
                <w:sz w:val="28"/>
                <w:szCs w:val="28"/>
              </w:rPr>
              <w:t>440415,6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A5F9B" w:rsidRDefault="006A5F9B" w:rsidP="003276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Pr="00C05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BA7246">
              <w:rPr>
                <w:rFonts w:ascii="Times New Roman" w:eastAsia="Times New Roman" w:hAnsi="Times New Roman" w:cs="Times New Roman"/>
                <w:sz w:val="28"/>
                <w:szCs w:val="28"/>
              </w:rPr>
              <w:t>440415,6</w:t>
            </w:r>
            <w:r w:rsidR="00C05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  <w:r w:rsidR="00C05B8C" w:rsidRPr="00C05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1 </w:t>
            </w:r>
            <w:r w:rsidR="00BA7246">
              <w:rPr>
                <w:rFonts w:ascii="Times New Roman" w:eastAsia="Times New Roman" w:hAnsi="Times New Roman" w:cs="Times New Roman"/>
                <w:sz w:val="28"/>
                <w:szCs w:val="28"/>
              </w:rPr>
              <w:t>440415,6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A5F9B" w:rsidRPr="00F667CD" w:rsidRDefault="006A5F9B" w:rsidP="00373A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</w:t>
            </w:r>
            <w:r w:rsidRPr="00C05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BA7246">
              <w:rPr>
                <w:rFonts w:ascii="Times New Roman" w:eastAsia="Times New Roman" w:hAnsi="Times New Roman" w:cs="Times New Roman"/>
                <w:sz w:val="28"/>
                <w:szCs w:val="28"/>
              </w:rPr>
              <w:t>440415,6</w:t>
            </w:r>
            <w:r w:rsidR="008F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  <w:r w:rsidR="00CB2298" w:rsidRPr="00F779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F71E1" w:rsidRPr="00F779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F71E1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</w:t>
            </w:r>
            <w:r w:rsidR="008F71E1" w:rsidRPr="00C05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F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BA7246">
              <w:rPr>
                <w:rFonts w:ascii="Times New Roman" w:eastAsia="Times New Roman" w:hAnsi="Times New Roman" w:cs="Times New Roman"/>
                <w:sz w:val="28"/>
                <w:szCs w:val="28"/>
              </w:rPr>
              <w:t>440415,6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A5F9B" w:rsidRDefault="006A5F9B" w:rsidP="006A5F9B">
      <w:pPr>
        <w:pStyle w:val="ab"/>
        <w:ind w:left="927"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».</w:t>
      </w:r>
    </w:p>
    <w:p w:rsidR="00F44CA4" w:rsidRDefault="00F44CA4" w:rsidP="00F44CA4">
      <w:pPr>
        <w:pStyle w:val="ab"/>
        <w:ind w:right="50"/>
        <w:jc w:val="center"/>
        <w:rPr>
          <w:rFonts w:ascii="Times New Roman" w:hAnsi="Times New Roman"/>
          <w:sz w:val="28"/>
          <w:szCs w:val="28"/>
        </w:rPr>
      </w:pPr>
    </w:p>
    <w:p w:rsidR="009255E4" w:rsidRPr="00F44CA4" w:rsidRDefault="00F44CA4" w:rsidP="00B7214E">
      <w:pPr>
        <w:pStyle w:val="ab"/>
        <w:numPr>
          <w:ilvl w:val="1"/>
          <w:numId w:val="20"/>
        </w:numPr>
        <w:ind w:left="0" w:right="50" w:firstLine="709"/>
        <w:jc w:val="both"/>
        <w:rPr>
          <w:rFonts w:ascii="Times New Roman" w:hAnsi="Times New Roman"/>
          <w:sz w:val="28"/>
          <w:szCs w:val="28"/>
        </w:rPr>
      </w:pPr>
      <w:r w:rsidRPr="00F44CA4">
        <w:rPr>
          <w:rFonts w:ascii="Times New Roman" w:hAnsi="Times New Roman"/>
          <w:sz w:val="28"/>
          <w:szCs w:val="28"/>
        </w:rPr>
        <w:t>Приложения № 1 - 4 к Программе изложить в новой редакции с</w:t>
      </w:r>
      <w:r w:rsidR="00453F3C">
        <w:rPr>
          <w:rFonts w:ascii="Times New Roman" w:hAnsi="Times New Roman"/>
          <w:sz w:val="28"/>
          <w:szCs w:val="28"/>
        </w:rPr>
        <w:t>о</w:t>
      </w:r>
      <w:r w:rsidRPr="00F44CA4">
        <w:rPr>
          <w:rFonts w:ascii="Times New Roman" w:hAnsi="Times New Roman"/>
          <w:sz w:val="28"/>
          <w:szCs w:val="28"/>
        </w:rPr>
        <w:t>гласно приложениям № 1 – 4.</w:t>
      </w:r>
    </w:p>
    <w:p w:rsidR="009255E4" w:rsidRPr="0035667E" w:rsidRDefault="00863468" w:rsidP="00B7214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5667E" w:rsidRPr="0035667E">
        <w:rPr>
          <w:rFonts w:ascii="Times New Roman" w:hAnsi="Times New Roman"/>
          <w:sz w:val="28"/>
          <w:szCs w:val="28"/>
        </w:rPr>
        <w:t xml:space="preserve">. </w:t>
      </w:r>
      <w:r w:rsidR="009255E4" w:rsidRPr="0035667E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«Российская провинция»</w:t>
      </w:r>
      <w:r w:rsidR="0045105A">
        <w:rPr>
          <w:rFonts w:ascii="Times New Roman" w:hAnsi="Times New Roman"/>
          <w:sz w:val="28"/>
          <w:szCs w:val="28"/>
        </w:rPr>
        <w:t xml:space="preserve"> </w:t>
      </w:r>
      <w:r w:rsidR="009255E4" w:rsidRPr="0035667E">
        <w:rPr>
          <w:rFonts w:ascii="Times New Roman" w:hAnsi="Times New Roman"/>
          <w:sz w:val="28"/>
          <w:szCs w:val="28"/>
        </w:rPr>
        <w:t>и подле</w:t>
      </w:r>
      <w:r w:rsidR="002F11AA">
        <w:rPr>
          <w:rFonts w:ascii="Times New Roman" w:hAnsi="Times New Roman"/>
          <w:sz w:val="28"/>
          <w:szCs w:val="28"/>
        </w:rPr>
        <w:t xml:space="preserve">жит официальному опубликованию </w:t>
      </w:r>
      <w:r w:rsidR="009255E4" w:rsidRPr="0035667E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9255E4" w:rsidRPr="0035667E">
        <w:rPr>
          <w:rFonts w:ascii="Times New Roman" w:hAnsi="Times New Roman"/>
          <w:sz w:val="28"/>
          <w:szCs w:val="28"/>
        </w:rPr>
        <w:t>правовом</w:t>
      </w:r>
      <w:proofErr w:type="gramEnd"/>
      <w:r w:rsidR="009255E4" w:rsidRPr="0035667E">
        <w:rPr>
          <w:rFonts w:ascii="Times New Roman" w:hAnsi="Times New Roman"/>
          <w:sz w:val="28"/>
          <w:szCs w:val="28"/>
        </w:rPr>
        <w:t xml:space="preserve"> интернет-портале Бузулука БУЗУЛУК-ПРАВО.РФ</w:t>
      </w:r>
      <w:r>
        <w:rPr>
          <w:rFonts w:ascii="Times New Roman" w:hAnsi="Times New Roman"/>
          <w:sz w:val="28"/>
          <w:szCs w:val="28"/>
        </w:rPr>
        <w:t>.</w:t>
      </w:r>
    </w:p>
    <w:p w:rsidR="009255E4" w:rsidRPr="0035667E" w:rsidRDefault="00863468" w:rsidP="00B7214E">
      <w:pPr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55E4" w:rsidRPr="0035667E">
        <w:rPr>
          <w:rFonts w:ascii="Times New Roman" w:hAnsi="Times New Roman"/>
          <w:sz w:val="28"/>
          <w:szCs w:val="28"/>
        </w:rPr>
        <w:t>. Настоящее постановление подлежит включению в областной регистр муниципальных нормативных правовых актов.</w:t>
      </w:r>
    </w:p>
    <w:p w:rsidR="009255E4" w:rsidRPr="0035667E" w:rsidRDefault="00863468" w:rsidP="00B7214E">
      <w:pPr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55E4" w:rsidRPr="003566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255E4" w:rsidRPr="003566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55E4" w:rsidRPr="0035667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CB0A84">
        <w:rPr>
          <w:rFonts w:ascii="Times New Roman" w:hAnsi="Times New Roman"/>
          <w:sz w:val="28"/>
          <w:szCs w:val="28"/>
        </w:rPr>
        <w:t xml:space="preserve">                    </w:t>
      </w:r>
      <w:r w:rsidR="009255E4" w:rsidRPr="0035667E">
        <w:rPr>
          <w:rFonts w:ascii="Times New Roman" w:hAnsi="Times New Roman"/>
          <w:sz w:val="28"/>
          <w:szCs w:val="28"/>
        </w:rPr>
        <w:t>на заместителя главы администрации города по социа</w:t>
      </w:r>
      <w:r w:rsidR="00FF05F0">
        <w:rPr>
          <w:rFonts w:ascii="Times New Roman" w:hAnsi="Times New Roman"/>
          <w:sz w:val="28"/>
          <w:szCs w:val="28"/>
        </w:rPr>
        <w:t>льной политике</w:t>
      </w:r>
      <w:r w:rsidR="009255E4" w:rsidRPr="0035667E">
        <w:rPr>
          <w:rFonts w:ascii="Times New Roman" w:hAnsi="Times New Roman"/>
          <w:sz w:val="28"/>
          <w:szCs w:val="28"/>
        </w:rPr>
        <w:t>.</w:t>
      </w:r>
    </w:p>
    <w:p w:rsidR="009255E4" w:rsidRPr="0035667E" w:rsidRDefault="009255E4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9255E4" w:rsidRPr="0035667E" w:rsidRDefault="009255E4" w:rsidP="009255E4">
      <w:pPr>
        <w:spacing w:after="0" w:line="240" w:lineRule="auto"/>
        <w:ind w:right="50" w:firstLine="824"/>
        <w:jc w:val="both"/>
        <w:rPr>
          <w:rFonts w:ascii="Times New Roman" w:hAnsi="Times New Roman"/>
          <w:sz w:val="28"/>
          <w:szCs w:val="28"/>
        </w:rPr>
      </w:pPr>
    </w:p>
    <w:p w:rsidR="009255E4" w:rsidRDefault="009255E4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35667E">
        <w:rPr>
          <w:rFonts w:ascii="Times New Roman" w:hAnsi="Times New Roman"/>
          <w:sz w:val="28"/>
          <w:szCs w:val="28"/>
        </w:rPr>
        <w:t xml:space="preserve">Глава города                                           </w:t>
      </w:r>
      <w:r w:rsidR="00CB229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5667E">
        <w:rPr>
          <w:rFonts w:ascii="Times New Roman" w:hAnsi="Times New Roman"/>
          <w:sz w:val="28"/>
          <w:szCs w:val="28"/>
        </w:rPr>
        <w:t xml:space="preserve">            </w:t>
      </w:r>
      <w:r w:rsidR="00FF05F0">
        <w:rPr>
          <w:rFonts w:ascii="Times New Roman" w:hAnsi="Times New Roman"/>
          <w:sz w:val="28"/>
          <w:szCs w:val="28"/>
        </w:rPr>
        <w:t xml:space="preserve">  В.С. Песков</w:t>
      </w: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9A0035" w:rsidRDefault="009A0035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373A29" w:rsidRDefault="00373A2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34D49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F779A9" w:rsidRPr="0035667E" w:rsidRDefault="00F779A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4603DE" w:rsidRPr="00CE0442" w:rsidRDefault="00A34D49" w:rsidP="009255E4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35667E">
        <w:rPr>
          <w:rFonts w:ascii="Times New Roman" w:hAnsi="Times New Roman"/>
          <w:sz w:val="28"/>
          <w:szCs w:val="28"/>
        </w:rPr>
        <w:t xml:space="preserve">Разослано: в дело, </w:t>
      </w:r>
      <w:proofErr w:type="spellStart"/>
      <w:r w:rsidRPr="0035667E">
        <w:rPr>
          <w:rFonts w:ascii="Times New Roman" w:hAnsi="Times New Roman"/>
          <w:sz w:val="28"/>
          <w:szCs w:val="28"/>
        </w:rPr>
        <w:t>Севрюкову</w:t>
      </w:r>
      <w:proofErr w:type="spellEnd"/>
      <w:r w:rsidRPr="0035667E">
        <w:rPr>
          <w:rFonts w:ascii="Times New Roman" w:hAnsi="Times New Roman"/>
          <w:sz w:val="28"/>
          <w:szCs w:val="28"/>
        </w:rPr>
        <w:t xml:space="preserve"> Н.А., Финансовому управлению администрации города Бузулука, Управлению образования администрации города Бузулука, </w:t>
      </w:r>
      <w:r w:rsidR="00CB2298">
        <w:rPr>
          <w:rFonts w:ascii="Times New Roman" w:hAnsi="Times New Roman"/>
          <w:sz w:val="28"/>
          <w:szCs w:val="28"/>
        </w:rPr>
        <w:t>у</w:t>
      </w:r>
      <w:r w:rsidR="005E7D80">
        <w:rPr>
          <w:rFonts w:ascii="Times New Roman" w:hAnsi="Times New Roman"/>
          <w:sz w:val="28"/>
          <w:szCs w:val="28"/>
        </w:rPr>
        <w:t xml:space="preserve">правлению </w:t>
      </w:r>
      <w:r w:rsidRPr="0035667E">
        <w:rPr>
          <w:rFonts w:ascii="Times New Roman" w:hAnsi="Times New Roman"/>
          <w:sz w:val="28"/>
          <w:szCs w:val="28"/>
        </w:rPr>
        <w:t>по информационной политике администрации города Бузулука, ООО «</w:t>
      </w:r>
      <w:proofErr w:type="spellStart"/>
      <w:r w:rsidRPr="0035667E">
        <w:rPr>
          <w:rFonts w:ascii="Times New Roman" w:hAnsi="Times New Roman"/>
          <w:sz w:val="28"/>
          <w:szCs w:val="28"/>
        </w:rPr>
        <w:t>Информправоплюс</w:t>
      </w:r>
      <w:proofErr w:type="spellEnd"/>
      <w:r w:rsidRPr="0035667E">
        <w:rPr>
          <w:rFonts w:ascii="Times New Roman" w:hAnsi="Times New Roman"/>
          <w:sz w:val="28"/>
          <w:szCs w:val="28"/>
        </w:rPr>
        <w:t>», редакц</w:t>
      </w:r>
      <w:r w:rsidR="00CE0442">
        <w:rPr>
          <w:rFonts w:ascii="Times New Roman" w:hAnsi="Times New Roman"/>
          <w:sz w:val="28"/>
          <w:szCs w:val="28"/>
        </w:rPr>
        <w:t>ии газеты «Российская провинция</w:t>
      </w:r>
    </w:p>
    <w:p w:rsidR="00760EF3" w:rsidRPr="00F44CA4" w:rsidRDefault="00760EF3" w:rsidP="00F44C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760EF3" w:rsidRPr="00F44CA4" w:rsidSect="00373A29">
          <w:headerReference w:type="default" r:id="rId13"/>
          <w:headerReference w:type="first" r:id="rId14"/>
          <w:pgSz w:w="11906" w:h="16838"/>
          <w:pgMar w:top="284" w:right="709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34"/>
        <w:gridCol w:w="293"/>
        <w:gridCol w:w="242"/>
        <w:gridCol w:w="2632"/>
        <w:gridCol w:w="795"/>
        <w:gridCol w:w="245"/>
        <w:gridCol w:w="1174"/>
        <w:gridCol w:w="254"/>
        <w:gridCol w:w="1212"/>
        <w:gridCol w:w="148"/>
        <w:gridCol w:w="861"/>
        <w:gridCol w:w="861"/>
        <w:gridCol w:w="896"/>
        <w:gridCol w:w="299"/>
        <w:gridCol w:w="222"/>
        <w:gridCol w:w="393"/>
        <w:gridCol w:w="787"/>
        <w:gridCol w:w="225"/>
        <w:gridCol w:w="899"/>
        <w:gridCol w:w="6"/>
        <w:gridCol w:w="946"/>
        <w:gridCol w:w="6"/>
        <w:gridCol w:w="603"/>
        <w:gridCol w:w="263"/>
        <w:gridCol w:w="290"/>
      </w:tblGrid>
      <w:tr w:rsidR="005F3801" w:rsidRPr="00B67A92" w:rsidTr="00C141F3">
        <w:trPr>
          <w:gridBefore w:val="1"/>
          <w:wBefore w:w="79" w:type="pct"/>
          <w:trHeight w:val="1085"/>
        </w:trPr>
        <w:tc>
          <w:tcPr>
            <w:tcW w:w="181" w:type="pct"/>
            <w:gridSpan w:val="2"/>
          </w:tcPr>
          <w:p w:rsidR="0039313E" w:rsidRPr="00B67A92" w:rsidRDefault="0039313E" w:rsidP="0039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39313E" w:rsidRPr="00B67A92" w:rsidRDefault="0039313E" w:rsidP="0039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left w:val="nil"/>
            </w:tcBorders>
          </w:tcPr>
          <w:p w:rsidR="0039313E" w:rsidRPr="00B67A92" w:rsidRDefault="0039313E" w:rsidP="0039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9313E" w:rsidRPr="00B67A92" w:rsidRDefault="0039313E" w:rsidP="0039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pct"/>
            <w:gridSpan w:val="5"/>
          </w:tcPr>
          <w:p w:rsidR="0039313E" w:rsidRPr="00B67A92" w:rsidRDefault="0039313E" w:rsidP="0039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pct"/>
            <w:gridSpan w:val="10"/>
          </w:tcPr>
          <w:p w:rsidR="007E272F" w:rsidRDefault="0039313E" w:rsidP="0086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7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373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72F" w:rsidRDefault="008651D4" w:rsidP="0086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1D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2160C" w:rsidRPr="008651D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</w:p>
          <w:p w:rsidR="008651D4" w:rsidRPr="008651D4" w:rsidRDefault="0092160C" w:rsidP="0086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1D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651D4" w:rsidRPr="008651D4">
              <w:rPr>
                <w:rFonts w:ascii="Times New Roman" w:hAnsi="Times New Roman" w:cs="Times New Roman"/>
                <w:sz w:val="28"/>
                <w:szCs w:val="28"/>
              </w:rPr>
              <w:t xml:space="preserve"> города Бузулука</w:t>
            </w:r>
          </w:p>
          <w:p w:rsidR="008651D4" w:rsidRPr="008651D4" w:rsidRDefault="00173B27" w:rsidP="0086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51D4" w:rsidRPr="008651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0F85">
              <w:rPr>
                <w:rFonts w:ascii="Times New Roman" w:hAnsi="Times New Roman" w:cs="Times New Roman"/>
                <w:sz w:val="28"/>
                <w:szCs w:val="28"/>
              </w:rPr>
              <w:t xml:space="preserve"> 19.01.2024  № 102-п</w:t>
            </w:r>
          </w:p>
          <w:p w:rsidR="0039313E" w:rsidRPr="00EA1A77" w:rsidRDefault="0039313E" w:rsidP="0039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313E" w:rsidRPr="00B67A92" w:rsidTr="00C141F3">
        <w:trPr>
          <w:gridAfter w:val="1"/>
          <w:wAfter w:w="98" w:type="pct"/>
          <w:trHeight w:val="1085"/>
        </w:trPr>
        <w:tc>
          <w:tcPr>
            <w:tcW w:w="4902" w:type="pct"/>
            <w:gridSpan w:val="24"/>
          </w:tcPr>
          <w:p w:rsidR="00340686" w:rsidRDefault="00340686" w:rsidP="0039313E">
            <w:pPr>
              <w:spacing w:after="0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13E" w:rsidRPr="00340686" w:rsidRDefault="0039313E" w:rsidP="0039313E">
            <w:pPr>
              <w:spacing w:after="0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68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показателей муниципальной программы</w:t>
            </w:r>
          </w:p>
          <w:p w:rsidR="0039313E" w:rsidRPr="00B67A92" w:rsidRDefault="0039313E" w:rsidP="0039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2D" w:rsidRPr="00B67A92" w:rsidTr="00C141F3">
        <w:trPr>
          <w:gridAfter w:val="1"/>
          <w:wAfter w:w="98" w:type="pct"/>
          <w:trHeight w:val="535"/>
        </w:trPr>
        <w:tc>
          <w:tcPr>
            <w:tcW w:w="17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C00DF" w:rsidRPr="00B67A92" w:rsidRDefault="000C00DF" w:rsidP="0008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2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732EB" w:rsidRPr="00B67A92" w:rsidRDefault="000C00DF" w:rsidP="00BA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0C00DF" w:rsidRPr="00B67A92" w:rsidRDefault="000C00DF" w:rsidP="00BA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C00DF" w:rsidRPr="00B67A92" w:rsidRDefault="000C00DF" w:rsidP="0008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Исходные показатели базового года</w:t>
            </w:r>
          </w:p>
        </w:tc>
        <w:tc>
          <w:tcPr>
            <w:tcW w:w="25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</w:tr>
      <w:tr w:rsidR="005F3801" w:rsidRPr="00B67A92" w:rsidTr="00C141F3">
        <w:trPr>
          <w:gridAfter w:val="1"/>
          <w:wAfter w:w="98" w:type="pct"/>
          <w:trHeight w:val="1285"/>
        </w:trPr>
        <w:tc>
          <w:tcPr>
            <w:tcW w:w="17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DF" w:rsidRPr="00B67A92" w:rsidRDefault="000C00DF" w:rsidP="0008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DF" w:rsidRPr="00B67A92" w:rsidRDefault="000C00DF" w:rsidP="000C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DF" w:rsidRPr="00B67A92" w:rsidRDefault="000C00DF" w:rsidP="0008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7246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7246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2028 </w:t>
            </w:r>
          </w:p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0DF" w:rsidRPr="00B67A92" w:rsidRDefault="000C00DF" w:rsidP="000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</w:tr>
      <w:tr w:rsidR="005F3801" w:rsidRPr="00B67A92" w:rsidTr="00C141F3">
        <w:trPr>
          <w:gridAfter w:val="1"/>
          <w:wAfter w:w="98" w:type="pct"/>
          <w:trHeight w:val="301"/>
        </w:trPr>
        <w:tc>
          <w:tcPr>
            <w:tcW w:w="1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69" w:rsidRPr="00B67A92" w:rsidRDefault="00082A69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69" w:rsidRPr="00B67A92" w:rsidRDefault="00082A69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69" w:rsidRPr="00B67A92" w:rsidRDefault="000C00DF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69" w:rsidRPr="00B67A92" w:rsidRDefault="000C00DF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69" w:rsidRPr="00B67A92" w:rsidRDefault="000C00DF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69" w:rsidRPr="00B67A92" w:rsidRDefault="000C00DF" w:rsidP="000C00D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69" w:rsidRPr="00B67A92" w:rsidRDefault="000C00DF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69" w:rsidRPr="00B67A92" w:rsidRDefault="000C00DF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69" w:rsidRPr="00B67A92" w:rsidRDefault="000C00DF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69" w:rsidRPr="00B67A92" w:rsidRDefault="000C00DF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69" w:rsidRPr="00B67A92" w:rsidRDefault="000C00DF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69" w:rsidRPr="00B67A92" w:rsidRDefault="000C00DF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B34C2" w:rsidRPr="00B67A92" w:rsidTr="00C141F3">
        <w:trPr>
          <w:gridAfter w:val="1"/>
          <w:wAfter w:w="98" w:type="pct"/>
          <w:trHeight w:val="377"/>
        </w:trPr>
        <w:tc>
          <w:tcPr>
            <w:tcW w:w="4902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34C2" w:rsidRPr="00B67A92" w:rsidRDefault="00BB34C2" w:rsidP="000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</w:tr>
      <w:tr w:rsidR="00AE4B3D" w:rsidRPr="00B67A92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3D" w:rsidRPr="00B67A92" w:rsidRDefault="00AE4B3D" w:rsidP="00AE4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Обеспечена доступность дошкольного образования для детей в возрасте от 1,5 до 3 лет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– 1,</w:t>
            </w:r>
          </w:p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- 0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EF" w:rsidRPr="00B67A92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EF" w:rsidRPr="00B67A92" w:rsidRDefault="00A53019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EF" w:rsidRPr="00B67A92" w:rsidRDefault="009266EF" w:rsidP="0092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национальной  системы профессионального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роста педагогических работников путем  повышения квалификации педагогических работников, в том числе </w:t>
            </w:r>
            <w:r w:rsidR="00C14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центрах непрерывного повышения профессионального повышения мастерства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– 1,</w:t>
            </w:r>
          </w:p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- 0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6EF" w:rsidRPr="00B67A92" w:rsidRDefault="009266EF" w:rsidP="0092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53019" w:rsidRPr="00B67A92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92160C"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муниципальных организаций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 образования</w:t>
            </w:r>
          </w:p>
          <w:p w:rsidR="00CB2298" w:rsidRPr="00B67A92" w:rsidRDefault="00CB2298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A53019" w:rsidRPr="00B67A92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Обеспечено совершенствование системы выявления, поддержки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развития способностей и талантов детей и молодежи путем охвата дополнительным образованием, мероприятиями, направленными </w:t>
            </w:r>
            <w:r w:rsidR="00CB0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раннюю профессиональную ориентацию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 – 1,</w:t>
            </w: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- 0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53019" w:rsidRPr="00B67A92" w:rsidTr="00C141F3">
        <w:trPr>
          <w:gridAfter w:val="1"/>
          <w:wAfter w:w="98" w:type="pct"/>
          <w:trHeight w:val="227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Созданы условия для внедрения современной и безопасной цифровой образовательной среды, обеспечивающей формирование ценности </w:t>
            </w:r>
            <w:r w:rsidR="00C14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саморазвитию и самообразованию </w:t>
            </w:r>
            <w:r w:rsidR="00C14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обучающихся муниципальных общеобразовательных организаций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– 1,</w:t>
            </w: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- 0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53019" w:rsidRPr="00B67A92" w:rsidTr="00C141F3">
        <w:trPr>
          <w:gridAfter w:val="1"/>
          <w:wAfter w:w="98" w:type="pct"/>
          <w:trHeight w:val="1340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E4B3D" w:rsidP="00AE4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муниципальных образовательных организаций, принявших участие в мероприятиях патриотической направленности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 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E4B3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3019" w:rsidRPr="00B67A92" w:rsidTr="00C141F3">
        <w:trPr>
          <w:gridAfter w:val="1"/>
          <w:wAfter w:w="98" w:type="pct"/>
          <w:trHeight w:val="115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посещаемости муниципальной дошкольной образовательной организации  </w:t>
            </w:r>
            <w:r w:rsidR="00C14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год одного ребенка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1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1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B67A92" w:rsidRDefault="00A53019" w:rsidP="001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1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1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1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1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53019" w:rsidRPr="00B67A92" w:rsidTr="00C141F3">
        <w:trPr>
          <w:gridAfter w:val="1"/>
          <w:wAfter w:w="98" w:type="pct"/>
          <w:trHeight w:val="132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 выпускников, получивших аттестаты </w:t>
            </w:r>
            <w:r w:rsidR="00C14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основном общем образовании, аттестаты </w:t>
            </w:r>
            <w:r w:rsidR="00925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4B5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среднем общем образовании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0C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0C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0C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3019" w:rsidRPr="00B67A92" w:rsidTr="00C141F3">
        <w:trPr>
          <w:gridAfter w:val="1"/>
          <w:wAfter w:w="98" w:type="pct"/>
          <w:trHeight w:val="1382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Обеспечено предоставление дополнительного образования</w:t>
            </w:r>
            <w:r w:rsidR="00CB2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6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 всех муниципальных образовательных организациях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– 1,</w:t>
            </w: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- 0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53019" w:rsidRPr="00B67A92" w:rsidTr="00C141F3">
        <w:trPr>
          <w:gridAfter w:val="1"/>
          <w:wAfter w:w="98" w:type="pct"/>
          <w:trHeight w:val="166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муниципальных организаций, на базе которых </w:t>
            </w:r>
            <w:r w:rsidRPr="00B67A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организуется отдых детей и </w:t>
            </w:r>
            <w:r w:rsidR="00C141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</w:t>
            </w:r>
            <w:r w:rsidRPr="00B67A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их оздоровление                    </w:t>
            </w:r>
            <w:r w:rsidR="009253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B67A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4B55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</w:t>
            </w:r>
            <w:r w:rsidRPr="00B67A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каникулярное время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53019" w:rsidRPr="00B67A92" w:rsidTr="00C141F3">
        <w:trPr>
          <w:gridAfter w:val="1"/>
          <w:wAfter w:w="98" w:type="pct"/>
          <w:trHeight w:val="253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Организации системы образования города Бузулука  обеспечены </w:t>
            </w:r>
            <w:proofErr w:type="gramStart"/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качественными</w:t>
            </w:r>
            <w:proofErr w:type="gramEnd"/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методическим сопровождением, хозяйственным обслуживанием, организацией ведения бухгалтерского </w:t>
            </w:r>
            <w:r w:rsidR="00925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налогового учета и отчетности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– 1,</w:t>
            </w:r>
          </w:p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- 0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4B3D" w:rsidRPr="00B67A92" w:rsidTr="00C141F3">
        <w:trPr>
          <w:gridAfter w:val="1"/>
          <w:wAfter w:w="98" w:type="pct"/>
          <w:trHeight w:val="229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3D" w:rsidRPr="00B67A92" w:rsidRDefault="00AE4B3D" w:rsidP="00AE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деятельности муниципальных учреждений города Бузулуке в сфере образования </w:t>
            </w:r>
            <w:r w:rsidR="00925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="004B5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Конституцией Российской Федерации, действующим законодательством Российской Федерации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– 1,</w:t>
            </w:r>
          </w:p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- 0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3D" w:rsidRPr="00B67A92" w:rsidRDefault="00AE4B3D" w:rsidP="00AE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53019" w:rsidRPr="00B67A92" w:rsidTr="00C141F3">
        <w:trPr>
          <w:gridAfter w:val="1"/>
          <w:wAfter w:w="98" w:type="pct"/>
          <w:trHeight w:val="107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обучающихся муниципальных общеобразовательных учреждений, обеспеченных горячим питанием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A53019" w:rsidRPr="00B67A92" w:rsidTr="00C141F3">
        <w:trPr>
          <w:gridAfter w:val="1"/>
          <w:wAfter w:w="98" w:type="pct"/>
          <w:trHeight w:val="127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детей-сирот и детей, оставшихся </w:t>
            </w:r>
            <w:r w:rsidR="00C14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попечения, охваченных различными формами устройства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72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72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72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72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72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72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72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72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B67A92" w:rsidRDefault="00A53019" w:rsidP="0072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03811" w:rsidRPr="00B67A92" w:rsidTr="00C141F3">
        <w:trPr>
          <w:gridAfter w:val="1"/>
          <w:wAfter w:w="98" w:type="pct"/>
          <w:trHeight w:val="68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B67A92" w:rsidRDefault="00C03811" w:rsidP="00C0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Проведены пятидневные учебные сборы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Да-1 </w:t>
            </w:r>
          </w:p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811" w:rsidRPr="00B67A92" w:rsidRDefault="00C03811" w:rsidP="00C0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11" w:rsidRPr="00B67A92" w:rsidRDefault="00C03811" w:rsidP="001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53019" w:rsidRPr="00B67A92" w:rsidTr="00C141F3">
        <w:trPr>
          <w:gridAfter w:val="1"/>
          <w:wAfter w:w="98" w:type="pct"/>
          <w:trHeight w:val="379"/>
        </w:trPr>
        <w:tc>
          <w:tcPr>
            <w:tcW w:w="4902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«Содействие занятости (Оренбургская область)»</w:t>
            </w:r>
          </w:p>
        </w:tc>
      </w:tr>
      <w:tr w:rsidR="00A53019" w:rsidRPr="00B67A92" w:rsidTr="00C141F3">
        <w:trPr>
          <w:gridAfter w:val="1"/>
          <w:wAfter w:w="98" w:type="pct"/>
          <w:trHeight w:val="86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Доступность дошкольного образования для детей в возрасте </w:t>
            </w:r>
            <w:r w:rsidR="0092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1,5 до 3 лет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3019" w:rsidRPr="00B67A92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B67A92" w:rsidRDefault="00A53019" w:rsidP="00A53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дополнительно созданных мест с целью обеспечения дошкольным образованием детей в возрасте </w:t>
            </w:r>
            <w:r w:rsidR="004B5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37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лет нарастающим итогом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Тысяча мест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3019" w:rsidRPr="00B67A92" w:rsidTr="00C141F3">
        <w:trPr>
          <w:gridAfter w:val="1"/>
          <w:wAfter w:w="98" w:type="pct"/>
          <w:trHeight w:val="309"/>
        </w:trPr>
        <w:tc>
          <w:tcPr>
            <w:tcW w:w="4902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B67A92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A53019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педагогических работников общеобразовательных организаций, прошедших повышение квалификации, в том числе </w:t>
            </w:r>
            <w:r w:rsidR="0092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37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центрах непрерывного повышения профессионального мастерства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340686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340686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Педагогические работники </w:t>
            </w:r>
            <w:r w:rsidR="0037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управленческие кадры системы общего, дополнительного образования детей и</w:t>
            </w:r>
          </w:p>
          <w:p w:rsidR="00A53019" w:rsidRPr="002C2823" w:rsidRDefault="00A53019" w:rsidP="00C141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образования субъектов Российской Федерации повысили уровень профессионального мастерства </w:t>
            </w:r>
            <w:r w:rsidR="0092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C1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дополнительным профессиональным программам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84265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84265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EE1E31" w:rsidP="00EE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мест </w:t>
            </w:r>
            <w:r w:rsidR="009253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73A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390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«Успех каждого ребенка»</w:t>
            </w:r>
          </w:p>
        </w:tc>
      </w:tr>
      <w:tr w:rsidR="00A53019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Охват детей деятельностью региональных центров выявления, поддержки </w:t>
            </w:r>
            <w:r w:rsidR="00C1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развития способностей </w:t>
            </w:r>
            <w:r w:rsidR="00C1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талантов у детей </w:t>
            </w:r>
            <w:r w:rsidR="0037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C1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молодежи, технопарков «</w:t>
            </w:r>
            <w:proofErr w:type="spellStart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proofErr w:type="spellEnd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 центров </w:t>
            </w:r>
            <w:r w:rsidR="00C1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Т-куб»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11,41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84265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E7734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E7734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E7734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E7734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C141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79,3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84265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84265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79,51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E7734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E7734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E7734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E7734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840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0" w:rsidRPr="002C2823" w:rsidRDefault="00364840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40" w:rsidRPr="002C2823" w:rsidRDefault="00364840" w:rsidP="000E7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общеобразо</w:t>
            </w:r>
            <w:r w:rsidR="00EE1E31"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организациях</w:t>
            </w:r>
            <w:r w:rsidR="0040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E31"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обновлена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материально-техническая база </w:t>
            </w:r>
            <w:r w:rsidR="0092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занятий детей физической культурой и спортом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840" w:rsidRPr="002C2823" w:rsidRDefault="00364840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840" w:rsidRPr="002C2823" w:rsidRDefault="00345500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840" w:rsidRPr="002C2823" w:rsidRDefault="00345500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840" w:rsidRPr="002C2823" w:rsidRDefault="00985C59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840" w:rsidRPr="002C2823" w:rsidRDefault="00364840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840" w:rsidRPr="002C2823" w:rsidRDefault="00364840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840" w:rsidRPr="002C2823" w:rsidRDefault="00364840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840" w:rsidRPr="002C2823" w:rsidRDefault="00364840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840" w:rsidRPr="002C2823" w:rsidRDefault="00364840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840" w:rsidRPr="002C2823" w:rsidRDefault="00364840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265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2C2823" w:rsidRDefault="00D8426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2C2823" w:rsidRDefault="00D84265" w:rsidP="00D842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Обеспечено проведение открытых онлайн-уроков, направленных </w:t>
            </w:r>
            <w:r w:rsidR="004B5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C1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и реализуемых с учетом опыта цикла открытых уроков «</w:t>
            </w:r>
            <w:proofErr w:type="spellStart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37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которых приняли участие дети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65" w:rsidRPr="002C2823" w:rsidRDefault="00D84265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Миллион человек 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65" w:rsidRPr="002C2823" w:rsidRDefault="00D8426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0,0032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65" w:rsidRPr="002C2823" w:rsidRDefault="00D84265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65" w:rsidRPr="002C2823" w:rsidRDefault="00D84265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65" w:rsidRPr="002C2823" w:rsidRDefault="00D84265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65" w:rsidRPr="002C2823" w:rsidRDefault="00D84265" w:rsidP="00A530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265" w:rsidRPr="002C2823" w:rsidRDefault="00D8426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265" w:rsidRPr="002C2823" w:rsidRDefault="00D8426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265" w:rsidRPr="002C2823" w:rsidRDefault="00D8426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265" w:rsidRPr="002C2823" w:rsidRDefault="00D8426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263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A53019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обучающихся, для которых созданы равные условия получения качественного образования вне зависимости </w:t>
            </w:r>
            <w:r w:rsidR="00C1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места их нахождения посредством предоставления доступа</w:t>
            </w:r>
            <w:proofErr w:type="gramEnd"/>
          </w:p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федеральной информационно-сервисной платформе</w:t>
            </w:r>
          </w:p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образовательной среды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работников, использующих сервисы</w:t>
            </w:r>
          </w:p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федеральной информационно-сервисной платформы</w:t>
            </w:r>
          </w:p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образовательной среды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D4333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образовательных организаций, использующих</w:t>
            </w:r>
          </w:p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сервисы </w:t>
            </w:r>
            <w:proofErr w:type="gramStart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федеральной</w:t>
            </w:r>
            <w:proofErr w:type="gramEnd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информационно-сервисной</w:t>
            </w:r>
          </w:p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платформы цифровой образовательной среды </w:t>
            </w:r>
            <w:proofErr w:type="gramStart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</w:p>
          <w:p w:rsidR="00A53019" w:rsidRPr="002C2823" w:rsidRDefault="00A53019" w:rsidP="00D43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программ </w:t>
            </w:r>
            <w:r w:rsidR="00D43335"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основного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 образования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  <w:p w:rsidR="00473B73" w:rsidRPr="002C2823" w:rsidRDefault="00473B73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43335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985C5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335" w:rsidRPr="002C2823" w:rsidTr="00C141F3">
        <w:trPr>
          <w:gridAfter w:val="1"/>
          <w:wAfter w:w="98" w:type="pct"/>
          <w:trHeight w:val="4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5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5" w:rsidRPr="002C2823" w:rsidRDefault="00D43335" w:rsidP="00C1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сотрудников и педагогов общеобразовательных организаций (и их филиалов) и профессиональных образовательных организаций (и их филиалов), в которых внедряется цифровая образовательная среда</w:t>
            </w:r>
            <w:r w:rsidR="00C1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году, по вопросам внедрения и функционирования цифровой образовательной среды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5" w:rsidRPr="002C2823" w:rsidRDefault="00D43335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Процентов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5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5" w:rsidRPr="002C2823" w:rsidRDefault="00D43335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5" w:rsidRPr="002C2823" w:rsidRDefault="00985C5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5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5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35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35" w:rsidRPr="002C2823" w:rsidRDefault="00D43335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3335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3335" w:rsidRPr="002C2823" w:rsidRDefault="00D43335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378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3B73" w:rsidRPr="002C2823" w:rsidRDefault="00A53019" w:rsidP="00BC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A53019" w:rsidRPr="002C2823" w:rsidTr="00C141F3">
        <w:trPr>
          <w:gridAfter w:val="1"/>
          <w:wAfter w:w="98" w:type="pct"/>
          <w:trHeight w:val="182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32760C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A53019"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Обеспечено увеличение численности детей и молодежи </w:t>
            </w:r>
            <w:r w:rsidR="008C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возрасте до 35 лет, вовлеченных </w:t>
            </w:r>
            <w:r w:rsidR="008C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социально активную деятельность через увеличение охвата патриотическими проектами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Тысяча 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265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32760C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3019"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Созданы условия для развития системы </w:t>
            </w:r>
            <w:proofErr w:type="spellStart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межпоколенческого</w:t>
            </w:r>
            <w:proofErr w:type="spellEnd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</w:t>
            </w:r>
            <w:r w:rsidR="0037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молодежи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Тысяча человек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E77344" w:rsidP="00A5301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980" w:rsidRPr="002C2823" w:rsidTr="00C141F3">
        <w:trPr>
          <w:gridAfter w:val="1"/>
          <w:wAfter w:w="98" w:type="pct"/>
          <w:trHeight w:val="239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80" w:rsidRPr="002C2823" w:rsidRDefault="0032760C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17980"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80" w:rsidRDefault="00375804" w:rsidP="0037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  <w:p w:rsidR="00C141F3" w:rsidRPr="002C2823" w:rsidRDefault="00C141F3" w:rsidP="0037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80" w:rsidRPr="002C2823" w:rsidRDefault="00217980" w:rsidP="0021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80" w:rsidRPr="002C2823" w:rsidRDefault="00375804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80" w:rsidRPr="00384CF6" w:rsidRDefault="00375804" w:rsidP="0021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80" w:rsidRPr="00384CF6" w:rsidRDefault="00D84067" w:rsidP="0021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80" w:rsidRPr="002C2823" w:rsidRDefault="00375804" w:rsidP="00217980">
            <w:pPr>
              <w:jc w:val="center"/>
            </w:pPr>
            <w:r w:rsidRPr="002C2823"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80" w:rsidRPr="002C2823" w:rsidRDefault="00375804" w:rsidP="00217980">
            <w:pPr>
              <w:jc w:val="center"/>
            </w:pPr>
            <w:r w:rsidRPr="002C2823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980" w:rsidRPr="002C2823" w:rsidRDefault="00375804" w:rsidP="00217980">
            <w:pPr>
              <w:jc w:val="center"/>
            </w:pPr>
            <w:r w:rsidRPr="002C2823"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980" w:rsidRPr="002C2823" w:rsidRDefault="00375804" w:rsidP="00217980">
            <w:pPr>
              <w:jc w:val="center"/>
            </w:pPr>
            <w:r w:rsidRPr="002C2823"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7980" w:rsidRPr="002C2823" w:rsidRDefault="00375804" w:rsidP="00217980">
            <w:pPr>
              <w:jc w:val="center"/>
            </w:pPr>
            <w:r w:rsidRPr="002C2823">
              <w:t>-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7980" w:rsidRPr="002C2823" w:rsidRDefault="00375804" w:rsidP="00217980">
            <w:pPr>
              <w:jc w:val="center"/>
            </w:pPr>
            <w:r w:rsidRPr="002C2823">
              <w:t>-</w:t>
            </w:r>
          </w:p>
        </w:tc>
      </w:tr>
      <w:tr w:rsidR="00457D22" w:rsidRPr="002C2823" w:rsidTr="00C141F3">
        <w:trPr>
          <w:gridAfter w:val="1"/>
          <w:wAfter w:w="98" w:type="pct"/>
          <w:trHeight w:val="2971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22" w:rsidRPr="002C2823" w:rsidRDefault="0032760C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22" w:rsidRPr="002C2823" w:rsidRDefault="00457D22" w:rsidP="002C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Calibri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</w:t>
            </w:r>
            <w:r w:rsidR="00D84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2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детскими общественными объединениями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22" w:rsidRPr="002C2823" w:rsidRDefault="00457D22" w:rsidP="0021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67" w:rsidRDefault="00D84067" w:rsidP="00D8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067" w:rsidRDefault="00D84067" w:rsidP="00D8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067" w:rsidRDefault="00D84067" w:rsidP="00D8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067" w:rsidRDefault="00D84067" w:rsidP="00D8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D22" w:rsidRPr="002C2823" w:rsidRDefault="00457D22" w:rsidP="00D8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22" w:rsidRPr="002C2823" w:rsidRDefault="00457D22" w:rsidP="00D84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22" w:rsidRPr="002C2823" w:rsidRDefault="00CB2528" w:rsidP="00D84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22" w:rsidRPr="002C2823" w:rsidRDefault="00985C59" w:rsidP="00D84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22" w:rsidRPr="002C2823" w:rsidRDefault="00CB2528" w:rsidP="00D84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22" w:rsidRPr="002C2823" w:rsidRDefault="0032760C" w:rsidP="00D84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D22" w:rsidRPr="002C2823" w:rsidRDefault="0032760C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D22" w:rsidRPr="002C2823" w:rsidRDefault="0032760C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D22" w:rsidRPr="002C2823" w:rsidRDefault="0032760C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4E2" w:rsidRPr="002C2823" w:rsidTr="00C141F3">
        <w:trPr>
          <w:gridAfter w:val="1"/>
          <w:wAfter w:w="98" w:type="pct"/>
          <w:trHeight w:val="402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64E2" w:rsidRPr="002C2823" w:rsidRDefault="00AF64E2" w:rsidP="00525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Приоритетный проект «Модернизация школьных систем образования (Оренбургская область)»</w:t>
            </w:r>
          </w:p>
        </w:tc>
      </w:tr>
      <w:tr w:rsidR="00AF64E2" w:rsidRPr="002C2823" w:rsidTr="00C141F3">
        <w:trPr>
          <w:gridAfter w:val="1"/>
          <w:wAfter w:w="98" w:type="pct"/>
          <w:trHeight w:val="171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E2" w:rsidRPr="002C2823" w:rsidRDefault="00AF64E2" w:rsidP="00AF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E2" w:rsidRPr="002C2823" w:rsidRDefault="00AF64E2" w:rsidP="00AF6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в которых</w:t>
            </w:r>
            <w:r w:rsidR="00D84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E2" w:rsidRPr="002C2823" w:rsidRDefault="00AF64E2" w:rsidP="00AF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E2" w:rsidRPr="002C2823" w:rsidRDefault="00AF64E2" w:rsidP="00CB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4E2" w:rsidRPr="002C2823" w:rsidRDefault="00AF64E2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4E2" w:rsidRPr="002C2823" w:rsidRDefault="00AF64E2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4E2" w:rsidRPr="002C2823" w:rsidRDefault="00981C29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4E2" w:rsidRPr="002C2823" w:rsidRDefault="00AF64E2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4E2" w:rsidRPr="002C2823" w:rsidRDefault="00AF64E2" w:rsidP="00CB25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4E2" w:rsidRPr="002C2823" w:rsidRDefault="00AF64E2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4E2" w:rsidRPr="002C2823" w:rsidRDefault="00AF64E2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4E2" w:rsidRPr="002C2823" w:rsidRDefault="00AF64E2" w:rsidP="00CB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315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«Развитие дошкольного образования»</w:t>
            </w:r>
          </w:p>
        </w:tc>
      </w:tr>
      <w:tr w:rsidR="00A53019" w:rsidRPr="002C2823" w:rsidTr="00C141F3">
        <w:trPr>
          <w:gridAfter w:val="1"/>
          <w:wAfter w:w="98" w:type="pct"/>
          <w:trHeight w:val="1329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 дошкольного возраста, обеспеченных местами </w:t>
            </w:r>
            <w:r w:rsidR="00D84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73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муниципальных дошкольных образовательных организациях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67" w:rsidRDefault="00D84067" w:rsidP="0061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EF5B7D" w:rsidP="0061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5409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67" w:rsidRDefault="00D84067" w:rsidP="0061726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A53019" w:rsidP="0061726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5043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67" w:rsidRDefault="00D84067" w:rsidP="0061726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61726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67" w:rsidRDefault="00D84067" w:rsidP="0061726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61726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067" w:rsidRDefault="00D84067" w:rsidP="0061726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61726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067" w:rsidRDefault="00D84067" w:rsidP="00617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617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067" w:rsidRDefault="00D84067" w:rsidP="00617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617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067" w:rsidRDefault="00D84067" w:rsidP="00617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617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067" w:rsidRDefault="00D84067" w:rsidP="00617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617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</w:tr>
      <w:tr w:rsidR="00A53019" w:rsidRPr="002C2823" w:rsidTr="00C141F3">
        <w:trPr>
          <w:gridAfter w:val="1"/>
          <w:wAfter w:w="98" w:type="pct"/>
          <w:trHeight w:val="99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которым предоставлена услуга по присмотру и уходу, в том числе питание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EF5B7D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5043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981C2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</w:tr>
      <w:tr w:rsidR="00A53019" w:rsidRPr="002C2823" w:rsidTr="00C141F3">
        <w:trPr>
          <w:gridAfter w:val="1"/>
          <w:wAfter w:w="98" w:type="pct"/>
          <w:trHeight w:val="2679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родителей, воспользовавшихся правом </w:t>
            </w:r>
            <w:r w:rsidR="005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373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компенсацию части родительской платы за присмотр </w:t>
            </w:r>
            <w:r w:rsidR="00373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уход за детьми, посещающими образовательные организации, реализующие общеобразовательную программу дошкольного образования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EF5B7D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5043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</w:t>
            </w:r>
          </w:p>
        </w:tc>
      </w:tr>
      <w:tr w:rsidR="00A53019" w:rsidRPr="002C2823" w:rsidTr="00C141F3">
        <w:trPr>
          <w:gridAfter w:val="1"/>
          <w:wAfter w:w="98" w:type="pct"/>
          <w:trHeight w:val="126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детей-инвалидов, которым предоставлена услуга </w:t>
            </w:r>
            <w:r w:rsidR="005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присмотру и уходу, в том числе питание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1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1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1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1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163B43">
            <w:pPr>
              <w:tabs>
                <w:tab w:val="center" w:pos="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1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1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1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A53019" w:rsidRPr="002C2823" w:rsidTr="00C141F3">
        <w:trPr>
          <w:gridAfter w:val="1"/>
          <w:wAfter w:w="98" w:type="pct"/>
          <w:trHeight w:val="1989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родителей, удовлетворенных качеством дошкольного образования, от общего числа опрошенных родителей, дети которых обучаются по программам дошкольного образования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EF6757" w:rsidRPr="002C2823" w:rsidTr="00C141F3">
        <w:trPr>
          <w:gridAfter w:val="1"/>
          <w:wAfter w:w="98" w:type="pct"/>
          <w:trHeight w:val="1560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57" w:rsidRPr="002C2823" w:rsidRDefault="00EF6757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57" w:rsidRPr="002C2823" w:rsidRDefault="00CE5CFB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модернизированных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57" w:rsidRPr="002C2823" w:rsidRDefault="00EF39AB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57" w:rsidRPr="002C2823" w:rsidRDefault="00345500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57" w:rsidRPr="002C2823" w:rsidRDefault="00345500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57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57" w:rsidRPr="002C2823" w:rsidRDefault="00345500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57" w:rsidRPr="002C2823" w:rsidRDefault="00345500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57" w:rsidRPr="002C2823" w:rsidRDefault="00345500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57" w:rsidRPr="002C2823" w:rsidRDefault="00345500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57" w:rsidRPr="002C2823" w:rsidRDefault="00345500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57" w:rsidRPr="002C2823" w:rsidRDefault="00345500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531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«Развитие общего образования»</w:t>
            </w:r>
          </w:p>
        </w:tc>
      </w:tr>
      <w:tr w:rsidR="00A53019" w:rsidRPr="002C2823" w:rsidTr="00C141F3">
        <w:trPr>
          <w:gridAfter w:val="1"/>
          <w:wAfter w:w="98" w:type="pct"/>
          <w:trHeight w:val="3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обучающихся </w:t>
            </w:r>
            <w:r w:rsidR="00FF7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373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муниципальных </w:t>
            </w:r>
            <w:r w:rsidR="00FF7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proofErr w:type="gramEnd"/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="00981C29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="00981C29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  <w:r w:rsidR="00981C29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  <w:r w:rsidR="00981C29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ind w:right="-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81C29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81C29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81C29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</w:tr>
      <w:tr w:rsidR="00A53019" w:rsidRPr="002C2823" w:rsidTr="00C141F3">
        <w:trPr>
          <w:gridAfter w:val="1"/>
          <w:wAfter w:w="98" w:type="pct"/>
          <w:trHeight w:val="1259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муниципальных общеобразовательных организаций,  в которых проводятся мероприятия </w:t>
            </w:r>
            <w:r w:rsidR="00C14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патриотическому воспитанию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1B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1B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1C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1C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1C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1C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1C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1C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1B4BA7" w:rsidP="0098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1C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53019" w:rsidRPr="002C2823" w:rsidTr="00C141F3">
        <w:trPr>
          <w:gridAfter w:val="1"/>
          <w:wAfter w:w="98" w:type="pct"/>
          <w:trHeight w:val="551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учебниками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3019" w:rsidRPr="002C2823" w:rsidTr="00C141F3">
        <w:trPr>
          <w:gridAfter w:val="1"/>
          <w:wAfter w:w="98" w:type="pct"/>
          <w:trHeight w:val="226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обучающихся </w:t>
            </w:r>
            <w:r w:rsidR="00FF7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373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FF7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частных общеобразовательных организациях, осуществляющих образовательную деятельность </w:t>
            </w:r>
            <w:r w:rsidR="00FF7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имеющим государственную аккредитацию основным общеобразовательным программам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981C2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53019" w:rsidRPr="002C2823" w:rsidTr="00C141F3">
        <w:trPr>
          <w:gridAfter w:val="1"/>
          <w:wAfter w:w="98" w:type="pct"/>
          <w:trHeight w:val="1831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родителей, удовлетворенных качеством общего образования, </w:t>
            </w:r>
            <w:r w:rsidR="00FF7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C14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общего числа опрошенных родителей, дети которых обучаются по программам общего образования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A53019" w:rsidRPr="002C2823" w:rsidTr="00C141F3">
        <w:trPr>
          <w:gridAfter w:val="1"/>
          <w:wAfter w:w="98" w:type="pct"/>
          <w:trHeight w:val="1983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организаций,  получивших вознаграждение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14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классное руководство, </w:t>
            </w:r>
            <w:r w:rsidR="00C14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педагогических работников такой категории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21" w:rsidRDefault="00FF7E21" w:rsidP="00F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E21" w:rsidRDefault="00FF7E21" w:rsidP="00F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E21" w:rsidRDefault="00FF7E21" w:rsidP="00F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A53019" w:rsidP="00F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184CB7">
            <w:pPr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184CB7">
            <w:pPr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184CB7">
            <w:pPr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184CB7">
            <w:pPr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18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18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18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18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019" w:rsidRPr="002C2823" w:rsidTr="00C141F3">
        <w:trPr>
          <w:gridAfter w:val="1"/>
          <w:wAfter w:w="98" w:type="pct"/>
          <w:trHeight w:val="248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19" w:rsidRPr="002C2823" w:rsidRDefault="007E30BD" w:rsidP="007E30BD">
            <w:pPr>
              <w:tabs>
                <w:tab w:val="center" w:pos="7588"/>
                <w:tab w:val="left" w:pos="12525"/>
                <w:tab w:val="left" w:pos="125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3019"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«Дополнительное образование 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53019" w:rsidRPr="002C2823" w:rsidTr="00C141F3">
        <w:trPr>
          <w:gridAfter w:val="1"/>
          <w:wAfter w:w="98" w:type="pct"/>
          <w:trHeight w:val="1318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7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 в возрасте от 5 </w:t>
            </w:r>
            <w:r w:rsidR="004B5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18 лет, охваченных дополнительным образованием</w:t>
            </w:r>
            <w:r w:rsidR="00FF7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7E30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муниципальных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организациях дополнительного образования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</w:tr>
      <w:tr w:rsidR="00A53019" w:rsidRPr="002C2823" w:rsidTr="00C141F3">
        <w:trPr>
          <w:gridAfter w:val="1"/>
          <w:wAfter w:w="98" w:type="pct"/>
          <w:trHeight w:val="78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7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объединений </w:t>
            </w:r>
            <w:r w:rsidR="00FF7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373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муниципальных организациях дополнительного образования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62433E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53019"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A53019" w:rsidRPr="002C2823" w:rsidTr="00C141F3">
        <w:trPr>
          <w:gridAfter w:val="1"/>
          <w:wAfter w:w="98" w:type="pct"/>
          <w:trHeight w:val="191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7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родителей, удовлетворенных качеством дополнительного образования, от общего числа опрошенных родителей, </w:t>
            </w:r>
            <w:r w:rsidR="007E30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которых обучаются </w:t>
            </w:r>
            <w:r w:rsidR="007E30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дополнительного образования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62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A53019" w:rsidRPr="002C2823" w:rsidTr="00C141F3">
        <w:trPr>
          <w:gridAfter w:val="1"/>
          <w:wAfter w:w="98" w:type="pct"/>
          <w:trHeight w:val="1689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7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среднемесячной заработной платы педагогов муниципальных организаций дополнительного образования </w:t>
            </w:r>
            <w:r w:rsidR="00FF7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373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среднемесячной заработной плате учителей в городе Бузулуке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0" w:rsidRPr="002C2823" w:rsidRDefault="00345500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A53019" w:rsidRPr="002C2823" w:rsidRDefault="00A53019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0" w:rsidRPr="002C2823" w:rsidRDefault="00345500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A53019" w:rsidRPr="002C2823" w:rsidRDefault="00A53019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47D51" w:rsidRPr="002C2823" w:rsidTr="00C141F3">
        <w:trPr>
          <w:gridAfter w:val="1"/>
          <w:wAfter w:w="98" w:type="pct"/>
          <w:trHeight w:val="225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1" w:rsidRPr="002C2823" w:rsidRDefault="00E47D51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1" w:rsidRPr="002C2823" w:rsidRDefault="00E47D51" w:rsidP="007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о</w:t>
            </w:r>
            <w:r w:rsidR="007E30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5 до 18 лет, </w:t>
            </w:r>
            <w:r w:rsidRPr="001F7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имеющих право на получе</w:t>
            </w:r>
            <w:r w:rsidR="007E30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ние дополнительного образования                       </w:t>
            </w:r>
            <w:r w:rsidRPr="001F7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рамк</w:t>
            </w:r>
            <w:r w:rsidR="007E30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ах системы персонифицированного </w:t>
            </w:r>
            <w:r w:rsidRPr="001F7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финансирования в общей численности детей в возрасте </w:t>
            </w:r>
            <w:r w:rsidR="00646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1F7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5 до 18 лет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51" w:rsidRPr="002C2823" w:rsidRDefault="00E47D51" w:rsidP="007E3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51" w:rsidRPr="002C2823" w:rsidRDefault="00E47D51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51" w:rsidRPr="002C2823" w:rsidRDefault="00E47D51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51" w:rsidRPr="002C2823" w:rsidRDefault="00E47D51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51" w:rsidRPr="002C2823" w:rsidRDefault="00E47D51" w:rsidP="007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51" w:rsidRPr="002C2823" w:rsidRDefault="00E47D51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51" w:rsidRPr="002C2823" w:rsidRDefault="00E47D51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51" w:rsidRPr="002C2823" w:rsidRDefault="00E47D51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51" w:rsidRPr="002C2823" w:rsidRDefault="00E47D51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51" w:rsidRPr="002C2823" w:rsidRDefault="00E47D51" w:rsidP="003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3019" w:rsidRPr="002C2823" w:rsidTr="00C141F3">
        <w:trPr>
          <w:gridAfter w:val="1"/>
          <w:wAfter w:w="98" w:type="pct"/>
          <w:trHeight w:val="389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«Организация отдыха детей»</w:t>
            </w:r>
          </w:p>
        </w:tc>
      </w:tr>
      <w:tr w:rsidR="00A53019" w:rsidRPr="002C2823" w:rsidTr="00C141F3">
        <w:trPr>
          <w:gridAfter w:val="1"/>
          <w:wAfter w:w="98" w:type="pct"/>
          <w:trHeight w:val="673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детей, охваченных организованным отдыхом </w:t>
            </w:r>
            <w:r w:rsidR="0089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37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муниципальных загородных стационарных детских оздоровительных лагерях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00" w:rsidRPr="002C2823" w:rsidRDefault="00345500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61E" w:rsidRDefault="0089461E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345500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53019"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3019" w:rsidRPr="002C2823" w:rsidTr="00C141F3">
        <w:trPr>
          <w:gridAfter w:val="1"/>
          <w:wAfter w:w="98" w:type="pct"/>
          <w:trHeight w:val="80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детей, охваченных организованным отдыхом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в лагерях дневного пребывания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2234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DC0E0F" w:rsidP="006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F31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6F3117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6F3117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6F3117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6F3117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6F3117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6F3117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6F3117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A53019" w:rsidRPr="002C2823" w:rsidTr="00C141F3">
        <w:trPr>
          <w:gridAfter w:val="1"/>
          <w:wAfter w:w="98" w:type="pct"/>
          <w:trHeight w:val="1573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родителей, удовлетворенных качеством организованного отдыха,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опрошенных родителей, дети которых охвачены организованным отдыхом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7C13FF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53019" w:rsidRPr="002C2823" w:rsidTr="00C141F3">
        <w:trPr>
          <w:gridAfter w:val="1"/>
          <w:wAfter w:w="98" w:type="pct"/>
          <w:trHeight w:val="467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«Осуществление управления в сфере образования»</w:t>
            </w:r>
          </w:p>
        </w:tc>
      </w:tr>
      <w:tr w:rsidR="00A53019" w:rsidRPr="002C2823" w:rsidTr="00C141F3">
        <w:trPr>
          <w:gridAfter w:val="1"/>
          <w:wAfter w:w="98" w:type="pct"/>
          <w:trHeight w:val="75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организаций, предоставляющих услуги </w:t>
            </w:r>
            <w:r w:rsidR="0089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37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дошкольному образованию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Да-1 </w:t>
            </w: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53019" w:rsidRPr="002C2823" w:rsidTr="00C141F3">
        <w:trPr>
          <w:gridAfter w:val="1"/>
          <w:wAfter w:w="98" w:type="pct"/>
          <w:trHeight w:val="669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организаций, предоставляющих услуги </w:t>
            </w:r>
            <w:r w:rsidR="0089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7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89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начальному общему, основному общему и среднему общему образованию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Да-1 </w:t>
            </w: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53019" w:rsidRPr="002C2823" w:rsidTr="00C141F3">
        <w:trPr>
          <w:gridAfter w:val="1"/>
          <w:wAfter w:w="98" w:type="pct"/>
          <w:trHeight w:val="808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организаций, предоставляющих услуги </w:t>
            </w:r>
            <w:r w:rsidR="0089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7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89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дополнительному образованию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Да-1 </w:t>
            </w: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53019" w:rsidRPr="002C2823" w:rsidTr="00C141F3">
        <w:trPr>
          <w:gridAfter w:val="1"/>
          <w:wAfter w:w="98" w:type="pct"/>
          <w:trHeight w:val="952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организаций, предоставляющих услуги </w:t>
            </w:r>
            <w:r w:rsidR="0089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отдыху детей в каникулярное время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Да-1 </w:t>
            </w: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3019" w:rsidRPr="002C2823" w:rsidTr="00C141F3">
        <w:trPr>
          <w:gridAfter w:val="1"/>
          <w:wAfter w:w="98" w:type="pct"/>
          <w:trHeight w:val="80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городских мероприятий в сфере образования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53019" w:rsidRPr="002C2823" w:rsidTr="00C141F3">
        <w:trPr>
          <w:gridAfter w:val="1"/>
          <w:wAfter w:w="98" w:type="pct"/>
          <w:trHeight w:val="255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64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студентов, обучающихся 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федеральных  образовательных организациях высшего образования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 «Образова</w:t>
            </w:r>
            <w:r w:rsidR="0089461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педагогические науки»,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которыми заключен договор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целевое обучение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461E" w:rsidRDefault="0089461E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A53019" w:rsidRPr="002C2823" w:rsidTr="00C141F3">
        <w:trPr>
          <w:gridAfter w:val="1"/>
          <w:wAfter w:w="98" w:type="pct"/>
          <w:trHeight w:val="435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 процессных мероприятий «Финансовое обеспечение деятельности учреждений в сфере образования»</w:t>
            </w:r>
          </w:p>
        </w:tc>
      </w:tr>
      <w:tr w:rsidR="00A53019" w:rsidRPr="002C2823" w:rsidTr="00C141F3">
        <w:trPr>
          <w:gridAfter w:val="1"/>
          <w:wAfter w:w="98" w:type="pct"/>
          <w:trHeight w:val="151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64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выполненных заявок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на хозяйственно-эксплуатационное обслуживание муниципальных организаций системы образования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1E" w:rsidRDefault="0089461E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019" w:rsidRPr="002C2823" w:rsidTr="00C141F3">
        <w:trPr>
          <w:gridAfter w:val="1"/>
          <w:wAfter w:w="98" w:type="pct"/>
          <w:trHeight w:val="831"/>
        </w:trPr>
        <w:tc>
          <w:tcPr>
            <w:tcW w:w="1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организаций системы образования, охваченных методическим обеспечением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019" w:rsidRPr="002C2823" w:rsidTr="00C141F3">
        <w:trPr>
          <w:gridAfter w:val="1"/>
          <w:wAfter w:w="98" w:type="pct"/>
          <w:trHeight w:val="85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организаций системы образования, предоставивших бухгалтерскую и налоговую отчетность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соответствие с требованиями законодательства и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7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019" w:rsidRPr="002C2823" w:rsidTr="00C141F3">
        <w:trPr>
          <w:gridAfter w:val="1"/>
          <w:wAfter w:w="98" w:type="pct"/>
          <w:trHeight w:val="389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«Организация питания обучающихся»</w:t>
            </w:r>
          </w:p>
        </w:tc>
      </w:tr>
      <w:tr w:rsidR="00A53019" w:rsidRPr="002C2823" w:rsidTr="00C141F3">
        <w:trPr>
          <w:gridAfter w:val="1"/>
          <w:wAfter w:w="98" w:type="pct"/>
          <w:trHeight w:val="85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 частных, имеющих государственную аккредитацию, общеобразовательных организаций, получающих дотацию на питание, за счет средств местного бюджета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EF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A53019" w:rsidP="00EF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EF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EF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EF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EF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EF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EF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EF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A53019" w:rsidRPr="002C2823" w:rsidTr="00C141F3">
        <w:trPr>
          <w:gridAfter w:val="1"/>
          <w:wAfter w:w="98" w:type="pct"/>
          <w:trHeight w:val="75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детей и подростков, охваченных горячим питанием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4B5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лагерях дневного пребывания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2946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6F3117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19" w:rsidRPr="002C2823" w:rsidRDefault="00FE08A6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FE08A6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FE08A6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FE08A6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019" w:rsidRPr="002C2823" w:rsidRDefault="00FE08A6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A53019" w:rsidRPr="002C2823" w:rsidTr="00646614">
        <w:trPr>
          <w:gridAfter w:val="1"/>
          <w:wAfter w:w="98" w:type="pct"/>
          <w:trHeight w:val="389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A53019" w:rsidRPr="002C2823" w:rsidRDefault="00A53019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обучающихся, получающих начальное общее образование 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4B5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646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муниципальных образовательных организациях, получающих бесплатное горячее питание, 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4B5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общему количеству обучающихся, получающих начальное общее образование 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4B5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6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муниципальных образовательных организациях</w:t>
            </w:r>
            <w:proofErr w:type="gramEnd"/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19" w:rsidRPr="002C2823" w:rsidRDefault="00A53019" w:rsidP="006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35284" w:rsidRPr="002C2823" w:rsidTr="00C141F3">
        <w:trPr>
          <w:gridAfter w:val="1"/>
          <w:wAfter w:w="98" w:type="pct"/>
          <w:trHeight w:val="166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 бесплатным горячим питанием обучающихся, получающих начальное общее образование в муниципальных образовательных организациях</w:t>
            </w:r>
            <w:proofErr w:type="gramEnd"/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284" w:rsidRPr="002C2823" w:rsidTr="00C141F3">
        <w:trPr>
          <w:gridAfter w:val="1"/>
          <w:wAfter w:w="98" w:type="pct"/>
          <w:trHeight w:val="52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двухразовым бесплатным питанием </w:t>
            </w:r>
            <w:proofErr w:type="gramStart"/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с ограниченными возможностями здоровья, в том числе осваивающих образовательные программы начального общего, основного общего и среднего общего образования на дому.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35284" w:rsidRPr="002C2823" w:rsidTr="00C141F3">
        <w:trPr>
          <w:gridAfter w:val="1"/>
          <w:wAfter w:w="98" w:type="pct"/>
          <w:trHeight w:val="166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 1-4 классов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муниципальных образовательных организациях, получающих дотацию </w:t>
            </w:r>
            <w:r w:rsidR="00646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питание, за счет средств местного бюджета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5169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5 407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5 4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5 4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5 4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35284" w:rsidRPr="002C2823" w:rsidTr="00C141F3">
        <w:trPr>
          <w:gridAfter w:val="1"/>
          <w:wAfter w:w="98" w:type="pct"/>
          <w:trHeight w:val="166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7E30BD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обучающихся 1 – 4 классов 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муниципальных образовательных организациях, получающих субсидию </w:t>
            </w:r>
            <w:r w:rsidR="00646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питание за счет средств областного бюджета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5169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5 407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5 4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5 4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5 4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5 4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5 4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5 4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FE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5 4</w:t>
            </w:r>
            <w:r w:rsidR="00FE0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35284" w:rsidRPr="002C2823" w:rsidTr="00C141F3">
        <w:trPr>
          <w:gridAfter w:val="1"/>
          <w:wAfter w:w="98" w:type="pct"/>
          <w:trHeight w:val="180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64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обучающихся 5-11 классов 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муниципальных общеобразовательных организациях, получающих дотацию на питание за счет средств местного бюджета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5997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FE08A6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FE08A6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FE08A6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FE08A6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FE08A6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FE08A6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FE08A6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</w:tr>
      <w:tr w:rsidR="00135284" w:rsidRPr="002C2823" w:rsidTr="00646614">
        <w:trPr>
          <w:gridAfter w:val="1"/>
          <w:wAfter w:w="98" w:type="pct"/>
          <w:trHeight w:val="170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7E30BD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обучающихся 5-11 классов 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муниципальных общеобразовательных организациях, получающих субсидию на питание, за счет средств областного бюджета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5997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</w:tr>
      <w:tr w:rsidR="00135284" w:rsidRPr="002C2823" w:rsidTr="00646614">
        <w:trPr>
          <w:gridAfter w:val="1"/>
          <w:wAfter w:w="98" w:type="pct"/>
          <w:trHeight w:val="252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64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обучающихся, освобожденных в установленном размере от платы за питание, </w:t>
            </w:r>
            <w:r w:rsidR="006E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4B5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 числа малообеспеченных семей, детей-сирот, детей, оставшихся </w:t>
            </w:r>
            <w:r w:rsidR="004B5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попечения родителей, детей-инвалидов, посещающих группы продленного дня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252B09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35284" w:rsidRPr="002C2823" w:rsidTr="00646614">
        <w:trPr>
          <w:gridAfter w:val="1"/>
          <w:wAfter w:w="98" w:type="pct"/>
          <w:trHeight w:val="147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7E30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обеспечивающих питание обучающихся 5-11 классов во время обучения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2E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5284" w:rsidRPr="002C2823" w:rsidTr="00646614">
        <w:trPr>
          <w:gridAfter w:val="1"/>
          <w:wAfter w:w="98" w:type="pct"/>
          <w:trHeight w:val="657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«Выполнение государственных полномочий по организации и осуществлению деятельности по опеке и попечительству над несовершеннолетними»</w:t>
            </w:r>
          </w:p>
        </w:tc>
      </w:tr>
      <w:tr w:rsidR="00135284" w:rsidRPr="002C2823" w:rsidTr="00C141F3">
        <w:trPr>
          <w:gridAfter w:val="1"/>
          <w:wAfter w:w="98" w:type="pct"/>
          <w:trHeight w:val="38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84" w:rsidRPr="002C2823" w:rsidRDefault="00135284" w:rsidP="0094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84" w:rsidRPr="002C2823" w:rsidRDefault="00135284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переданных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воспитание в семью,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выявленных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84" w:rsidRPr="002C2823" w:rsidRDefault="00135284" w:rsidP="0094796A">
            <w:pPr>
              <w:spacing w:after="0"/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35284" w:rsidRPr="002C2823" w:rsidTr="00C141F3">
        <w:trPr>
          <w:gridAfter w:val="1"/>
          <w:wAfter w:w="98" w:type="pct"/>
          <w:trHeight w:val="112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84" w:rsidRPr="002C2823" w:rsidRDefault="00135284" w:rsidP="00135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переданных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воспитание в семью опекуна,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выявленных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84" w:rsidRPr="002C2823" w:rsidRDefault="00135284" w:rsidP="00135284">
            <w:pPr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35284" w:rsidRPr="002C2823" w:rsidTr="00C141F3">
        <w:trPr>
          <w:gridAfter w:val="1"/>
          <w:wAfter w:w="98" w:type="pct"/>
          <w:trHeight w:val="114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84" w:rsidRPr="002C2823" w:rsidRDefault="00135284" w:rsidP="00135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переданных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воспитание в приемную семью, от общего числа выявленных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84" w:rsidRPr="002C2823" w:rsidRDefault="00135284" w:rsidP="00135284">
            <w:pPr>
              <w:jc w:val="center"/>
              <w:rPr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5284" w:rsidRPr="002C2823" w:rsidTr="0094796A">
        <w:trPr>
          <w:gridAfter w:val="1"/>
          <w:wAfter w:w="98" w:type="pct"/>
          <w:trHeight w:val="447"/>
        </w:trPr>
        <w:tc>
          <w:tcPr>
            <w:tcW w:w="4902" w:type="pct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«Мероприятия по патриотическому воспитанию граждан»</w:t>
            </w:r>
          </w:p>
        </w:tc>
      </w:tr>
      <w:tr w:rsidR="00135284" w:rsidRPr="00B67A92" w:rsidTr="00646614">
        <w:trPr>
          <w:gridAfter w:val="1"/>
          <w:wAfter w:w="98" w:type="pct"/>
          <w:trHeight w:val="259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4" w:rsidRPr="002C2823" w:rsidRDefault="00135284" w:rsidP="00135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 (юношей)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классов муниципальных общеобразовательных организаций города Бузулука,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исключением имеющих освобождение от занятий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уважительным причинам, принявших участие </w:t>
            </w:r>
            <w:r w:rsidR="00646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пятидневных учебных сборах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135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84" w:rsidRPr="002C2823" w:rsidRDefault="00135284" w:rsidP="0094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4" w:rsidRPr="002C2823" w:rsidRDefault="00135284" w:rsidP="0013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000C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15"/>
        </w:trPr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0C" w:rsidRPr="00B148FD" w:rsidRDefault="0051000C" w:rsidP="00172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bookmarkStart w:id="0" w:name="RANGE!A1:E58"/>
            <w:bookmarkEnd w:id="0"/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0C" w:rsidRPr="00B148FD" w:rsidRDefault="0051000C" w:rsidP="00172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0C" w:rsidRPr="00B148FD" w:rsidRDefault="0051000C" w:rsidP="00172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00C" w:rsidRPr="00B148FD" w:rsidRDefault="0051000C" w:rsidP="0017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699" w:rsidRDefault="00117699" w:rsidP="008651D4">
            <w:pPr>
              <w:ind w:right="-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0BD" w:rsidRDefault="007E30BD" w:rsidP="008651D4">
            <w:pPr>
              <w:ind w:right="-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0BD" w:rsidRDefault="007E30BD" w:rsidP="008651D4">
            <w:pPr>
              <w:ind w:right="-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0BD" w:rsidRDefault="007E30BD" w:rsidP="008651D4">
            <w:pPr>
              <w:ind w:right="-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0BD" w:rsidRDefault="007E30BD" w:rsidP="008651D4">
            <w:pPr>
              <w:ind w:right="-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0BD" w:rsidRDefault="007E30BD" w:rsidP="008651D4">
            <w:pPr>
              <w:ind w:right="-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2E5" w:rsidRDefault="008651D4" w:rsidP="008651D4">
            <w:pPr>
              <w:ind w:right="-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8651D4" w:rsidRPr="0035667E" w:rsidRDefault="008651D4" w:rsidP="008651D4">
            <w:pPr>
              <w:ind w:right="-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67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E1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5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="0092160C" w:rsidRPr="0035667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356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Бузулука</w:t>
            </w:r>
          </w:p>
          <w:p w:rsidR="00AF5267" w:rsidRPr="00AF5267" w:rsidRDefault="002D0F85" w:rsidP="00AF52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19.01.2024 № 102-п</w:t>
            </w:r>
          </w:p>
          <w:p w:rsidR="0051000C" w:rsidRPr="00B148FD" w:rsidRDefault="0051000C" w:rsidP="00A92F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7C4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15"/>
        </w:trPr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7C4" w:rsidRPr="00B148FD" w:rsidRDefault="00C357C4" w:rsidP="00172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5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7C4" w:rsidRDefault="00C357C4" w:rsidP="007E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7C4" w:rsidRPr="00C357C4" w:rsidRDefault="00C357C4" w:rsidP="00C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7C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муниципальной программы</w:t>
            </w:r>
          </w:p>
          <w:p w:rsidR="00C357C4" w:rsidRPr="00B148FD" w:rsidRDefault="00C357C4" w:rsidP="00172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1000C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1000C" w:rsidRPr="00B148FD" w:rsidRDefault="0051000C" w:rsidP="001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1000C" w:rsidRPr="00B148FD" w:rsidRDefault="0051000C" w:rsidP="001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586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1000C" w:rsidRPr="00B148FD" w:rsidRDefault="0051000C" w:rsidP="0051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77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1000C" w:rsidRPr="00B148FD" w:rsidRDefault="0051000C" w:rsidP="0051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51000C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shd w:val="clear" w:color="auto" w:fill="auto"/>
            <w:vAlign w:val="center"/>
            <w:hideMark/>
          </w:tcPr>
          <w:p w:rsidR="0051000C" w:rsidRPr="00B148FD" w:rsidRDefault="0051000C" w:rsidP="001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51000C" w:rsidRPr="00B148FD" w:rsidRDefault="0051000C" w:rsidP="001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pct"/>
            <w:gridSpan w:val="7"/>
            <w:shd w:val="clear" w:color="auto" w:fill="auto"/>
            <w:vAlign w:val="center"/>
            <w:hideMark/>
          </w:tcPr>
          <w:p w:rsidR="0051000C" w:rsidRPr="00B148FD" w:rsidRDefault="00F3676E" w:rsidP="001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51000C" w:rsidRPr="00B148FD" w:rsidRDefault="00F3676E" w:rsidP="001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60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 w:val="restart"/>
            <w:shd w:val="clear" w:color="auto" w:fill="auto"/>
          </w:tcPr>
          <w:p w:rsidR="00E52602" w:rsidRPr="00B148FD" w:rsidRDefault="00E52602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E52602" w:rsidRPr="00B148FD" w:rsidRDefault="00E52602" w:rsidP="0001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</w:t>
            </w:r>
            <w:r w:rsidR="000136DB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 «Содействие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(Оренбургская область)» </w:t>
            </w:r>
          </w:p>
        </w:tc>
      </w:tr>
      <w:tr w:rsidR="00E5260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  <w:vAlign w:val="center"/>
          </w:tcPr>
          <w:p w:rsidR="00E52602" w:rsidRPr="00B148FD" w:rsidRDefault="00E52602" w:rsidP="00E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E52602" w:rsidRPr="00B148FD" w:rsidRDefault="00E52602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E5260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</w:tcPr>
          <w:p w:rsidR="00E52602" w:rsidRPr="00B148FD" w:rsidRDefault="00E52602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E52602" w:rsidRPr="009F1AE3" w:rsidRDefault="00A625CC" w:rsidP="00A6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A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дошкольного образования для детей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F1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9F1AE3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1,5 до 3 лет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</w:tcPr>
          <w:p w:rsidR="00E52602" w:rsidRPr="00B148FD" w:rsidRDefault="00E52602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6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дополнительные места для детей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B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1,5 до 3 лет в дошкольных образовательных организациях</w:t>
            </w:r>
          </w:p>
        </w:tc>
        <w:tc>
          <w:tcPr>
            <w:tcW w:w="2077" w:type="pct"/>
            <w:gridSpan w:val="12"/>
            <w:shd w:val="clear" w:color="auto" w:fill="auto"/>
          </w:tcPr>
          <w:p w:rsidR="00E52602" w:rsidRPr="007A18F5" w:rsidRDefault="00E52602" w:rsidP="00947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детей 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>в возрасте от 1,5 до 3 лет</w:t>
            </w:r>
          </w:p>
        </w:tc>
      </w:tr>
      <w:tr w:rsidR="00E5260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  <w:vAlign w:val="center"/>
          </w:tcPr>
          <w:p w:rsidR="00E52602" w:rsidRPr="00B148FD" w:rsidRDefault="00E52602" w:rsidP="00E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E52602" w:rsidRPr="009F1AE3" w:rsidRDefault="00E52602" w:rsidP="00E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  <w:vAlign w:val="center"/>
          </w:tcPr>
          <w:p w:rsidR="00E52602" w:rsidRPr="00B148FD" w:rsidRDefault="00E52602" w:rsidP="00E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E52602" w:rsidRPr="007A18F5" w:rsidRDefault="00E52602" w:rsidP="00E5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дополнительно созданных мест с целью обеспечения дошкольным образованием детей в возрасте до 3 лет нарастающим итогом</w:t>
            </w:r>
          </w:p>
        </w:tc>
      </w:tr>
      <w:tr w:rsidR="00E5260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 w:val="restart"/>
            <w:shd w:val="clear" w:color="auto" w:fill="auto"/>
          </w:tcPr>
          <w:p w:rsidR="00E52602" w:rsidRPr="00B148FD" w:rsidRDefault="00E52602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E52602" w:rsidRPr="009F1AE3" w:rsidRDefault="00E52602" w:rsidP="0001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</w:t>
            </w:r>
            <w:r w:rsidR="000136DB" w:rsidRPr="009F1AE3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9F1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«Современная школа»</w:t>
            </w:r>
          </w:p>
        </w:tc>
      </w:tr>
      <w:tr w:rsidR="00E5260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  <w:vAlign w:val="center"/>
          </w:tcPr>
          <w:p w:rsidR="00E52602" w:rsidRPr="00B148FD" w:rsidRDefault="00E52602" w:rsidP="00E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E52602" w:rsidRPr="009F1AE3" w:rsidRDefault="00E52602" w:rsidP="00E5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3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0136DB" w:rsidRPr="009F1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36DB" w:rsidRPr="009F1AE3">
              <w:rPr>
                <w:rFonts w:ascii="Times New Roman" w:eastAsia="Times New Roman" w:hAnsi="Times New Roman" w:cs="Times New Roman"/>
                <w:sz w:val="24"/>
                <w:szCs w:val="24"/>
              </w:rPr>
              <w:t>УГиКС</w:t>
            </w:r>
            <w:proofErr w:type="spellEnd"/>
          </w:p>
        </w:tc>
      </w:tr>
      <w:tr w:rsidR="00E5260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252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E52602" w:rsidRPr="00B148FD" w:rsidRDefault="00E52602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1F1FE4" w:rsidRPr="001F1FE4" w:rsidRDefault="001F1FE4" w:rsidP="001F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E4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профессионального мастерства педагогических работников и управленческих кадров муниципальных общеобразовательных организаций и муниципальных организаций дополнительного </w:t>
            </w:r>
            <w:r w:rsidRPr="001F1F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и привлекательности педагогической профессии, привлечение педагогических работников для работы </w:t>
            </w:r>
            <w:r w:rsidR="006E15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4796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1F1FE4">
              <w:rPr>
                <w:rFonts w:ascii="Times New Roman" w:hAnsi="Times New Roman"/>
                <w:sz w:val="24"/>
                <w:szCs w:val="24"/>
              </w:rPr>
              <w:t>в муниципальных образовательных организациях города Бузулука.</w:t>
            </w:r>
          </w:p>
          <w:p w:rsidR="00E52602" w:rsidRPr="009F1AE3" w:rsidRDefault="001F1FE4" w:rsidP="001F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FE4">
              <w:rPr>
                <w:rFonts w:ascii="Times New Roman" w:hAnsi="Times New Roman"/>
                <w:sz w:val="24"/>
                <w:szCs w:val="24"/>
              </w:rPr>
              <w:t xml:space="preserve">Ликвидация второй смены </w:t>
            </w:r>
            <w:r w:rsidR="0094796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1F1FE4">
              <w:rPr>
                <w:rFonts w:ascii="Times New Roman" w:hAnsi="Times New Roman"/>
                <w:sz w:val="24"/>
                <w:szCs w:val="24"/>
              </w:rPr>
              <w:t>в муниципальных общеобразовательных организациях.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hideMark/>
          </w:tcPr>
          <w:p w:rsidR="00E52602" w:rsidRPr="00B148FD" w:rsidRDefault="00E52602" w:rsidP="0067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FD">
              <w:rPr>
                <w:rFonts w:ascii="Times New Roman" w:hAnsi="Times New Roman"/>
                <w:sz w:val="24"/>
                <w:szCs w:val="24"/>
              </w:rPr>
              <w:lastRenderedPageBreak/>
              <w:t>Улучшение качества образования</w:t>
            </w: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E52602" w:rsidRPr="006549F4" w:rsidRDefault="00E52602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F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организаций, прошедших повышение квалификации, 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549F4">
              <w:rPr>
                <w:rFonts w:ascii="Times New Roman" w:hAnsi="Times New Roman" w:cs="Times New Roman"/>
                <w:sz w:val="24"/>
                <w:szCs w:val="24"/>
              </w:rPr>
              <w:t>в том числе в центрах непрерывного повышения профессионального мастерства</w:t>
            </w:r>
          </w:p>
        </w:tc>
      </w:tr>
      <w:tr w:rsidR="00E5260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E52602" w:rsidRPr="00B148FD" w:rsidRDefault="00E52602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hideMark/>
          </w:tcPr>
          <w:p w:rsidR="00E52602" w:rsidRPr="00B148FD" w:rsidRDefault="00E52602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  <w:hideMark/>
          </w:tcPr>
          <w:p w:rsidR="00E52602" w:rsidRPr="00B148FD" w:rsidRDefault="00E52602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E52602" w:rsidRPr="006549F4" w:rsidRDefault="00E52602" w:rsidP="00947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F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управленческие кадры системы </w:t>
            </w:r>
            <w:r w:rsidRPr="006549F4">
              <w:rPr>
                <w:rFonts w:ascii="Times New Roman" w:hAnsi="Times New Roman" w:cs="Times New Roman"/>
                <w:sz w:val="24"/>
                <w:szCs w:val="24"/>
              </w:rPr>
              <w:t>общего, дополнительного образования детей и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549F4">
              <w:rPr>
                <w:rFonts w:ascii="Times New Roman" w:hAnsi="Times New Roman" w:cs="Times New Roman"/>
                <w:sz w:val="24"/>
                <w:szCs w:val="24"/>
              </w:rPr>
              <w:t>рофессионального о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субъектов Российской </w:t>
            </w:r>
            <w:r w:rsidRPr="006549F4">
              <w:rPr>
                <w:rFonts w:ascii="Times New Roman" w:hAnsi="Times New Roman" w:cs="Times New Roman"/>
                <w:sz w:val="24"/>
                <w:szCs w:val="24"/>
              </w:rPr>
              <w:t>Федерации повысили урове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профессионального мастерства </w:t>
            </w:r>
            <w:r w:rsidRPr="006549F4">
              <w:rPr>
                <w:rFonts w:ascii="Times New Roman" w:hAnsi="Times New Roman" w:cs="Times New Roman"/>
                <w:sz w:val="24"/>
                <w:szCs w:val="24"/>
              </w:rPr>
              <w:t>по дополнительным профессиональным программам</w:t>
            </w:r>
          </w:p>
        </w:tc>
      </w:tr>
      <w:tr w:rsidR="00E5260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</w:tcPr>
          <w:p w:rsidR="00E52602" w:rsidRPr="00B148FD" w:rsidRDefault="00E52602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E52602" w:rsidRPr="00B148FD" w:rsidRDefault="00E52602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</w:tcPr>
          <w:p w:rsidR="00E52602" w:rsidRPr="00B148FD" w:rsidRDefault="00E52602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E52602" w:rsidRPr="00060EBC" w:rsidRDefault="002D4E13" w:rsidP="00947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</w:t>
            </w:r>
            <w:r w:rsidR="00E52602" w:rsidRPr="00060EBC">
              <w:rPr>
                <w:rFonts w:ascii="Times New Roman" w:hAnsi="Times New Roman" w:cs="Times New Roman"/>
                <w:sz w:val="24"/>
                <w:szCs w:val="24"/>
              </w:rPr>
              <w:t xml:space="preserve"> новых мест в общеобразовательных организациях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ростом числа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вызванным демографическим фактором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 w:val="restart"/>
            <w:shd w:val="clear" w:color="auto" w:fill="auto"/>
          </w:tcPr>
          <w:p w:rsidR="00DE38B3" w:rsidRPr="00B148FD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53" w:type="pct"/>
            <w:gridSpan w:val="20"/>
            <w:shd w:val="clear" w:color="auto" w:fill="auto"/>
          </w:tcPr>
          <w:p w:rsidR="00DE38B3" w:rsidRPr="00060EBC" w:rsidRDefault="00DE38B3" w:rsidP="0001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«Успех каждого ребенка»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B148FD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shd w:val="clear" w:color="auto" w:fill="auto"/>
          </w:tcPr>
          <w:p w:rsidR="00DE38B3" w:rsidRPr="00060EBC" w:rsidRDefault="00DE38B3" w:rsidP="00E5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E38B3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228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поддержка и развитие способностей и талантов детей и молодежи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3D1">
              <w:rPr>
                <w:rFonts w:ascii="Times New Roman" w:hAnsi="Times New Roman"/>
                <w:sz w:val="24"/>
                <w:szCs w:val="24"/>
              </w:rPr>
              <w:t xml:space="preserve">Максимальный охват детей </w:t>
            </w:r>
            <w:r w:rsidRPr="000136DB">
              <w:rPr>
                <w:rFonts w:ascii="Times New Roman" w:hAnsi="Times New Roman"/>
                <w:sz w:val="24"/>
                <w:szCs w:val="24"/>
              </w:rPr>
              <w:t>5</w:t>
            </w:r>
            <w:r w:rsidRPr="005853D1">
              <w:rPr>
                <w:rFonts w:ascii="Times New Roman" w:hAnsi="Times New Roman"/>
                <w:sz w:val="24"/>
                <w:szCs w:val="24"/>
              </w:rPr>
              <w:t xml:space="preserve"> - 18 лет</w:t>
            </w:r>
            <w:r w:rsidR="00353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3D1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="00353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3D1">
              <w:rPr>
                <w:rFonts w:ascii="Times New Roman" w:hAnsi="Times New Roman"/>
                <w:sz w:val="24"/>
                <w:szCs w:val="24"/>
              </w:rPr>
              <w:t>и</w:t>
            </w:r>
            <w:r w:rsidR="00353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3D1">
              <w:rPr>
                <w:rFonts w:ascii="Times New Roman" w:hAnsi="Times New Roman"/>
                <w:sz w:val="24"/>
                <w:szCs w:val="24"/>
              </w:rPr>
              <w:t>дополнительного образования. Создание системы мер ранней профориентации.</w:t>
            </w:r>
          </w:p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DE38B3" w:rsidRPr="002C2823" w:rsidRDefault="00DE38B3" w:rsidP="00E52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» и центров «</w:t>
            </w:r>
            <w:proofErr w:type="gramStart"/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C2823">
              <w:rPr>
                <w:rFonts w:ascii="Times New Roman" w:hAnsi="Times New Roman" w:cs="Times New Roman"/>
                <w:sz w:val="24"/>
                <w:szCs w:val="24"/>
              </w:rPr>
              <w:t xml:space="preserve">Т-куб» 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91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DE38B3" w:rsidRPr="002C2823" w:rsidRDefault="00DE38B3" w:rsidP="00E52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DE38B3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956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DE38B3" w:rsidRPr="002C2823" w:rsidRDefault="00DE38B3" w:rsidP="00767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обновлена материально-техническая база для занятий детей физической культурой и спортом.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278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DE38B3" w:rsidRPr="002C2823" w:rsidRDefault="00DE38B3" w:rsidP="00947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открытых онлайн-уроков, направленных на раннюю профориентацию и реализуемых</w:t>
            </w:r>
            <w:r w:rsidR="004B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с учетом опыта цикла открытых уроков «</w:t>
            </w:r>
            <w:proofErr w:type="spellStart"/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C28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B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в которых приняли участие дети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 w:val="restart"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DE38B3" w:rsidRPr="004073AF" w:rsidRDefault="00DE38B3" w:rsidP="0001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«Цифровая образовательная среда»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DE38B3" w:rsidRPr="004073AF" w:rsidRDefault="00DE38B3" w:rsidP="00E5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545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DE38B3" w:rsidRPr="005853D1" w:rsidRDefault="00DE38B3" w:rsidP="0061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муниципальных общеобразовательных организаций </w:t>
            </w:r>
            <w:r w:rsidRPr="00AC7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базой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AC75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внедрения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предоставление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обучающимся, педагогическим работникам </w:t>
            </w:r>
            <w:r w:rsidRPr="00AC75C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C7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федеральной информационно-сервисной платформе цифровой образовательной среды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3D1">
              <w:rPr>
                <w:rFonts w:ascii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53D1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853D1">
              <w:rPr>
                <w:rFonts w:ascii="Times New Roman" w:hAnsi="Times New Roman"/>
                <w:sz w:val="24"/>
                <w:szCs w:val="24"/>
              </w:rPr>
              <w:t xml:space="preserve"> для внедрения современной и безопасной цифровой образовательной среды</w:t>
            </w:r>
          </w:p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hideMark/>
          </w:tcPr>
          <w:p w:rsidR="00DE38B3" w:rsidRPr="007A18F5" w:rsidRDefault="00DE38B3" w:rsidP="0094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8F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для которых созданы равные условия получения качественного образования 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>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hideMark/>
          </w:tcPr>
          <w:p w:rsidR="00DE38B3" w:rsidRPr="004B5559" w:rsidRDefault="00DE38B3" w:rsidP="004B5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использующих сервисы</w:t>
            </w:r>
            <w:r w:rsidR="004B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>федеральной информационно-сервисной платформы</w:t>
            </w:r>
            <w:r w:rsidR="004B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образовательной среды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hideMark/>
          </w:tcPr>
          <w:p w:rsidR="00DE38B3" w:rsidRPr="007A18F5" w:rsidRDefault="00DE38B3" w:rsidP="004B5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</w:t>
            </w:r>
            <w:r w:rsidRPr="007A18F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972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  <w:hideMark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hideMark/>
          </w:tcPr>
          <w:p w:rsidR="00DE38B3" w:rsidRPr="007A18F5" w:rsidRDefault="00DE38B3" w:rsidP="004B5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2118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DE38B3" w:rsidRDefault="00DE38B3" w:rsidP="0094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B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сотрудников и педагогов общеобразовательных организаций (и их филиалов) и профессиональных образовательных организаций (и их филиалов), в которых внедряется цифровая образовательная среда в 2023 году, по вопросам внедрения и функционирования цифровой образовательной среды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 w:val="restart"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DE38B3" w:rsidRDefault="00DE38B3" w:rsidP="004D3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E5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DE38B3" w:rsidRDefault="00DE38B3" w:rsidP="00E5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4D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DE38B3" w:rsidRPr="005853D1" w:rsidRDefault="00DE38B3" w:rsidP="004D3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системы патриотического воспитания граждан Российской Федерации, развитие воспитательной работы </w:t>
            </w:r>
            <w:r w:rsidR="006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D3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образовательных </w:t>
            </w:r>
            <w:r w:rsidRPr="004D3F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организациях общего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D3F4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профессионального образования, проведение мероприятий патриотической направленности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136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исторической памяти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136730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преемственности поколений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</w:tcPr>
          <w:p w:rsidR="00DE38B3" w:rsidRPr="005853D1" w:rsidRDefault="00DE38B3" w:rsidP="004D3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D3F4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D3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численности детей и молодежи в возрасте до 35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вовлеченных </w:t>
            </w:r>
            <w:r w:rsidRPr="004D3F48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социально активную деятельность,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гражданско-патриотической направленности, </w:t>
            </w:r>
            <w:r w:rsidRPr="004D3F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программ</w:t>
            </w:r>
            <w:r w:rsidRPr="004D3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обучающихся во всех  образовательных организациях города</w:t>
            </w:r>
          </w:p>
        </w:tc>
        <w:tc>
          <w:tcPr>
            <w:tcW w:w="20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B3" w:rsidRPr="004D3F48" w:rsidRDefault="00DE38B3" w:rsidP="004D3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Обеспечено увеличение численности детей и молодежи </w:t>
            </w:r>
            <w:r w:rsidR="006E1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4B5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6E1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3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DE38B3" w:rsidRPr="005853D1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</w:tcPr>
          <w:p w:rsidR="00DE38B3" w:rsidRPr="005853D1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B3" w:rsidRPr="002C2823" w:rsidRDefault="00DE38B3" w:rsidP="00DE3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Созданы условия для развития системы </w:t>
            </w:r>
            <w:proofErr w:type="spellStart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межпоколенческого</w:t>
            </w:r>
            <w:proofErr w:type="spellEnd"/>
            <w:r w:rsidRPr="002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DE38B3" w:rsidRPr="005853D1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</w:tcPr>
          <w:p w:rsidR="00DE38B3" w:rsidRPr="005853D1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B3" w:rsidRPr="002C2823" w:rsidRDefault="00BE7357" w:rsidP="0094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2C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104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DE38B3" w:rsidRPr="005853D1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</w:tcPr>
          <w:p w:rsidR="00DE38B3" w:rsidRPr="005853D1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E38B3" w:rsidRPr="002C2823" w:rsidRDefault="00DE38B3" w:rsidP="0094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23">
              <w:rPr>
                <w:rFonts w:ascii="Times New Roman" w:eastAsia="Calibri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</w:t>
            </w:r>
            <w:r w:rsidR="00947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eastAsia="Calibri" w:hAnsi="Times New Roman" w:cs="Times New Roman"/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</w:tr>
      <w:tr w:rsidR="00AF64E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70"/>
        </w:trPr>
        <w:tc>
          <w:tcPr>
            <w:tcW w:w="260" w:type="pct"/>
            <w:gridSpan w:val="3"/>
            <w:vMerge w:val="restart"/>
            <w:shd w:val="clear" w:color="auto" w:fill="auto"/>
          </w:tcPr>
          <w:p w:rsidR="00AF64E2" w:rsidRPr="005853D1" w:rsidRDefault="00AF64E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53" w:type="pct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64E2" w:rsidRPr="002C2823" w:rsidRDefault="00AF64E2" w:rsidP="00DE3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«Модернизация школьных систем образования (Оренбургская область)»</w:t>
            </w:r>
          </w:p>
        </w:tc>
      </w:tr>
      <w:tr w:rsidR="00AF64E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248"/>
        </w:trPr>
        <w:tc>
          <w:tcPr>
            <w:tcW w:w="260" w:type="pct"/>
            <w:gridSpan w:val="3"/>
            <w:vMerge/>
            <w:shd w:val="clear" w:color="auto" w:fill="auto"/>
          </w:tcPr>
          <w:p w:rsidR="00AF64E2" w:rsidRPr="005853D1" w:rsidRDefault="00AF64E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64E2" w:rsidRPr="002C2823" w:rsidRDefault="00AF64E2" w:rsidP="00DE3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AF64E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104"/>
        </w:trPr>
        <w:tc>
          <w:tcPr>
            <w:tcW w:w="260" w:type="pct"/>
            <w:gridSpan w:val="3"/>
            <w:vMerge/>
            <w:shd w:val="clear" w:color="auto" w:fill="auto"/>
          </w:tcPr>
          <w:p w:rsidR="00AF64E2" w:rsidRPr="005853D1" w:rsidRDefault="00AF64E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AF64E2" w:rsidRPr="002C2823" w:rsidRDefault="00AF64E2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содержания детей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муниципальных образовательных организациях</w:t>
            </w:r>
          </w:p>
        </w:tc>
        <w:tc>
          <w:tcPr>
            <w:tcW w:w="1586" w:type="pct"/>
            <w:gridSpan w:val="7"/>
            <w:shd w:val="clear" w:color="auto" w:fill="auto"/>
          </w:tcPr>
          <w:p w:rsidR="00AF64E2" w:rsidRPr="002C2823" w:rsidRDefault="00AF64E2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предоставления общего образования в соответствии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C2823">
              <w:rPr>
                <w:rFonts w:ascii="Times New Roman" w:eastAsia="Times New Roman" w:hAnsi="Times New Roman" w:cs="Times New Roman"/>
                <w:sz w:val="24"/>
                <w:szCs w:val="24"/>
              </w:rPr>
              <w:t>с требованиями законодательства</w:t>
            </w:r>
          </w:p>
        </w:tc>
        <w:tc>
          <w:tcPr>
            <w:tcW w:w="2077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64E2" w:rsidRPr="002C2823" w:rsidRDefault="00AF64E2" w:rsidP="0094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</w:t>
            </w:r>
            <w:r w:rsidR="00947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5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823">
              <w:rPr>
                <w:rFonts w:ascii="Times New Roman" w:eastAsia="Calibri" w:hAnsi="Times New Roman" w:cs="Times New Roman"/>
                <w:sz w:val="24"/>
                <w:szCs w:val="24"/>
              </w:rPr>
              <w:t>и воспитания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 w:val="restart"/>
            <w:shd w:val="clear" w:color="auto" w:fill="auto"/>
          </w:tcPr>
          <w:p w:rsidR="00DE38B3" w:rsidRPr="005853D1" w:rsidRDefault="00AF64E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E38B3" w:rsidRPr="00610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DE38B3" w:rsidRDefault="00DE38B3" w:rsidP="00DE3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дошкольного образования»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shd w:val="clear" w:color="auto" w:fill="auto"/>
            <w:vAlign w:val="center"/>
          </w:tcPr>
          <w:p w:rsidR="00DE38B3" w:rsidRDefault="00DE38B3" w:rsidP="00DE3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E38B3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878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бесплатног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 общедоступного дошкольного </w:t>
            </w:r>
            <w:r w:rsidRPr="00612C6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16232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полномочий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1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финансовому обеспечению реализации основных общеобразовательных программ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1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16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федеральными государственными образовательными стандартами)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F2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2F2A2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осуществления присмотра и ухода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2F2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детьми, </w:t>
            </w:r>
            <w:r w:rsidRPr="00F65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содержания детей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65F80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муниципальных образовательных организациях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hideMark/>
          </w:tcPr>
          <w:p w:rsidR="00DE38B3" w:rsidRPr="005853D1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Недопущение недоимки по земельному и имущественному налогу; обеспечение предоставления дошкольного образования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требованиями законодательства; обеспечение детей-инвалидов дошкольным образованием; снижение расходов родителей (законных представителей) воспитанников на оплату услуг по присмотру и уходу за детьми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5853D1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муниципальных дошкольных образовательных организациях</w:t>
            </w: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DE38B3" w:rsidRPr="007A18F5" w:rsidRDefault="00DE38B3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дошкольного возраста, обеспеченных местами в муниципальных дошкольных образовательных организациях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15"/>
        </w:trPr>
        <w:tc>
          <w:tcPr>
            <w:tcW w:w="260" w:type="pct"/>
            <w:gridSpan w:val="3"/>
            <w:vMerge/>
            <w:vAlign w:val="center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DE38B3" w:rsidRPr="007A18F5" w:rsidRDefault="00DE38B3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детей, которым предоставлена услуга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уходу,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исле</w:t>
            </w: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621"/>
        </w:trPr>
        <w:tc>
          <w:tcPr>
            <w:tcW w:w="260" w:type="pct"/>
            <w:gridSpan w:val="3"/>
            <w:vMerge/>
            <w:vAlign w:val="center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DE38B3" w:rsidRPr="007A18F5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родителей, воспользовавшихся правом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компенсацию части родительской платы за присмотр и уход за детьми, посещающими образовательные организации, реализующие общеобразовательную программу дошкольного образования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15"/>
        </w:trPr>
        <w:tc>
          <w:tcPr>
            <w:tcW w:w="260" w:type="pct"/>
            <w:gridSpan w:val="3"/>
            <w:vMerge/>
            <w:vAlign w:val="center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DE38B3" w:rsidRPr="007A18F5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детей-инвалидов, которым предоставлена услуга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уходу,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исле</w:t>
            </w: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198"/>
        </w:trPr>
        <w:tc>
          <w:tcPr>
            <w:tcW w:w="260" w:type="pct"/>
            <w:gridSpan w:val="3"/>
            <w:vMerge/>
            <w:vAlign w:val="center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</w:tcPr>
          <w:p w:rsidR="00DE38B3" w:rsidRPr="007A18F5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удовлетворенных качеством дошкольного образования, от общего числа опрошенных родителей, дети которых обучаются по программам дошкольного образования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004"/>
        </w:trPr>
        <w:tc>
          <w:tcPr>
            <w:tcW w:w="260" w:type="pct"/>
            <w:gridSpan w:val="3"/>
            <w:vMerge/>
            <w:vAlign w:val="center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</w:tcPr>
          <w:p w:rsidR="00DE38B3" w:rsidRPr="007A18F5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модернизированных объектов муниципальной собственности для размещения дошкольных образовательных организаций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99"/>
        </w:trPr>
        <w:tc>
          <w:tcPr>
            <w:tcW w:w="260" w:type="pct"/>
            <w:gridSpan w:val="3"/>
            <w:vMerge w:val="restart"/>
          </w:tcPr>
          <w:p w:rsidR="00DE38B3" w:rsidRPr="005853D1" w:rsidRDefault="00AF64E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E38B3"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3" w:type="pct"/>
            <w:gridSpan w:val="20"/>
            <w:vAlign w:val="center"/>
          </w:tcPr>
          <w:p w:rsidR="00DE38B3" w:rsidRPr="00060EBC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6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70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общего образования»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419"/>
        </w:trPr>
        <w:tc>
          <w:tcPr>
            <w:tcW w:w="260" w:type="pct"/>
            <w:gridSpan w:val="3"/>
            <w:vMerge/>
            <w:vAlign w:val="center"/>
          </w:tcPr>
          <w:p w:rsidR="00DE38B3" w:rsidRPr="005853D1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vAlign w:val="center"/>
          </w:tcPr>
          <w:p w:rsidR="00DE38B3" w:rsidRPr="00060EBC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DE38B3" w:rsidRPr="00BF4704" w:rsidRDefault="00DE38B3" w:rsidP="00AF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бесплатного и общедоступного начального, основного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о, среднего общего образования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1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исключением полномочий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1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финансовому обеспечению реализации основных общеобразовательных программ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1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16232">
              <w:rPr>
                <w:rFonts w:ascii="Times New Roman" w:eastAsia="Times New Roman" w:hAnsi="Times New Roman" w:cs="Times New Roman"/>
                <w:sz w:val="24"/>
                <w:szCs w:val="24"/>
              </w:rPr>
              <w:t>с федеральными государственными образовательными стандартами)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hideMark/>
          </w:tcPr>
          <w:p w:rsidR="00DE38B3" w:rsidRPr="00BF4704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недоимки по земе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льному и имущественному налогу; повышение уровня п</w:t>
            </w: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зма у обучающихся; </w:t>
            </w: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предоставления общего образования в соответствии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требованиями законодательства; развитие негосударственного сектора общего образования; обеспечение всех педагогических работников, осуществляющих классное руководство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общеобразовательных организациях, ежемесячным денежным вознаграждением в размере пять тысяч рублей </w:t>
            </w:r>
            <w:proofErr w:type="gramEnd"/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DE38B3" w:rsidRPr="00BF4704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муниципальных общеобразовательных организациях</w:t>
            </w:r>
            <w:proofErr w:type="gramEnd"/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vAlign w:val="center"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DE38B3" w:rsidRPr="00BF4704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общеобразовательных организаций, в которых проводятся мероприятия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патриотическому воспитанию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vAlign w:val="center"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DE38B3" w:rsidRPr="00BF4704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253"/>
        </w:trPr>
        <w:tc>
          <w:tcPr>
            <w:tcW w:w="260" w:type="pct"/>
            <w:gridSpan w:val="3"/>
            <w:vMerge/>
            <w:vAlign w:val="center"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</w:tcPr>
          <w:p w:rsidR="00DE38B3" w:rsidRPr="007A18F5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vAlign w:val="center"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</w:tcPr>
          <w:p w:rsidR="00DE38B3" w:rsidRPr="007A18F5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удовлетворенных качеством общего образования, от общего числа опрошенных родителей, дети которых обучаются по программам общего образования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vAlign w:val="center"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hideMark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</w:tcPr>
          <w:p w:rsidR="00DE38B3" w:rsidRPr="007A18F5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</w:tr>
      <w:tr w:rsidR="007E30BD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 w:val="restart"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3" w:type="pct"/>
            <w:gridSpan w:val="20"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F4704">
              <w:rPr>
                <w:rFonts w:ascii="Times New Roman" w:eastAsia="Times New Roman" w:hAnsi="Times New Roman" w:cs="Times New Roman"/>
                <w:sz w:val="24"/>
                <w:szCs w:val="24"/>
              </w:rPr>
              <w:t>«Дополнительное образование детей»</w:t>
            </w:r>
          </w:p>
        </w:tc>
      </w:tr>
      <w:tr w:rsidR="007E30BD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vAlign w:val="center"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</w:tcPr>
          <w:p w:rsidR="007E30BD" w:rsidRPr="00060EBC" w:rsidRDefault="007E30BD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E30BD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240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 образования                     </w:t>
            </w:r>
            <w:r w:rsidRPr="008D7984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дополнительного образования детей, финансовое обеспечение которого осуществляется органами государственной власти субъекта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</w:t>
            </w:r>
            <w:r w:rsidRPr="008D7984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едерации)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hideMark/>
          </w:tcPr>
          <w:p w:rsidR="007E30BD" w:rsidRPr="008F6684" w:rsidRDefault="007E30BD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недоимки по земельному и имущественному налогу; обеспечение предоставления дополнительного образования в соответствии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с требованиями законодательства; увеличение заработной платы педагогических работников муниципальных учреждений дополнительного образования;</w:t>
            </w:r>
          </w:p>
          <w:p w:rsidR="007E30BD" w:rsidRPr="008F6684" w:rsidRDefault="007E30BD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возможности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удовлетворения разнообразных интересов детей и их семей в сфере образования за счет предоставления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 выбора дополнительных общеобразовательных программ, реализуемых организациями, осуществляющими образовательную деятельность, и индивидуальными предпринимателями, независимо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от их правового статуса и формы собственности; повышение вариативности, качества и доступности дополнительного образования для каждого ребенка, проживающего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ороде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обновление содержания до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полнительного образования детей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с интересами детей, потребностями семьи и общества</w:t>
            </w: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7E30BD" w:rsidRPr="008F6684" w:rsidRDefault="007E30BD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возрасте от 5 до 18 лет, охваченных дополнительным образованием в муниципальных организациях дополнительного образования</w:t>
            </w:r>
          </w:p>
        </w:tc>
      </w:tr>
      <w:tr w:rsidR="007E30BD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53"/>
        </w:trPr>
        <w:tc>
          <w:tcPr>
            <w:tcW w:w="260" w:type="pct"/>
            <w:gridSpan w:val="3"/>
            <w:vMerge/>
            <w:vAlign w:val="center"/>
            <w:hideMark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7E30BD" w:rsidRPr="008F668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7E30BD" w:rsidRPr="008F6684" w:rsidRDefault="007E30BD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объединений в муниципальных организациях дополнительного образования</w:t>
            </w:r>
          </w:p>
        </w:tc>
      </w:tr>
      <w:tr w:rsidR="007E30BD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114"/>
        </w:trPr>
        <w:tc>
          <w:tcPr>
            <w:tcW w:w="260" w:type="pct"/>
            <w:gridSpan w:val="3"/>
            <w:vMerge/>
            <w:vAlign w:val="center"/>
            <w:hideMark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7E30BD" w:rsidRPr="008F668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7E30BD" w:rsidRPr="008F6684" w:rsidRDefault="007E30BD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родителей, удовлетворенных качеством дополнительного образования, от общего числа опрошенных родителей, дети которых обучаются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дополнительного образования</w:t>
            </w:r>
          </w:p>
        </w:tc>
      </w:tr>
      <w:tr w:rsidR="007E30BD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765"/>
        </w:trPr>
        <w:tc>
          <w:tcPr>
            <w:tcW w:w="260" w:type="pct"/>
            <w:gridSpan w:val="3"/>
            <w:vMerge/>
            <w:vAlign w:val="center"/>
            <w:hideMark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7E30BD" w:rsidRPr="008F668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7E30BD" w:rsidRDefault="007E30BD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муниципальных организаций дополнительного образования к среднемесячной заработной плате учителей в городе Бузулуке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E30BD" w:rsidRPr="008F6684" w:rsidRDefault="007E30BD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0BD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980"/>
        </w:trPr>
        <w:tc>
          <w:tcPr>
            <w:tcW w:w="260" w:type="pct"/>
            <w:gridSpan w:val="3"/>
            <w:vMerge/>
            <w:vAlign w:val="center"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7E30BD" w:rsidRPr="00BF470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</w:tcPr>
          <w:p w:rsidR="007E30BD" w:rsidRPr="008F6684" w:rsidRDefault="007E30BD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</w:tcPr>
          <w:p w:rsidR="007E30BD" w:rsidRPr="008F6684" w:rsidRDefault="007E30BD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детей в возрасте от 5 до 18 лет, имеющих право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1F7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системы персонифицированного финансирования </w:t>
            </w:r>
            <w:r w:rsidR="009479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F7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общей численности детей в возрасте от 5 до 18 лет</w:t>
            </w:r>
          </w:p>
        </w:tc>
      </w:tr>
      <w:tr w:rsidR="00EB0F9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59"/>
        </w:trPr>
        <w:tc>
          <w:tcPr>
            <w:tcW w:w="260" w:type="pct"/>
            <w:gridSpan w:val="3"/>
            <w:vMerge w:val="restart"/>
          </w:tcPr>
          <w:p w:rsidR="00EB0F92" w:rsidRPr="00BF4704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3" w:type="pct"/>
            <w:gridSpan w:val="20"/>
          </w:tcPr>
          <w:p w:rsidR="00EB0F92" w:rsidRPr="008F6684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«Организация отдыха детей»</w:t>
            </w:r>
          </w:p>
        </w:tc>
      </w:tr>
      <w:tr w:rsidR="00EB0F9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279"/>
        </w:trPr>
        <w:tc>
          <w:tcPr>
            <w:tcW w:w="260" w:type="pct"/>
            <w:gridSpan w:val="3"/>
            <w:vMerge/>
            <w:vAlign w:val="center"/>
          </w:tcPr>
          <w:p w:rsidR="00EB0F92" w:rsidRPr="00BF4704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</w:tcPr>
          <w:p w:rsidR="00EB0F92" w:rsidRPr="008F6684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EB0F9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750"/>
        </w:trPr>
        <w:tc>
          <w:tcPr>
            <w:tcW w:w="260" w:type="pct"/>
            <w:gridSpan w:val="3"/>
            <w:vMerge/>
            <w:shd w:val="clear" w:color="auto" w:fill="auto"/>
          </w:tcPr>
          <w:p w:rsidR="00EB0F92" w:rsidRPr="00BF4704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</w:tcPr>
          <w:p w:rsidR="00EB0F92" w:rsidRPr="00BF4704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о</w:t>
            </w:r>
            <w:r w:rsidRPr="00612C6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 </w:t>
            </w:r>
            <w:r w:rsidRPr="00612C6C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каникулярное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время,</w:t>
            </w:r>
            <w:r w:rsidRPr="003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обеспечению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езопасности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жизни и здоровья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hideMark/>
          </w:tcPr>
          <w:p w:rsidR="00EB0F92" w:rsidRPr="0070184D" w:rsidRDefault="00EB0F92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1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Недопущение недоимки по земельному и имущественному налогу; обеспечение предоставления услуг по отдыху детей          </w:t>
            </w:r>
            <w:r w:rsidR="00A30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B8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каникулярное время в соответствии            </w:t>
            </w:r>
            <w:r w:rsidR="00A30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A67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7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требованиями законодательства</w:t>
            </w: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EB0F92" w:rsidRPr="008F6684" w:rsidRDefault="00EB0F92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детей, охваченных организованным отдыхом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загородных стационарных детских оздоровительных лагерях</w:t>
            </w:r>
          </w:p>
        </w:tc>
      </w:tr>
      <w:tr w:rsidR="00EB0F9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729"/>
        </w:trPr>
        <w:tc>
          <w:tcPr>
            <w:tcW w:w="260" w:type="pct"/>
            <w:gridSpan w:val="3"/>
            <w:vMerge/>
            <w:vAlign w:val="center"/>
          </w:tcPr>
          <w:p w:rsidR="00EB0F92" w:rsidRPr="00BF4704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EB0F92" w:rsidRPr="00BF4704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EB0F92" w:rsidRPr="008F6684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EB0F92" w:rsidRPr="008F6684" w:rsidRDefault="00EB0F92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детей, охваченных организованным отдыхом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в лагерях дневного пребывания</w:t>
            </w:r>
          </w:p>
        </w:tc>
      </w:tr>
      <w:tr w:rsidR="00B408B6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980"/>
        </w:trPr>
        <w:tc>
          <w:tcPr>
            <w:tcW w:w="260" w:type="pct"/>
            <w:gridSpan w:val="3"/>
            <w:vMerge/>
            <w:vAlign w:val="center"/>
          </w:tcPr>
          <w:p w:rsidR="00B408B6" w:rsidRPr="00BF4704" w:rsidRDefault="00B408B6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B408B6" w:rsidRPr="00BF4704" w:rsidRDefault="00B408B6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B408B6" w:rsidRPr="008F6684" w:rsidRDefault="00B408B6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B408B6" w:rsidRPr="008F6684" w:rsidRDefault="00B408B6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удовлетворенных качеством организованного отдыха, от общего числа опрошенных родителей, дети которых охвачены организованным отдыхом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15"/>
        </w:trPr>
        <w:tc>
          <w:tcPr>
            <w:tcW w:w="2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B3" w:rsidRPr="00BF4704" w:rsidRDefault="00DE38B3" w:rsidP="00AF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F6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3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B3" w:rsidRPr="008F6684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2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«Осуществление управления в сфере образования»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15"/>
        </w:trPr>
        <w:tc>
          <w:tcPr>
            <w:tcW w:w="26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DE38B3" w:rsidRPr="00BF470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38B3" w:rsidRPr="008F6684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E38B3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16"/>
        </w:trPr>
        <w:tc>
          <w:tcPr>
            <w:tcW w:w="2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DE38B3" w:rsidRPr="0034287B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политики в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Бузулуке</w:t>
            </w:r>
            <w:r w:rsidRPr="003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3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34287B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Конституцией Российской Федерации, действующим законодательством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ссийской Федерации</w:t>
            </w:r>
          </w:p>
        </w:tc>
        <w:tc>
          <w:tcPr>
            <w:tcW w:w="1586" w:type="pct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E38B3" w:rsidRPr="008F6684" w:rsidRDefault="00DE38B3" w:rsidP="00E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качества деятельности организаций системы</w:t>
            </w:r>
            <w:proofErr w:type="gramEnd"/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образования; привлечение педагогических работников для работы в муниципальных образовательн</w:t>
            </w:r>
            <w:r w:rsidR="0037039C">
              <w:rPr>
                <w:rFonts w:ascii="Times New Roman" w:eastAsia="Times New Roman" w:hAnsi="Times New Roman" w:cs="Times New Roman"/>
                <w:sz w:val="24"/>
                <w:szCs w:val="24"/>
              </w:rPr>
              <w:t>ых организациях города Бузулука</w:t>
            </w:r>
          </w:p>
        </w:tc>
        <w:tc>
          <w:tcPr>
            <w:tcW w:w="2077" w:type="pct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B3" w:rsidRPr="008F6684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организаций, предоставляющих услуги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дошкольному образованию </w:t>
            </w:r>
          </w:p>
        </w:tc>
      </w:tr>
      <w:tr w:rsidR="00DE38B3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981"/>
        </w:trPr>
        <w:tc>
          <w:tcPr>
            <w:tcW w:w="2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DE38B3" w:rsidRPr="008F668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B3" w:rsidRPr="008F6684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организаций, предоставляющих услуги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начальному общему, основному общему и среднему общему образованию</w:t>
            </w:r>
          </w:p>
        </w:tc>
      </w:tr>
      <w:tr w:rsidR="00DE38B3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97"/>
        </w:trPr>
        <w:tc>
          <w:tcPr>
            <w:tcW w:w="2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DE38B3" w:rsidRPr="008F6684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B3" w:rsidRPr="008F6684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организаций, предоставляющих услуги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F6684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дополнительному образованию</w:t>
            </w:r>
          </w:p>
        </w:tc>
      </w:tr>
      <w:tr w:rsidR="00DE38B3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93"/>
        </w:trPr>
        <w:tc>
          <w:tcPr>
            <w:tcW w:w="2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B3" w:rsidRPr="009230A7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организаций, предоставляющих услуги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отдыху детей в каникулярное время</w:t>
            </w:r>
          </w:p>
        </w:tc>
      </w:tr>
      <w:tr w:rsidR="00DE38B3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703"/>
        </w:trPr>
        <w:tc>
          <w:tcPr>
            <w:tcW w:w="2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E38B3" w:rsidRPr="009230A7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B3" w:rsidRPr="009230A7" w:rsidRDefault="00DE38B3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городских мероприятий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</w:tr>
      <w:tr w:rsidR="00DE38B3" w:rsidRPr="00013260" w:rsidTr="0094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280"/>
        </w:trPr>
        <w:tc>
          <w:tcPr>
            <w:tcW w:w="26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8B3" w:rsidRPr="00013260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3" w:rsidRPr="00013260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3" w:rsidRPr="00013260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B3" w:rsidRPr="00F31D2B" w:rsidRDefault="00DE38B3" w:rsidP="00F2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студентов, обучающихся в федеральных образовательных организациях высшего образования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BA0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«Образова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педагогические науки»,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B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230A7">
              <w:rPr>
                <w:rFonts w:ascii="Times New Roman" w:eastAsia="Times New Roman" w:hAnsi="Times New Roman" w:cs="Times New Roman"/>
                <w:sz w:val="24"/>
                <w:szCs w:val="24"/>
              </w:rPr>
              <w:t>с которыми заключен договор на целевое обучение</w:t>
            </w:r>
          </w:p>
        </w:tc>
      </w:tr>
      <w:tr w:rsidR="0089461E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15"/>
        </w:trPr>
        <w:tc>
          <w:tcPr>
            <w:tcW w:w="260" w:type="pct"/>
            <w:gridSpan w:val="3"/>
            <w:vMerge w:val="restart"/>
            <w:tcBorders>
              <w:top w:val="single" w:sz="4" w:space="0" w:color="auto"/>
            </w:tcBorders>
          </w:tcPr>
          <w:p w:rsidR="0089461E" w:rsidRPr="00013260" w:rsidRDefault="0089461E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3" w:type="pct"/>
            <w:gridSpan w:val="20"/>
            <w:tcBorders>
              <w:top w:val="single" w:sz="4" w:space="0" w:color="auto"/>
            </w:tcBorders>
          </w:tcPr>
          <w:p w:rsidR="0089461E" w:rsidRPr="009230A7" w:rsidRDefault="0089461E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37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«Финансовое обеспечение деятельности учреждений в сфере образования»</w:t>
            </w:r>
          </w:p>
        </w:tc>
      </w:tr>
      <w:tr w:rsidR="0089461E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15"/>
        </w:trPr>
        <w:tc>
          <w:tcPr>
            <w:tcW w:w="260" w:type="pct"/>
            <w:gridSpan w:val="3"/>
            <w:vMerge/>
          </w:tcPr>
          <w:p w:rsidR="0089461E" w:rsidRPr="00013260" w:rsidRDefault="0089461E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vAlign w:val="center"/>
          </w:tcPr>
          <w:p w:rsidR="0089461E" w:rsidRPr="009230A7" w:rsidRDefault="0089461E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9461E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89461E" w:rsidRPr="00F31D2B" w:rsidRDefault="0089461E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89461E" w:rsidRPr="00F31D2B" w:rsidRDefault="0089461E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организаций системы образования 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vAlign w:val="center"/>
            <w:hideMark/>
          </w:tcPr>
          <w:p w:rsidR="0089461E" w:rsidRPr="00F31D2B" w:rsidRDefault="0089461E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организаций системы образования  качественным хозяйственным обслуживанием; повышение </w:t>
            </w:r>
            <w:proofErr w:type="gramStart"/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качества деятельности организаций системы</w:t>
            </w:r>
            <w:proofErr w:type="gramEnd"/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образования; обеспечение качественной организации ведения бухгалтерского и налогового учета и отчетности организаций системы образования</w:t>
            </w: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89461E" w:rsidRPr="00F31D2B" w:rsidRDefault="0089461E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выполненных заявок на хозяйственно-эксплуатационное обслуживание муниципальных организаций системы образования </w:t>
            </w:r>
          </w:p>
        </w:tc>
      </w:tr>
      <w:tr w:rsidR="0089461E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02"/>
        </w:trPr>
        <w:tc>
          <w:tcPr>
            <w:tcW w:w="260" w:type="pct"/>
            <w:gridSpan w:val="3"/>
            <w:vMerge/>
            <w:vAlign w:val="center"/>
            <w:hideMark/>
          </w:tcPr>
          <w:p w:rsidR="0089461E" w:rsidRPr="00F31D2B" w:rsidRDefault="0089461E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89461E" w:rsidRPr="00F31D2B" w:rsidRDefault="0089461E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89461E" w:rsidRPr="00F31D2B" w:rsidRDefault="0089461E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89461E" w:rsidRPr="00F31D2B" w:rsidRDefault="0089461E" w:rsidP="00DE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организаций системы образования, охваченных методическим обеспечением  </w:t>
            </w:r>
          </w:p>
        </w:tc>
      </w:tr>
      <w:tr w:rsidR="00EB0F92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1070"/>
        </w:trPr>
        <w:tc>
          <w:tcPr>
            <w:tcW w:w="260" w:type="pct"/>
            <w:gridSpan w:val="3"/>
            <w:vMerge/>
            <w:vAlign w:val="center"/>
            <w:hideMark/>
          </w:tcPr>
          <w:p w:rsidR="00EB0F92" w:rsidRPr="00F31D2B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EB0F92" w:rsidRPr="00F31D2B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EB0F92" w:rsidRPr="00F31D2B" w:rsidRDefault="00EB0F92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hideMark/>
          </w:tcPr>
          <w:p w:rsidR="00EB0F92" w:rsidRPr="00F31D2B" w:rsidRDefault="00EB0F92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рганизаций системы образования, 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предоставивших бухгалтерскую и налоговую отчетность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требованиями законодательства и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установленные сроки 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77"/>
        </w:trPr>
        <w:tc>
          <w:tcPr>
            <w:tcW w:w="260" w:type="pct"/>
            <w:gridSpan w:val="3"/>
            <w:vMerge w:val="restart"/>
          </w:tcPr>
          <w:p w:rsidR="00DE38B3" w:rsidRPr="00E943C3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F64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94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38B3" w:rsidRPr="00E943C3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B3" w:rsidRPr="00F31D2B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vAlign w:val="center"/>
          </w:tcPr>
          <w:p w:rsidR="00DE38B3" w:rsidRPr="00F31D2B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3C3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питания обучающихся»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270"/>
        </w:trPr>
        <w:tc>
          <w:tcPr>
            <w:tcW w:w="260" w:type="pct"/>
            <w:gridSpan w:val="3"/>
            <w:vMerge/>
            <w:vAlign w:val="center"/>
          </w:tcPr>
          <w:p w:rsidR="00DE38B3" w:rsidRPr="00F31D2B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vAlign w:val="center"/>
          </w:tcPr>
          <w:p w:rsidR="00DE38B3" w:rsidRPr="00F31D2B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248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E943C3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DE38B3" w:rsidRPr="00E943C3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2D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качественного и сбалансированного питания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D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63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D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возрастными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D5C61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физиологическими потребностями учащихся в пищевых веществах и энергии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hideMark/>
          </w:tcPr>
          <w:p w:rsidR="00DE38B3" w:rsidRPr="00C96276" w:rsidRDefault="00DE38B3" w:rsidP="00DE38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всех обучающихся в частных, имеющих государственную аккредитацию образовательных организациях дотациями на питание за счет средств местного бюджета; обеспечение детей и подростков горячим питанием в лагерях дневного пребывания.</w:t>
            </w:r>
          </w:p>
          <w:p w:rsidR="00DE38B3" w:rsidRPr="00C96276" w:rsidRDefault="00DE38B3" w:rsidP="00DE38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100-процентного охвата </w:t>
            </w:r>
            <w:r w:rsidRPr="00C96276">
              <w:rPr>
                <w:rFonts w:ascii="Times New Roman" w:hAnsi="Times New Roman" w:cs="Times New Roman"/>
                <w:sz w:val="24"/>
                <w:szCs w:val="24"/>
              </w:rPr>
              <w:t>обучающихся, получающих начальное общее образование в муниципальных</w:t>
            </w:r>
            <w:r w:rsidR="00CC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27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C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276">
              <w:rPr>
                <w:rFonts w:ascii="Times New Roman" w:hAnsi="Times New Roman" w:cs="Times New Roman"/>
                <w:sz w:val="24"/>
                <w:szCs w:val="24"/>
              </w:rPr>
              <w:t>организациях, обеспеченных бесплатным горячим питанием.</w:t>
            </w:r>
            <w:proofErr w:type="gramEnd"/>
          </w:p>
          <w:p w:rsidR="00DE38B3" w:rsidRPr="00C96276" w:rsidRDefault="00DE38B3" w:rsidP="00947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2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увеличение охвата горячим питанием обучающихся </w:t>
            </w:r>
            <w:r w:rsidR="004B55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9627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; организация питания  детей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социально-незащищенных и малообеспеченных семей, посещающих группы продленного дня; обеспечение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учащихся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общеобразовательных организаций города дотацией  на питание за счет средств местного и областного бюджетов</w:t>
            </w: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DE38B3" w:rsidRPr="00C96276" w:rsidRDefault="00DE38B3" w:rsidP="0063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частных, имеющих государственную аккредитацию, общеобразовательных организаций, получающих дотацию на питание, за счет средств местного бюджета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9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DE38B3" w:rsidRPr="00E943C3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  <w:hideMark/>
          </w:tcPr>
          <w:p w:rsidR="00DE38B3" w:rsidRPr="00E943C3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shd w:val="clear" w:color="auto" w:fill="auto"/>
            <w:vAlign w:val="center"/>
            <w:hideMark/>
          </w:tcPr>
          <w:p w:rsidR="00DE38B3" w:rsidRPr="00C96276" w:rsidRDefault="00DE38B3" w:rsidP="00DE38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hideMark/>
          </w:tcPr>
          <w:p w:rsidR="00DE38B3" w:rsidRPr="00C96276" w:rsidRDefault="00DE38B3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 и подростков, охваченных горячим питанием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в лагерях дневного пребывания</w:t>
            </w:r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</w:tcPr>
          <w:p w:rsidR="00DE38B3" w:rsidRPr="00365BCB" w:rsidRDefault="00DE38B3" w:rsidP="00DE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DE38B3" w:rsidRPr="00365BCB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</w:tcPr>
          <w:p w:rsidR="00DE38B3" w:rsidRPr="00C96276" w:rsidRDefault="00DE38B3" w:rsidP="00DE38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DE38B3" w:rsidRPr="00C96276" w:rsidRDefault="00DE38B3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</w:t>
            </w:r>
            <w:r w:rsidR="0063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муниципальных образовательных организациях</w:t>
            </w:r>
            <w:proofErr w:type="gramEnd"/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</w:tcPr>
          <w:p w:rsidR="00DE38B3" w:rsidRPr="00365BCB" w:rsidRDefault="00DE38B3" w:rsidP="00DE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DE38B3" w:rsidRPr="00365BCB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</w:tcPr>
          <w:p w:rsidR="00DE38B3" w:rsidRPr="00C96276" w:rsidRDefault="00DE38B3" w:rsidP="00DE38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DE38B3" w:rsidRPr="00C96276" w:rsidRDefault="00DE38B3" w:rsidP="0063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бесплатным горячим питанием обучающихся, получающих начальное общее образование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муниципальных образовательных организациях</w:t>
            </w:r>
            <w:proofErr w:type="gramEnd"/>
          </w:p>
        </w:tc>
      </w:tr>
      <w:tr w:rsidR="00DE38B3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</w:tcPr>
          <w:p w:rsidR="00DE38B3" w:rsidRPr="00365BCB" w:rsidRDefault="00DE38B3" w:rsidP="00DE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DE38B3" w:rsidRPr="00365BCB" w:rsidRDefault="00DE38B3" w:rsidP="00DE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</w:tcPr>
          <w:p w:rsidR="00DE38B3" w:rsidRPr="00C96276" w:rsidRDefault="00DE38B3" w:rsidP="00DE38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</w:tcPr>
          <w:p w:rsidR="00DE38B3" w:rsidRPr="00C96276" w:rsidRDefault="009A32A1" w:rsidP="0063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двухразовым бесплатным питанием </w:t>
            </w:r>
            <w:proofErr w:type="gramStart"/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с ограниченными возможностями здоровья, в том числе осваивающих образовательные программы начального общего, основного общего и среднего общего образования на дому.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</w:tcPr>
          <w:p w:rsidR="009224E1" w:rsidRPr="00365BCB" w:rsidRDefault="009224E1" w:rsidP="0092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9224E1" w:rsidRPr="00365BCB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</w:tcPr>
          <w:p w:rsidR="009224E1" w:rsidRPr="00C96276" w:rsidRDefault="009224E1" w:rsidP="009224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</w:tcPr>
          <w:p w:rsidR="009224E1" w:rsidRPr="00C96276" w:rsidRDefault="009224E1" w:rsidP="0063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обучающихся 1-4 классов в муниципальных образовательных организациях, получающих дотацию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C9627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питание за счет средств местного бюджета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  <w:vAlign w:val="center"/>
          </w:tcPr>
          <w:p w:rsidR="009224E1" w:rsidRPr="00365BCB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9224E1" w:rsidRPr="00365BCB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</w:tcPr>
          <w:p w:rsidR="009224E1" w:rsidRPr="00365BCB" w:rsidRDefault="009224E1" w:rsidP="009224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</w:tcPr>
          <w:p w:rsidR="009224E1" w:rsidRPr="00365BCB" w:rsidRDefault="009224E1" w:rsidP="0063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C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1-4 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65B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образовательных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365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получающих субсидию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65BC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питание за счет средств областного бюджета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  <w:vAlign w:val="center"/>
          </w:tcPr>
          <w:p w:rsidR="009224E1" w:rsidRPr="00365BCB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9224E1" w:rsidRPr="00365BCB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</w:tcPr>
          <w:p w:rsidR="009224E1" w:rsidRPr="00365BCB" w:rsidRDefault="009224E1" w:rsidP="009224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9224E1" w:rsidRPr="0035478A" w:rsidRDefault="009224E1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обучающихся 5-11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общеобразовательных организациях, получающих дотацию на питание за счет средств местного бюджета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</w:tcPr>
          <w:p w:rsidR="009224E1" w:rsidRPr="0035478A" w:rsidRDefault="009224E1" w:rsidP="0092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9224E1" w:rsidRPr="0035478A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</w:tcPr>
          <w:p w:rsidR="009224E1" w:rsidRPr="0035478A" w:rsidRDefault="009224E1" w:rsidP="009224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9224E1" w:rsidRPr="0035478A" w:rsidRDefault="009224E1" w:rsidP="00F2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5-11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общеобразовательных организациях,  получающих субсидию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питание, за счет средств областного бюджета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  <w:vAlign w:val="center"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</w:tcPr>
          <w:p w:rsidR="009224E1" w:rsidRPr="00013260" w:rsidRDefault="009224E1" w:rsidP="009224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9224E1" w:rsidRPr="0035478A" w:rsidRDefault="009224E1" w:rsidP="00F2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обучающихся, освобожденных в установленном </w:t>
            </w: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размере от платы за питание, из числа малообеспеченных семей, детей-сирот, детей, оставшихся без попечения родителей, детей-инвалидов, посещающих группы продленного дня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  <w:vAlign w:val="center"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</w:tcPr>
          <w:p w:rsidR="009224E1" w:rsidRPr="00013260" w:rsidRDefault="009224E1" w:rsidP="009224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</w:tcPr>
          <w:p w:rsidR="009224E1" w:rsidRPr="0035478A" w:rsidRDefault="009224E1" w:rsidP="00F2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организаций, обеспечивающих питание обучающихся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35478A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 во время обучения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 w:val="restart"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4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6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43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3" w:type="pct"/>
            <w:gridSpan w:val="20"/>
            <w:vAlign w:val="center"/>
          </w:tcPr>
          <w:p w:rsidR="009224E1" w:rsidRPr="0035478A" w:rsidRDefault="009224E1" w:rsidP="0094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r w:rsidRPr="005B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процессных мероприятий </w:t>
            </w:r>
            <w:r w:rsidRPr="00E943C3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«Выполнение государственных полномочий по организации и осуществлению деятельности по опеке и попечительству над несовершеннолетними»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  <w:vAlign w:val="center"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vAlign w:val="center"/>
          </w:tcPr>
          <w:p w:rsidR="009224E1" w:rsidRPr="0035478A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15"/>
        </w:trPr>
        <w:tc>
          <w:tcPr>
            <w:tcW w:w="260" w:type="pct"/>
            <w:gridSpan w:val="3"/>
            <w:vMerge/>
            <w:shd w:val="clear" w:color="auto" w:fill="auto"/>
            <w:hideMark/>
          </w:tcPr>
          <w:p w:rsidR="009224E1" w:rsidRPr="00E943C3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9224E1" w:rsidRPr="00E943C3" w:rsidRDefault="009224E1" w:rsidP="0092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C6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содержания, воспитания, обучения, социальной защиты, охраны здоровья детей-сирот и детей, 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вшихся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попечения родителей</w:t>
            </w:r>
          </w:p>
        </w:tc>
        <w:tc>
          <w:tcPr>
            <w:tcW w:w="1586" w:type="pct"/>
            <w:gridSpan w:val="7"/>
            <w:vMerge w:val="restart"/>
            <w:shd w:val="clear" w:color="auto" w:fill="auto"/>
            <w:hideMark/>
          </w:tcPr>
          <w:p w:rsidR="009224E1" w:rsidRPr="00F31D2B" w:rsidRDefault="009224E1" w:rsidP="0092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прав и законных интересов детей-сирот и детей, оставшихся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попечения родителей, в городе Бузулуке; обеспечение выплат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содержания детей в семье опекуна; обеспечение выплат на содержание детей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приемных семьях и вознаграждения приемным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елям</w:t>
            </w: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9224E1" w:rsidRPr="00F31D2B" w:rsidRDefault="009224E1" w:rsidP="0092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переданных на воспитание в семью, </w:t>
            </w:r>
            <w:r w:rsidR="0094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выявленных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50"/>
        </w:trPr>
        <w:tc>
          <w:tcPr>
            <w:tcW w:w="260" w:type="pct"/>
            <w:gridSpan w:val="3"/>
            <w:vMerge/>
            <w:vAlign w:val="center"/>
            <w:hideMark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9224E1" w:rsidRPr="00F31D2B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vAlign w:val="center"/>
            <w:hideMark/>
          </w:tcPr>
          <w:p w:rsidR="009224E1" w:rsidRPr="00F31D2B" w:rsidRDefault="009224E1" w:rsidP="0092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переданных на воспитание в семью опекуна,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B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выявленных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45"/>
        </w:trPr>
        <w:tc>
          <w:tcPr>
            <w:tcW w:w="260" w:type="pct"/>
            <w:gridSpan w:val="3"/>
            <w:vMerge/>
            <w:vAlign w:val="center"/>
            <w:hideMark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6" w:type="pct"/>
            <w:gridSpan w:val="7"/>
            <w:vMerge/>
            <w:vAlign w:val="center"/>
            <w:hideMark/>
          </w:tcPr>
          <w:p w:rsidR="009224E1" w:rsidRPr="00F31D2B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12"/>
            <w:shd w:val="clear" w:color="auto" w:fill="auto"/>
            <w:hideMark/>
          </w:tcPr>
          <w:p w:rsidR="009224E1" w:rsidRPr="00F31D2B" w:rsidRDefault="009224E1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2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приемную семью, от общего числа выявленных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421"/>
        </w:trPr>
        <w:tc>
          <w:tcPr>
            <w:tcW w:w="260" w:type="pct"/>
            <w:gridSpan w:val="3"/>
            <w:vMerge w:val="restart"/>
          </w:tcPr>
          <w:p w:rsidR="009224E1" w:rsidRPr="00136730" w:rsidRDefault="009224E1" w:rsidP="00AF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367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3" w:type="pct"/>
            <w:gridSpan w:val="20"/>
            <w:vAlign w:val="center"/>
          </w:tcPr>
          <w:p w:rsidR="009224E1" w:rsidRPr="0013673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«Мероприятия по патриотическому воспитанию граждан»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337"/>
        </w:trPr>
        <w:tc>
          <w:tcPr>
            <w:tcW w:w="260" w:type="pct"/>
            <w:gridSpan w:val="3"/>
            <w:vMerge/>
            <w:vAlign w:val="center"/>
          </w:tcPr>
          <w:p w:rsidR="009224E1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53" w:type="pct"/>
            <w:gridSpan w:val="20"/>
            <w:vAlign w:val="center"/>
          </w:tcPr>
          <w:p w:rsidR="009224E1" w:rsidRPr="00F76249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9224E1" w:rsidRPr="00013260" w:rsidTr="00C14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7" w:type="pct"/>
          <w:trHeight w:val="645"/>
        </w:trPr>
        <w:tc>
          <w:tcPr>
            <w:tcW w:w="260" w:type="pct"/>
            <w:gridSpan w:val="3"/>
            <w:vMerge/>
            <w:vAlign w:val="center"/>
          </w:tcPr>
          <w:p w:rsidR="009224E1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9224E1" w:rsidRPr="00013260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0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Патриотическое воспитание и подготовка </w:t>
            </w:r>
            <w:proofErr w:type="gramStart"/>
            <w:r w:rsidRPr="005705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2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>к воинской службе</w:t>
            </w:r>
          </w:p>
        </w:tc>
        <w:tc>
          <w:tcPr>
            <w:tcW w:w="1586" w:type="pct"/>
            <w:gridSpan w:val="7"/>
          </w:tcPr>
          <w:p w:rsidR="009224E1" w:rsidRPr="00F31D2B" w:rsidRDefault="009224E1" w:rsidP="0092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получат начальные знания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области обороны, будут адаптированы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воинской службе, примут участие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мероприятиях военно-патриотического характера</w:t>
            </w:r>
          </w:p>
        </w:tc>
        <w:tc>
          <w:tcPr>
            <w:tcW w:w="20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1" w:rsidRDefault="009224E1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51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(юношей) 10 классов муниципальных общеобразовательных организаций города Бузулука, за исключением имеющих освобождение от занятий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514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уважительным причинам, принявших участие в пятидневных учебных сборах</w:t>
            </w:r>
          </w:p>
          <w:p w:rsidR="0094796A" w:rsidRPr="00570514" w:rsidRDefault="0094796A" w:rsidP="0094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4"/>
        <w:gridCol w:w="4402"/>
      </w:tblGrid>
      <w:tr w:rsidR="00666440" w:rsidRPr="00400EF3" w:rsidTr="004B5559">
        <w:tc>
          <w:tcPr>
            <w:tcW w:w="11131" w:type="dxa"/>
          </w:tcPr>
          <w:p w:rsidR="00666440" w:rsidRPr="00400EF3" w:rsidRDefault="00666440" w:rsidP="006A3848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3" w:type="dxa"/>
          </w:tcPr>
          <w:p w:rsidR="0094796A" w:rsidRDefault="0094796A" w:rsidP="00DC3DD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96A" w:rsidRDefault="0094796A" w:rsidP="00DC3DD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96A" w:rsidRDefault="0094796A" w:rsidP="00DC3DD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96A" w:rsidRDefault="0094796A" w:rsidP="00DC3DD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96A" w:rsidRDefault="0094796A" w:rsidP="00DC3DD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96A" w:rsidRDefault="0094796A" w:rsidP="00DC3DD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0F85" w:rsidRDefault="002D0F85" w:rsidP="006D52E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52E5" w:rsidRPr="006D52E5" w:rsidRDefault="006D52E5" w:rsidP="006D52E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D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D52E5" w:rsidRPr="006D52E5" w:rsidRDefault="006D52E5" w:rsidP="006D52E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 города Бузулука</w:t>
            </w:r>
          </w:p>
          <w:p w:rsidR="00AF5267" w:rsidRPr="00AF5267" w:rsidRDefault="002D0F85" w:rsidP="00AF526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19.01.2024 № 102-п</w:t>
            </w:r>
          </w:p>
          <w:p w:rsidR="00666440" w:rsidRPr="00400EF3" w:rsidRDefault="00666440" w:rsidP="006A384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3E5E" w:rsidRPr="00400EF3" w:rsidRDefault="00B546D2" w:rsidP="00E13E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EF3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</w:t>
      </w:r>
      <w:r w:rsidR="00E13E5E" w:rsidRPr="00400EF3">
        <w:rPr>
          <w:rFonts w:ascii="Times New Roman" w:hAnsi="Times New Roman" w:cs="Times New Roman"/>
          <w:sz w:val="24"/>
          <w:szCs w:val="24"/>
        </w:rPr>
        <w:t>обеспечение</w:t>
      </w:r>
    </w:p>
    <w:p w:rsidR="00E13E5E" w:rsidRPr="00400EF3" w:rsidRDefault="00E13E5E" w:rsidP="00E13E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EF3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E13E5E" w:rsidRPr="00E95B7F" w:rsidRDefault="00E13E5E" w:rsidP="00E13E5E">
      <w:pPr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1471"/>
        <w:gridCol w:w="575"/>
        <w:gridCol w:w="720"/>
        <w:gridCol w:w="1438"/>
        <w:gridCol w:w="1008"/>
        <w:gridCol w:w="1150"/>
        <w:gridCol w:w="1008"/>
        <w:gridCol w:w="1008"/>
        <w:gridCol w:w="1008"/>
        <w:gridCol w:w="1011"/>
        <w:gridCol w:w="1150"/>
        <w:gridCol w:w="1014"/>
      </w:tblGrid>
      <w:tr w:rsidR="00F211EA" w:rsidRPr="00E95B7F" w:rsidTr="00AF7788">
        <w:trPr>
          <w:trHeight w:val="85"/>
        </w:trPr>
        <w:tc>
          <w:tcPr>
            <w:tcW w:w="192" w:type="pct"/>
            <w:vMerge w:val="restart"/>
            <w:vAlign w:val="center"/>
          </w:tcPr>
          <w:p w:rsidR="00F211EA" w:rsidRPr="0094796A" w:rsidRDefault="00F211EA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1" w:type="pct"/>
            <w:vMerge w:val="restart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</w:t>
            </w:r>
          </w:p>
        </w:tc>
        <w:tc>
          <w:tcPr>
            <w:tcW w:w="496" w:type="pct"/>
            <w:vMerge w:val="restart"/>
            <w:vAlign w:val="center"/>
          </w:tcPr>
          <w:p w:rsidR="00F211EA" w:rsidRPr="0094796A" w:rsidRDefault="00F211EA" w:rsidP="009967F6">
            <w:pPr>
              <w:spacing w:after="0" w:line="240" w:lineRule="auto"/>
              <w:ind w:left="-101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r w:rsidR="00633452"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распорядитель бюджетных средств (ответственный исполнитель, соисполнитель, участник)</w:t>
            </w:r>
          </w:p>
        </w:tc>
        <w:tc>
          <w:tcPr>
            <w:tcW w:w="922" w:type="pct"/>
            <w:gridSpan w:val="3"/>
            <w:shd w:val="clear" w:color="auto" w:fill="auto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19" w:type="pct"/>
            <w:gridSpan w:val="8"/>
            <w:shd w:val="clear" w:color="auto" w:fill="auto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AF7788" w:rsidRPr="00E95B7F" w:rsidTr="00AF7788">
        <w:trPr>
          <w:trHeight w:val="85"/>
        </w:trPr>
        <w:tc>
          <w:tcPr>
            <w:tcW w:w="192" w:type="pct"/>
            <w:vMerge/>
            <w:vAlign w:val="center"/>
          </w:tcPr>
          <w:p w:rsidR="00F211EA" w:rsidRPr="0094796A" w:rsidRDefault="00F211EA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11EA" w:rsidRPr="0094796A" w:rsidRDefault="00F211EA" w:rsidP="009967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94796A" w:rsidRDefault="00F211EA" w:rsidP="009967F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40" w:type="pct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41" w:type="pct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  <w:r w:rsid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88" w:type="pct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2029год</w:t>
            </w:r>
          </w:p>
        </w:tc>
        <w:tc>
          <w:tcPr>
            <w:tcW w:w="341" w:type="pct"/>
            <w:vAlign w:val="center"/>
          </w:tcPr>
          <w:p w:rsidR="00F211EA" w:rsidRPr="0094796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6A">
              <w:rPr>
                <w:rFonts w:ascii="Times New Roman" w:eastAsia="Times New Roman" w:hAnsi="Times New Roman" w:cs="Times New Roman"/>
                <w:sz w:val="20"/>
                <w:szCs w:val="20"/>
              </w:rPr>
              <w:t>2030год</w:t>
            </w:r>
          </w:p>
        </w:tc>
      </w:tr>
      <w:tr w:rsidR="00AF7788" w:rsidRPr="00E95B7F" w:rsidTr="00AF7788">
        <w:trPr>
          <w:trHeight w:val="96"/>
        </w:trPr>
        <w:tc>
          <w:tcPr>
            <w:tcW w:w="192" w:type="pct"/>
            <w:shd w:val="clear" w:color="auto" w:fill="auto"/>
            <w:vAlign w:val="center"/>
            <w:hideMark/>
          </w:tcPr>
          <w:p w:rsidR="000E1988" w:rsidRPr="00E95B7F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" w:type="pct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1" w:type="pct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8" w:type="pct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1" w:type="pct"/>
          </w:tcPr>
          <w:p w:rsidR="000E1988" w:rsidRPr="00E95B7F" w:rsidRDefault="00A1386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F7788" w:rsidRPr="00060EBC" w:rsidTr="00AF7788">
        <w:trPr>
          <w:trHeight w:val="578"/>
        </w:trPr>
        <w:tc>
          <w:tcPr>
            <w:tcW w:w="192" w:type="pct"/>
            <w:vMerge w:val="restart"/>
            <w:shd w:val="clear" w:color="auto" w:fill="auto"/>
            <w:hideMark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0E1988" w:rsidRPr="005050F4" w:rsidRDefault="000E198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0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«Образование города Бузулука»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8" w:rsidRPr="00060EBC" w:rsidRDefault="00BA7246" w:rsidP="009967F6">
            <w:pPr>
              <w:spacing w:after="0" w:line="240" w:lineRule="auto"/>
              <w:ind w:left="-9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1857148,1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F" w:rsidRPr="00060EBC" w:rsidRDefault="00BA7246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2361803,6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8" w:rsidRPr="00060EBC" w:rsidRDefault="00BA7246" w:rsidP="009967F6">
            <w:pPr>
              <w:spacing w:after="0" w:line="240" w:lineRule="auto"/>
              <w:ind w:left="-7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1606922,2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8" w:rsidRPr="00060EBC" w:rsidRDefault="00BA7246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BA7246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BA7246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BA7246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BA7246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</w:tr>
      <w:tr w:rsidR="00AF7788" w:rsidRPr="00060EBC" w:rsidTr="00AF7788">
        <w:trPr>
          <w:trHeight w:val="465"/>
        </w:trPr>
        <w:tc>
          <w:tcPr>
            <w:tcW w:w="192" w:type="pct"/>
            <w:vMerge/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0E1988" w:rsidRPr="00060EBC" w:rsidRDefault="000E198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1143AF" w:rsidP="009967F6">
            <w:pPr>
              <w:spacing w:after="0" w:line="240" w:lineRule="auto"/>
              <w:ind w:left="-9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9FC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2B469B">
              <w:rPr>
                <w:rFonts w:ascii="Times New Roman" w:eastAsia="Times New Roman" w:hAnsi="Times New Roman" w:cs="Times New Roman"/>
                <w:sz w:val="20"/>
                <w:szCs w:val="20"/>
              </w:rPr>
              <w:t>370873,5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2B469B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1 612907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AD" w:rsidRPr="00060EBC" w:rsidRDefault="00A73960" w:rsidP="009967F6">
            <w:pPr>
              <w:spacing w:after="0" w:line="240" w:lineRule="auto"/>
              <w:ind w:left="-7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1606922,2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A73960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A73960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A73960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A73960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A73960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1440415,6</w:t>
            </w:r>
          </w:p>
        </w:tc>
      </w:tr>
      <w:tr w:rsidR="00AF7788" w:rsidRPr="00060EBC" w:rsidTr="00AF7788">
        <w:trPr>
          <w:trHeight w:val="403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0E1988" w:rsidRPr="00060EBC" w:rsidRDefault="000E198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УГ и КС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E1988" w:rsidRPr="00060EBC" w:rsidRDefault="000E198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601A41" w:rsidRDefault="004F48CF" w:rsidP="009967F6">
            <w:pPr>
              <w:spacing w:after="0" w:line="240" w:lineRule="auto"/>
              <w:ind w:left="-9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486274,6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601A41" w:rsidRDefault="00C75863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744942,</w:t>
            </w:r>
            <w:r w:rsidR="004F48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0E1988" w:rsidP="009967F6">
            <w:pPr>
              <w:spacing w:after="0" w:line="240" w:lineRule="auto"/>
              <w:ind w:left="-7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0E1988" w:rsidP="009967F6">
            <w:pPr>
              <w:spacing w:after="0" w:line="240" w:lineRule="auto"/>
              <w:ind w:left="-75"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8" w:rsidRPr="00060EBC" w:rsidRDefault="00601A41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8" w:rsidRPr="00060EBC" w:rsidRDefault="00601A41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8" w:rsidRPr="00060EBC" w:rsidRDefault="00601A41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8" w:rsidRPr="00060EBC" w:rsidRDefault="00601A41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1261"/>
        </w:trPr>
        <w:tc>
          <w:tcPr>
            <w:tcW w:w="192" w:type="pct"/>
            <w:vMerge w:val="restart"/>
            <w:shd w:val="clear" w:color="auto" w:fill="auto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1" w:type="pct"/>
            <w:shd w:val="clear" w:color="auto" w:fill="auto"/>
          </w:tcPr>
          <w:p w:rsidR="00F211EA" w:rsidRPr="00BB1CEA" w:rsidRDefault="00F211EA" w:rsidP="009967F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егионального проекта «Современная школа»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Start"/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486274,6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744942,3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ind w:left="-7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2374"/>
        </w:trPr>
        <w:tc>
          <w:tcPr>
            <w:tcW w:w="192" w:type="pct"/>
            <w:vMerge/>
            <w:shd w:val="clear" w:color="auto" w:fill="auto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F211EA" w:rsidRPr="00060EBC" w:rsidRDefault="00F211EA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</w:t>
            </w:r>
            <w:proofErr w:type="gramStart"/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объекты муниципальной собственности </w:t>
            </w:r>
            <w:r w:rsidR="00633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5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создание новых мест </w:t>
            </w:r>
            <w:r w:rsidR="00171B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общеобразовательных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организациях </w:t>
            </w:r>
            <w:r w:rsidR="004B5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ростом</w:t>
            </w:r>
            <w:proofErr w:type="gramEnd"/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УГиКС</w:t>
            </w:r>
            <w:proofErr w:type="spellEnd"/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060EBC" w:rsidRDefault="00F211EA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355082,5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1650"/>
        </w:trPr>
        <w:tc>
          <w:tcPr>
            <w:tcW w:w="192" w:type="pct"/>
            <w:vMerge/>
            <w:shd w:val="clear" w:color="auto" w:fill="auto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211EA" w:rsidRPr="00060EBC" w:rsidRDefault="00F211EA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9B5BA3" w:rsidRDefault="00F211EA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111E1A3050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9B5BA3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9B5BA3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221027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1650"/>
        </w:trPr>
        <w:tc>
          <w:tcPr>
            <w:tcW w:w="192" w:type="pct"/>
            <w:vMerge/>
            <w:shd w:val="clear" w:color="auto" w:fill="auto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F211EA" w:rsidRPr="00E13E5E" w:rsidRDefault="00F211EA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новых мест в общеобразовательных организациях </w:t>
            </w:r>
            <w:r w:rsidR="004B5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ростом числа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вызванных демографическим фактором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211EA" w:rsidRPr="00E13E5E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УГиКС</w:t>
            </w:r>
            <w:proofErr w:type="spellEnd"/>
          </w:p>
        </w:tc>
        <w:tc>
          <w:tcPr>
            <w:tcW w:w="194" w:type="pct"/>
            <w:shd w:val="clear" w:color="auto" w:fill="auto"/>
            <w:vAlign w:val="center"/>
          </w:tcPr>
          <w:p w:rsidR="00F211EA" w:rsidRPr="008F1882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882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8F1882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882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8F1882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882">
              <w:rPr>
                <w:rFonts w:ascii="Times New Roman" w:eastAsia="Times New Roman" w:hAnsi="Times New Roman" w:cs="Times New Roman"/>
                <w:sz w:val="20"/>
                <w:szCs w:val="20"/>
              </w:rPr>
              <w:t>11 1 Е1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F18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131182,8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523914,6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1650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F211EA" w:rsidRPr="00060EBC" w:rsidRDefault="00F211EA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Капитальное вложение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объекты муниципальной собственности на создание новых мест в общеобразовательных организациях в связи с ростом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числа обучающихся, вызванным демографическим фактором за счет средств местного бюджета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УГиКС</w:t>
            </w:r>
            <w:proofErr w:type="spellEnd"/>
          </w:p>
        </w:tc>
        <w:tc>
          <w:tcPr>
            <w:tcW w:w="194" w:type="pct"/>
            <w:shd w:val="clear" w:color="auto" w:fill="auto"/>
            <w:vAlign w:val="center"/>
          </w:tcPr>
          <w:p w:rsidR="00F211EA" w:rsidRPr="008F1882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8F1882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8F1882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882">
              <w:rPr>
                <w:rFonts w:ascii="Times New Roman" w:eastAsia="Times New Roman" w:hAnsi="Times New Roman" w:cs="Times New Roman"/>
                <w:sz w:val="20"/>
                <w:szCs w:val="20"/>
              </w:rPr>
              <w:t>11 1 Е1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1240"/>
        </w:trPr>
        <w:tc>
          <w:tcPr>
            <w:tcW w:w="192" w:type="pct"/>
            <w:vMerge w:val="restart"/>
            <w:shd w:val="clear" w:color="auto" w:fill="auto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F211EA" w:rsidRPr="00BB1CEA" w:rsidRDefault="00F211EA" w:rsidP="009967F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1CEA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X</w:t>
            </w:r>
          </w:p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111 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eastAsia="Times New Roman" w:hAnsi="Times New Roman" w:cs="Times New Roman"/>
                <w:sz w:val="20"/>
                <w:szCs w:val="20"/>
              </w:rPr>
              <w:t>2769</w:t>
            </w:r>
            <w:r w:rsidRPr="002B469B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ind w:left="-7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3697"/>
        </w:trPr>
        <w:tc>
          <w:tcPr>
            <w:tcW w:w="192" w:type="pct"/>
            <w:vMerge/>
            <w:shd w:val="clear" w:color="auto" w:fill="auto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F211EA" w:rsidRPr="00AC29BD" w:rsidRDefault="00F211EA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ind w:left="-53" w:right="-10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211EA" w:rsidRPr="00B63305" w:rsidRDefault="00F211EA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05">
              <w:rPr>
                <w:rFonts w:ascii="Times New Roman" w:hAnsi="Times New Roman" w:cs="Times New Roman"/>
                <w:sz w:val="20"/>
                <w:szCs w:val="20"/>
              </w:rPr>
              <w:t>11 1 Е</w:t>
            </w:r>
            <w:proofErr w:type="gramStart"/>
            <w:r w:rsidRPr="00B63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63305">
              <w:rPr>
                <w:rFonts w:ascii="Times New Roman" w:hAnsi="Times New Roman" w:cs="Times New Roman"/>
                <w:sz w:val="20"/>
                <w:szCs w:val="20"/>
              </w:rPr>
              <w:t xml:space="preserve"> 50980</w:t>
            </w:r>
          </w:p>
          <w:p w:rsidR="00F211EA" w:rsidRPr="00BB1CEA" w:rsidRDefault="00F211EA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eastAsia="Times New Roman" w:hAnsi="Times New Roman" w:cs="Times New Roman"/>
                <w:sz w:val="20"/>
                <w:szCs w:val="20"/>
              </w:rPr>
              <w:t>400,2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601A41" w:rsidRDefault="00F211EA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601A41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601A41" w:rsidRDefault="00F211EA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85"/>
        </w:trPr>
        <w:tc>
          <w:tcPr>
            <w:tcW w:w="192" w:type="pct"/>
            <w:vMerge/>
            <w:shd w:val="clear" w:color="auto" w:fill="auto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F211EA" w:rsidRPr="00430061" w:rsidRDefault="00F211EA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EA" w:rsidRPr="00BB1CEA" w:rsidRDefault="00F211EA" w:rsidP="009967F6">
            <w:pPr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hAnsi="Times New Roman" w:cs="Times New Roman"/>
                <w:sz w:val="20"/>
                <w:szCs w:val="20"/>
              </w:rPr>
              <w:t>11 1 Е</w:t>
            </w:r>
            <w:proofErr w:type="gramStart"/>
            <w:r w:rsidRPr="00BB1C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B1CEA">
              <w:rPr>
                <w:rFonts w:ascii="Times New Roman" w:hAnsi="Times New Roman" w:cs="Times New Roman"/>
                <w:sz w:val="20"/>
                <w:szCs w:val="20"/>
              </w:rPr>
              <w:t xml:space="preserve"> S0980</w:t>
            </w:r>
          </w:p>
          <w:p w:rsidR="00F211EA" w:rsidRPr="00BB1CEA" w:rsidRDefault="00F211EA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2B469B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69B">
              <w:rPr>
                <w:rFonts w:ascii="Times New Roman" w:eastAsia="Times New Roman" w:hAnsi="Times New Roman" w:cs="Times New Roman"/>
                <w:sz w:val="20"/>
                <w:szCs w:val="20"/>
              </w:rPr>
              <w:t>2369,4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A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4642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211EA" w:rsidRPr="00060EBC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F211EA" w:rsidRPr="00BB1CEA" w:rsidRDefault="00F211EA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BB1CEA" w:rsidRDefault="00F211EA" w:rsidP="009967F6">
            <w:pPr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CEA">
              <w:rPr>
                <w:rFonts w:ascii="Times New Roman" w:hAnsi="Times New Roman" w:cs="Times New Roman"/>
                <w:sz w:val="20"/>
                <w:szCs w:val="20"/>
              </w:rPr>
              <w:t>11 1 Е</w:t>
            </w:r>
            <w:proofErr w:type="gramStart"/>
            <w:r w:rsidRPr="00BB1C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B1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B1CEA">
              <w:rPr>
                <w:rFonts w:ascii="Times New Roman" w:hAnsi="Times New Roman" w:cs="Times New Roman"/>
                <w:sz w:val="20"/>
                <w:szCs w:val="20"/>
              </w:rPr>
              <w:t>0980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5F7569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5F7569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EA" w:rsidRPr="00C55AE4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85"/>
        </w:trPr>
        <w:tc>
          <w:tcPr>
            <w:tcW w:w="192" w:type="pct"/>
            <w:vMerge w:val="restart"/>
            <w:shd w:val="clear" w:color="auto" w:fill="auto"/>
          </w:tcPr>
          <w:p w:rsidR="00D3537D" w:rsidRPr="00060EBC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71" w:type="pct"/>
            <w:shd w:val="clear" w:color="auto" w:fill="auto"/>
          </w:tcPr>
          <w:p w:rsidR="00D3537D" w:rsidRPr="00396D2B" w:rsidRDefault="00D3537D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shd w:val="clear" w:color="auto" w:fill="auto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3537D" w:rsidRPr="00396D2B" w:rsidRDefault="00D3537D" w:rsidP="009967F6">
            <w:pPr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 xml:space="preserve">111 </w:t>
            </w:r>
            <w:r w:rsidRPr="00396D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2776</w:t>
            </w: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452DD0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</w:tr>
      <w:tr w:rsidR="00AF7788" w:rsidRPr="004159FC" w:rsidTr="00AF7788">
        <w:trPr>
          <w:trHeight w:val="531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537D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D3537D" w:rsidRPr="00396D2B" w:rsidRDefault="00D3537D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</w:t>
            </w:r>
            <w:r w:rsidR="00AF7788">
              <w:rPr>
                <w:rFonts w:ascii="Times New Roman" w:hAnsi="Times New Roman" w:cs="Times New Roman"/>
                <w:sz w:val="20"/>
                <w:szCs w:val="20"/>
              </w:rPr>
              <w:t xml:space="preserve">и общественными объединениями в </w:t>
            </w: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D3537D" w:rsidRPr="00396D2B" w:rsidRDefault="00D3537D" w:rsidP="009967F6">
            <w:pPr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 xml:space="preserve">111 </w:t>
            </w:r>
            <w:r w:rsidRPr="00396D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 51790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2776</w:t>
            </w: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396D2B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D" w:rsidRPr="00452DD0" w:rsidRDefault="00D3537D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</w:tr>
      <w:tr w:rsidR="00AF7788" w:rsidRPr="004159FC" w:rsidTr="00AF7788">
        <w:trPr>
          <w:trHeight w:val="85"/>
        </w:trPr>
        <w:tc>
          <w:tcPr>
            <w:tcW w:w="192" w:type="pct"/>
            <w:vMerge w:val="restart"/>
            <w:shd w:val="clear" w:color="auto" w:fill="auto"/>
          </w:tcPr>
          <w:p w:rsid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571" w:type="pct"/>
            <w:shd w:val="clear" w:color="auto" w:fill="auto"/>
          </w:tcPr>
          <w:p w:rsidR="00504629" w:rsidRPr="00396D2B" w:rsidRDefault="00504629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504629" w:rsidRP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629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4" w:type="pct"/>
            <w:vMerge w:val="restart"/>
            <w:shd w:val="clear" w:color="auto" w:fill="auto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4629" w:rsidRPr="00396D2B" w:rsidRDefault="00504629" w:rsidP="009967F6">
            <w:pPr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>115 ПБ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2B469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75203,4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163538,8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452DD0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85"/>
        </w:trPr>
        <w:tc>
          <w:tcPr>
            <w:tcW w:w="192" w:type="pct"/>
            <w:vMerge/>
            <w:shd w:val="clear" w:color="auto" w:fill="auto"/>
          </w:tcPr>
          <w:p w:rsid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504629" w:rsidRPr="00396D2B" w:rsidRDefault="00504629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r w:rsidR="00AF778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>по модернизации школьных систем образования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504629" w:rsidRP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504629" w:rsidRPr="00396D2B" w:rsidRDefault="00504629" w:rsidP="009967F6">
            <w:pPr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 xml:space="preserve">115 ПБ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96D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2062E4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2E4">
              <w:rPr>
                <w:rFonts w:ascii="Times New Roman" w:eastAsia="Times New Roman" w:hAnsi="Times New Roman" w:cs="Times New Roman"/>
                <w:sz w:val="20"/>
                <w:szCs w:val="20"/>
              </w:rPr>
              <w:t>75203,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2062E4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110303,0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7C3FE5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2D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4159FC" w:rsidTr="00AF7788">
        <w:trPr>
          <w:trHeight w:val="1919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504629" w:rsidRPr="00396D2B" w:rsidRDefault="00504629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r w:rsidR="00AF778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>по модернизации школьных систем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504629" w:rsidRP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504629" w:rsidRPr="00396D2B" w:rsidRDefault="00504629" w:rsidP="009967F6">
            <w:pPr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hAnsi="Times New Roman" w:cs="Times New Roman"/>
                <w:sz w:val="20"/>
                <w:szCs w:val="20"/>
              </w:rPr>
              <w:t xml:space="preserve">115 ПБ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96D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2062E4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53235,8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9" w:rsidRPr="00382DA8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060EBC" w:rsidTr="00AF7788">
        <w:trPr>
          <w:trHeight w:val="673"/>
        </w:trPr>
        <w:tc>
          <w:tcPr>
            <w:tcW w:w="192" w:type="pct"/>
            <w:vMerge w:val="restart"/>
            <w:hideMark/>
          </w:tcPr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7F6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15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F7788" w:rsidRDefault="00AF77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9967F6" w:rsidRDefault="00AF77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21F245" wp14:editId="2A5811D7">
                      <wp:simplePos x="0" y="0"/>
                      <wp:positionH relativeFrom="column">
                        <wp:posOffset>-70319</wp:posOffset>
                      </wp:positionH>
                      <wp:positionV relativeFrom="paragraph">
                        <wp:posOffset>157480</wp:posOffset>
                      </wp:positionV>
                      <wp:extent cx="368300" cy="0"/>
                      <wp:effectExtent l="0" t="0" r="127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83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58F848" id="Прямая соединительная линия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2.4pt" to="23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" strokecolor="black [3040]" strokeweight=".5pt"/>
                  </w:pict>
                </mc:Fallback>
              </mc:AlternateContent>
            </w:r>
          </w:p>
          <w:p w:rsidR="00AF7788" w:rsidRDefault="00AF77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AF7788" w:rsidRDefault="00AF778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788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432" w:rsidRPr="009967F6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A45432" w:rsidRPr="00382DA8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D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«Развитие  дошкольного образования»</w:t>
            </w: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893" w:rsidRDefault="0048389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893" w:rsidRDefault="0048389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45432" w:rsidRPr="00396D2B" w:rsidRDefault="00A45432" w:rsidP="009967F6">
            <w:pPr>
              <w:tabs>
                <w:tab w:val="left" w:pos="1353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11 4 01 00000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C96276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555859,1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593468,6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526612,6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526612,6</w:t>
            </w:r>
          </w:p>
        </w:tc>
        <w:tc>
          <w:tcPr>
            <w:tcW w:w="340" w:type="pct"/>
            <w:vAlign w:val="center"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526612,6</w:t>
            </w:r>
          </w:p>
        </w:tc>
        <w:tc>
          <w:tcPr>
            <w:tcW w:w="341" w:type="pct"/>
            <w:vAlign w:val="center"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526612,6</w:t>
            </w:r>
          </w:p>
        </w:tc>
        <w:tc>
          <w:tcPr>
            <w:tcW w:w="388" w:type="pct"/>
            <w:vAlign w:val="center"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526612,6</w:t>
            </w:r>
          </w:p>
        </w:tc>
        <w:tc>
          <w:tcPr>
            <w:tcW w:w="341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526612,6</w:t>
            </w:r>
          </w:p>
        </w:tc>
      </w:tr>
      <w:tr w:rsidR="00AF7788" w:rsidRPr="00060EBC" w:rsidTr="00AF7788">
        <w:trPr>
          <w:trHeight w:val="1557"/>
        </w:trPr>
        <w:tc>
          <w:tcPr>
            <w:tcW w:w="192" w:type="pct"/>
            <w:vMerge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A45432" w:rsidRPr="00396D2B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присмотра и ухода в муниципальных дошкольных образовательных организациях</w:t>
            </w:r>
          </w:p>
        </w:tc>
        <w:tc>
          <w:tcPr>
            <w:tcW w:w="496" w:type="pct"/>
            <w:vMerge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:rsidR="00483893" w:rsidRDefault="00483893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11 4 01 21510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C96276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143153,8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155923,6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156673,6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396D2B" w:rsidRDefault="00504629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156673,6</w:t>
            </w:r>
          </w:p>
        </w:tc>
        <w:tc>
          <w:tcPr>
            <w:tcW w:w="340" w:type="pct"/>
            <w:vAlign w:val="center"/>
          </w:tcPr>
          <w:p w:rsidR="00A45432" w:rsidRPr="00396D2B" w:rsidRDefault="00504629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156673,6</w:t>
            </w:r>
          </w:p>
        </w:tc>
        <w:tc>
          <w:tcPr>
            <w:tcW w:w="341" w:type="pct"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156673,6</w:t>
            </w:r>
          </w:p>
        </w:tc>
        <w:tc>
          <w:tcPr>
            <w:tcW w:w="388" w:type="pct"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A45432" w:rsidP="009967F6">
            <w:pPr>
              <w:spacing w:after="0" w:line="240" w:lineRule="auto"/>
              <w:ind w:right="-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396D2B" w:rsidRDefault="00504629" w:rsidP="009967F6">
            <w:pPr>
              <w:spacing w:after="0" w:line="240" w:lineRule="auto"/>
              <w:ind w:right="-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156673,6</w:t>
            </w:r>
          </w:p>
        </w:tc>
        <w:tc>
          <w:tcPr>
            <w:tcW w:w="341" w:type="pct"/>
          </w:tcPr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156673,6</w:t>
            </w:r>
          </w:p>
        </w:tc>
      </w:tr>
      <w:tr w:rsidR="00AF7788" w:rsidRPr="00060EBC" w:rsidTr="00AF7788">
        <w:trPr>
          <w:trHeight w:val="1222"/>
        </w:trPr>
        <w:tc>
          <w:tcPr>
            <w:tcW w:w="192" w:type="pct"/>
            <w:vMerge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A45432" w:rsidRPr="00396D2B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питания в муниципальных дошкольных образовательных организациях</w:t>
            </w:r>
          </w:p>
        </w:tc>
        <w:tc>
          <w:tcPr>
            <w:tcW w:w="496" w:type="pct"/>
            <w:vMerge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11 4 01 21520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396D2B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D2B">
              <w:rPr>
                <w:rFonts w:ascii="Times New Roman" w:eastAsia="Times New Roman" w:hAnsi="Times New Roman" w:cs="Times New Roman"/>
                <w:sz w:val="20"/>
                <w:szCs w:val="20"/>
              </w:rPr>
              <w:t>38884,4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40974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37150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396D2B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37150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0" w:type="pct"/>
            <w:vAlign w:val="center"/>
          </w:tcPr>
          <w:p w:rsidR="00A45432" w:rsidRPr="00396D2B" w:rsidRDefault="00504629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37150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1" w:type="pct"/>
            <w:vAlign w:val="center"/>
          </w:tcPr>
          <w:p w:rsidR="00A45432" w:rsidRPr="00396D2B" w:rsidRDefault="00504629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37150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8" w:type="pct"/>
            <w:vAlign w:val="center"/>
          </w:tcPr>
          <w:p w:rsidR="00A45432" w:rsidRPr="00396D2B" w:rsidRDefault="00504629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37150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1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37150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A45432" w:rsidRPr="00060EBC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земельного налога</w:t>
            </w:r>
          </w:p>
        </w:tc>
        <w:tc>
          <w:tcPr>
            <w:tcW w:w="496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01 20180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710B50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2090,4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2090,4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2090,4</w:t>
            </w:r>
          </w:p>
        </w:tc>
        <w:tc>
          <w:tcPr>
            <w:tcW w:w="340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2090,4</w:t>
            </w:r>
          </w:p>
        </w:tc>
        <w:tc>
          <w:tcPr>
            <w:tcW w:w="341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2090,4</w:t>
            </w:r>
          </w:p>
        </w:tc>
        <w:tc>
          <w:tcPr>
            <w:tcW w:w="388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2090,4</w:t>
            </w:r>
          </w:p>
        </w:tc>
        <w:tc>
          <w:tcPr>
            <w:tcW w:w="341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2090,4</w:t>
            </w:r>
          </w:p>
        </w:tc>
      </w:tr>
      <w:tr w:rsidR="00AF7788" w:rsidRPr="00060EBC" w:rsidTr="00AF7788">
        <w:trPr>
          <w:trHeight w:val="525"/>
        </w:trPr>
        <w:tc>
          <w:tcPr>
            <w:tcW w:w="192" w:type="pct"/>
            <w:vMerge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A45432" w:rsidRPr="00060EBC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496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01 20190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12211,4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12211,4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12211,4</w:t>
            </w:r>
          </w:p>
        </w:tc>
        <w:tc>
          <w:tcPr>
            <w:tcW w:w="340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12211,4</w:t>
            </w:r>
          </w:p>
        </w:tc>
        <w:tc>
          <w:tcPr>
            <w:tcW w:w="341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12211,4</w:t>
            </w:r>
          </w:p>
        </w:tc>
        <w:tc>
          <w:tcPr>
            <w:tcW w:w="388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12211,4</w:t>
            </w:r>
          </w:p>
        </w:tc>
        <w:tc>
          <w:tcPr>
            <w:tcW w:w="341" w:type="pct"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04629">
              <w:rPr>
                <w:rFonts w:ascii="Times New Roman" w:eastAsia="Times New Roman" w:hAnsi="Times New Roman" w:cs="Times New Roman"/>
                <w:sz w:val="20"/>
                <w:szCs w:val="20"/>
              </w:rPr>
              <w:t>2211,4</w:t>
            </w:r>
          </w:p>
        </w:tc>
      </w:tr>
      <w:tr w:rsidR="00AF7788" w:rsidRPr="00060EBC" w:rsidTr="00AF7788">
        <w:trPr>
          <w:trHeight w:val="2974"/>
        </w:trPr>
        <w:tc>
          <w:tcPr>
            <w:tcW w:w="192" w:type="pct"/>
            <w:vMerge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общеобразовательную программу дошкольного образования</w:t>
            </w:r>
          </w:p>
        </w:tc>
        <w:tc>
          <w:tcPr>
            <w:tcW w:w="496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01 80190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10084,1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10575,4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10575,4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10575,4</w:t>
            </w:r>
          </w:p>
        </w:tc>
        <w:tc>
          <w:tcPr>
            <w:tcW w:w="340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10575,4</w:t>
            </w:r>
          </w:p>
        </w:tc>
        <w:tc>
          <w:tcPr>
            <w:tcW w:w="341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10575,4</w:t>
            </w:r>
          </w:p>
        </w:tc>
        <w:tc>
          <w:tcPr>
            <w:tcW w:w="388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10575,4</w:t>
            </w:r>
          </w:p>
        </w:tc>
        <w:tc>
          <w:tcPr>
            <w:tcW w:w="341" w:type="pct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10575,4</w:t>
            </w:r>
          </w:p>
        </w:tc>
      </w:tr>
      <w:tr w:rsidR="00AF7788" w:rsidRPr="00060EBC" w:rsidTr="00AF7788">
        <w:trPr>
          <w:trHeight w:val="625"/>
        </w:trPr>
        <w:tc>
          <w:tcPr>
            <w:tcW w:w="192" w:type="pct"/>
            <w:vMerge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A45432" w:rsidRPr="00060EBC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496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01 80260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710B50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3210</w:t>
            </w:r>
            <w:r w:rsidR="0001347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5432" w:rsidRPr="00060EBC" w:rsidRDefault="0050462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3432,2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3432,2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3432,2</w:t>
            </w:r>
          </w:p>
        </w:tc>
        <w:tc>
          <w:tcPr>
            <w:tcW w:w="340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3432,2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3432,2</w:t>
            </w:r>
          </w:p>
        </w:tc>
        <w:tc>
          <w:tcPr>
            <w:tcW w:w="388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3432,2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3432,2</w:t>
            </w:r>
          </w:p>
        </w:tc>
      </w:tr>
      <w:tr w:rsidR="00AF7788" w:rsidRPr="00060EBC" w:rsidTr="00AF7788">
        <w:trPr>
          <w:trHeight w:val="63"/>
        </w:trPr>
        <w:tc>
          <w:tcPr>
            <w:tcW w:w="192" w:type="pct"/>
            <w:vMerge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A45432" w:rsidRPr="00060EBC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получение общедоступного и бесплатного дошкольного образования  в муниципальных образовательных организациях</w:t>
            </w:r>
          </w:p>
        </w:tc>
        <w:tc>
          <w:tcPr>
            <w:tcW w:w="496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01 80981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296424,9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304479,6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304479,6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304479,6</w:t>
            </w:r>
          </w:p>
        </w:tc>
        <w:tc>
          <w:tcPr>
            <w:tcW w:w="340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304479,6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304479,6</w:t>
            </w:r>
          </w:p>
        </w:tc>
        <w:tc>
          <w:tcPr>
            <w:tcW w:w="388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304479,6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304479,6</w:t>
            </w:r>
          </w:p>
        </w:tc>
      </w:tr>
      <w:tr w:rsidR="00AF7788" w:rsidRPr="00060EBC" w:rsidTr="00AF7788">
        <w:trPr>
          <w:trHeight w:val="63"/>
        </w:trPr>
        <w:tc>
          <w:tcPr>
            <w:tcW w:w="192" w:type="pct"/>
            <w:vMerge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A45432" w:rsidRPr="00452DD0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496" w:type="pct"/>
            <w:vAlign w:val="center"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45432" w:rsidRPr="00452DD0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114 01 </w:t>
            </w: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S1440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49572,5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63782,0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060EBC" w:rsidTr="00AF7788">
        <w:trPr>
          <w:trHeight w:val="1198"/>
        </w:trPr>
        <w:tc>
          <w:tcPr>
            <w:tcW w:w="192" w:type="pct"/>
            <w:vMerge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A45432" w:rsidRPr="00452DD0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  <w:p w:rsidR="00A45432" w:rsidRPr="00452DD0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3A8" w:rsidRDefault="001F23A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3A8" w:rsidRDefault="001F23A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3A8" w:rsidRDefault="001F23A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3A8" w:rsidRDefault="001F23A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hideMark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893" w:rsidRDefault="0048389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3A8" w:rsidRDefault="001F23A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3A8" w:rsidRDefault="001F23A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3A8" w:rsidRDefault="001F23A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3A8" w:rsidRDefault="001F23A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45432" w:rsidRPr="00452DD0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11 4 02 00000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C96276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623255,8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704969,7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710B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340" w:type="pct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704969,7</w:t>
            </w:r>
          </w:p>
        </w:tc>
        <w:tc>
          <w:tcPr>
            <w:tcW w:w="341" w:type="pct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704969,7</w:t>
            </w:r>
          </w:p>
        </w:tc>
        <w:tc>
          <w:tcPr>
            <w:tcW w:w="388" w:type="pct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704969,7</w:t>
            </w:r>
          </w:p>
        </w:tc>
        <w:tc>
          <w:tcPr>
            <w:tcW w:w="341" w:type="pct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704969,7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A45432" w:rsidRPr="00452DD0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496" w:type="pct"/>
            <w:vMerge/>
            <w:vAlign w:val="center"/>
            <w:hideMark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A45432" w:rsidRPr="00452DD0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:rsidR="00A45432" w:rsidRPr="00452DD0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D0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45432" w:rsidRPr="00452DD0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48">
              <w:rPr>
                <w:rFonts w:ascii="Times New Roman" w:eastAsia="Times New Roman" w:hAnsi="Times New Roman" w:cs="Times New Roman"/>
                <w:sz w:val="20"/>
                <w:szCs w:val="20"/>
              </w:rPr>
              <w:t>11 4 02 21600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C96276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106829,5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128855,2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128155,2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126355,2</w:t>
            </w:r>
          </w:p>
        </w:tc>
        <w:tc>
          <w:tcPr>
            <w:tcW w:w="340" w:type="pct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126355,2</w:t>
            </w:r>
          </w:p>
        </w:tc>
        <w:tc>
          <w:tcPr>
            <w:tcW w:w="341" w:type="pct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126355,2</w:t>
            </w:r>
          </w:p>
        </w:tc>
        <w:tc>
          <w:tcPr>
            <w:tcW w:w="388" w:type="pct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126355,2</w:t>
            </w:r>
          </w:p>
        </w:tc>
        <w:tc>
          <w:tcPr>
            <w:tcW w:w="341" w:type="pct"/>
            <w:vAlign w:val="center"/>
          </w:tcPr>
          <w:p w:rsidR="00A45432" w:rsidRPr="00452DD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126355,2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A45432" w:rsidRPr="00C52B83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B8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проекта «Школьный бюджет»</w:t>
            </w:r>
          </w:p>
        </w:tc>
        <w:tc>
          <w:tcPr>
            <w:tcW w:w="496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48">
              <w:rPr>
                <w:rFonts w:ascii="Times New Roman" w:eastAsia="Times New Roman" w:hAnsi="Times New Roman" w:cs="Times New Roman"/>
                <w:sz w:val="20"/>
                <w:szCs w:val="20"/>
              </w:rPr>
              <w:t>11 4 02 20130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A45432"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A45432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340" w:type="pct"/>
            <w:vAlign w:val="center"/>
          </w:tcPr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</w:tcPr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060EBC" w:rsidTr="00AF7788">
        <w:trPr>
          <w:trHeight w:val="462"/>
        </w:trPr>
        <w:tc>
          <w:tcPr>
            <w:tcW w:w="192" w:type="pct"/>
            <w:vMerge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A45432" w:rsidRPr="00C52B83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земельного </w:t>
            </w:r>
            <w:r w:rsidRPr="00C52B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496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45432" w:rsidRPr="00CF2730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C25848">
              <w:rPr>
                <w:rFonts w:ascii="Times New Roman" w:eastAsia="Times New Roman" w:hAnsi="Times New Roman" w:cs="Times New Roman"/>
                <w:sz w:val="20"/>
                <w:szCs w:val="20"/>
              </w:rPr>
              <w:t>11 4 02 20180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CF2730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45432" w:rsidRPr="00C25848">
              <w:rPr>
                <w:rFonts w:ascii="Times New Roman" w:eastAsia="Times New Roman" w:hAnsi="Times New Roman" w:cs="Times New Roman"/>
                <w:sz w:val="20"/>
                <w:szCs w:val="20"/>
              </w:rPr>
              <w:t>342,6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10D42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340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388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267,6</w:t>
            </w:r>
          </w:p>
        </w:tc>
      </w:tr>
      <w:tr w:rsidR="00AF7788" w:rsidRPr="00060EBC" w:rsidTr="00AF7788">
        <w:trPr>
          <w:trHeight w:val="556"/>
        </w:trPr>
        <w:tc>
          <w:tcPr>
            <w:tcW w:w="192" w:type="pct"/>
            <w:vMerge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A45432" w:rsidRPr="00C52B83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B8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496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45432" w:rsidRPr="00060EBC" w:rsidRDefault="00A45432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48">
              <w:rPr>
                <w:rFonts w:ascii="Times New Roman" w:eastAsia="Times New Roman" w:hAnsi="Times New Roman" w:cs="Times New Roman"/>
                <w:sz w:val="20"/>
                <w:szCs w:val="20"/>
              </w:rPr>
              <w:t>11 4 02 20190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5432">
              <w:rPr>
                <w:rFonts w:ascii="Times New Roman" w:eastAsia="Times New Roman" w:hAnsi="Times New Roman" w:cs="Times New Roman"/>
                <w:sz w:val="20"/>
                <w:szCs w:val="20"/>
              </w:rPr>
              <w:t>711,1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1656,0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1656,0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1656,0</w:t>
            </w:r>
          </w:p>
        </w:tc>
        <w:tc>
          <w:tcPr>
            <w:tcW w:w="340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1656,0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1656,0</w:t>
            </w:r>
          </w:p>
        </w:tc>
        <w:tc>
          <w:tcPr>
            <w:tcW w:w="388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1656,0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1656,0</w:t>
            </w:r>
          </w:p>
        </w:tc>
      </w:tr>
      <w:tr w:rsidR="00AF7788" w:rsidRPr="00060EBC" w:rsidTr="00AF7788">
        <w:trPr>
          <w:trHeight w:val="355"/>
        </w:trPr>
        <w:tc>
          <w:tcPr>
            <w:tcW w:w="192" w:type="pct"/>
            <w:vMerge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A45432" w:rsidRPr="00C52B83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B83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96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ind w:left="-3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11 4 02 </w:t>
            </w:r>
            <w:r w:rsidRPr="00C258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25848">
              <w:rPr>
                <w:rFonts w:ascii="Times New Roman" w:eastAsia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39259,2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39259,2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39259,2</w:t>
            </w:r>
          </w:p>
        </w:tc>
        <w:tc>
          <w:tcPr>
            <w:tcW w:w="340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39259,2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39259,2</w:t>
            </w:r>
          </w:p>
        </w:tc>
        <w:tc>
          <w:tcPr>
            <w:tcW w:w="388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39259,2</w:t>
            </w:r>
          </w:p>
        </w:tc>
        <w:tc>
          <w:tcPr>
            <w:tcW w:w="341" w:type="pct"/>
            <w:vAlign w:val="center"/>
          </w:tcPr>
          <w:p w:rsidR="00A45432" w:rsidRPr="00060EBC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39259,2</w:t>
            </w:r>
          </w:p>
        </w:tc>
      </w:tr>
      <w:tr w:rsidR="00AF7788" w:rsidRPr="00060EBC" w:rsidTr="00AF7788">
        <w:trPr>
          <w:trHeight w:val="355"/>
        </w:trPr>
        <w:tc>
          <w:tcPr>
            <w:tcW w:w="192" w:type="pct"/>
            <w:vMerge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A45432" w:rsidRDefault="00A45432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B8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      </w:r>
          </w:p>
          <w:p w:rsidR="00A45432" w:rsidRPr="00C52B83" w:rsidRDefault="00A45432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45432" w:rsidRPr="005A7C21" w:rsidRDefault="00A45432" w:rsidP="009967F6">
            <w:pPr>
              <w:spacing w:after="0" w:line="240" w:lineRule="auto"/>
              <w:ind w:left="-3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48">
              <w:rPr>
                <w:rFonts w:ascii="Times New Roman" w:eastAsia="Times New Roman" w:hAnsi="Times New Roman" w:cs="Times New Roman"/>
                <w:sz w:val="20"/>
                <w:szCs w:val="20"/>
              </w:rPr>
              <w:t>11 4 02 80982</w:t>
            </w:r>
          </w:p>
          <w:p w:rsidR="00A45432" w:rsidRPr="005A7C21" w:rsidRDefault="00A45432" w:rsidP="009967F6">
            <w:pPr>
              <w:spacing w:after="0" w:line="240" w:lineRule="auto"/>
              <w:ind w:left="-3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5A7C21" w:rsidRDefault="00510D4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471323,8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5432" w:rsidRPr="005A7C21" w:rsidRDefault="00510D42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528643,1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5A7C21" w:rsidRDefault="00510D42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52864</w:t>
            </w:r>
            <w:r w:rsidR="00F472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5A7C21" w:rsidRDefault="00510D42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52864</w:t>
            </w:r>
            <w:r w:rsidR="00F472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0" w:type="pct"/>
            <w:vAlign w:val="center"/>
          </w:tcPr>
          <w:p w:rsidR="00A45432" w:rsidRPr="005A7C21" w:rsidRDefault="00510D42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52864</w:t>
            </w:r>
            <w:r w:rsidR="00F472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1" w:type="pct"/>
            <w:vAlign w:val="center"/>
          </w:tcPr>
          <w:p w:rsidR="00A45432" w:rsidRPr="005A7C21" w:rsidRDefault="00D259D9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52864</w:t>
            </w:r>
            <w:r w:rsidR="00F472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88" w:type="pct"/>
            <w:vAlign w:val="center"/>
          </w:tcPr>
          <w:p w:rsidR="00A45432" w:rsidRPr="005A7C21" w:rsidRDefault="00D259D9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52864</w:t>
            </w:r>
            <w:r w:rsidR="00F472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1" w:type="pct"/>
            <w:vAlign w:val="center"/>
          </w:tcPr>
          <w:p w:rsidR="00A45432" w:rsidRPr="005A7C21" w:rsidRDefault="00D259D9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52864</w:t>
            </w:r>
            <w:r w:rsidR="00F472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AF7788" w:rsidRPr="00060EBC" w:rsidTr="00AF7788">
        <w:trPr>
          <w:trHeight w:val="5227"/>
        </w:trPr>
        <w:tc>
          <w:tcPr>
            <w:tcW w:w="192" w:type="pct"/>
            <w:vMerge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A45432" w:rsidRPr="00C52B83" w:rsidRDefault="00A45432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B8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программам</w:t>
            </w:r>
          </w:p>
        </w:tc>
        <w:tc>
          <w:tcPr>
            <w:tcW w:w="496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45432" w:rsidRPr="00060EBC" w:rsidRDefault="00A4543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45432" w:rsidRPr="00060EBC" w:rsidRDefault="00A45432" w:rsidP="009967F6">
            <w:pPr>
              <w:spacing w:after="0" w:line="240" w:lineRule="auto"/>
              <w:ind w:left="-3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48">
              <w:rPr>
                <w:rFonts w:ascii="Times New Roman" w:eastAsia="Times New Roman" w:hAnsi="Times New Roman" w:cs="Times New Roman"/>
                <w:sz w:val="20"/>
                <w:szCs w:val="20"/>
              </w:rPr>
              <w:t>11 4 02 80270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2666</w:t>
            </w:r>
            <w:r w:rsidR="00F4723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5432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2088,6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2088,6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45432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2088,6</w:t>
            </w:r>
          </w:p>
        </w:tc>
        <w:tc>
          <w:tcPr>
            <w:tcW w:w="340" w:type="pct"/>
            <w:vAlign w:val="center"/>
          </w:tcPr>
          <w:p w:rsidR="00A45432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2088,6</w:t>
            </w:r>
          </w:p>
        </w:tc>
        <w:tc>
          <w:tcPr>
            <w:tcW w:w="341" w:type="pct"/>
            <w:vAlign w:val="center"/>
          </w:tcPr>
          <w:p w:rsidR="00A45432" w:rsidRPr="008C6E04" w:rsidRDefault="00D259D9" w:rsidP="0099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2088,6</w:t>
            </w:r>
          </w:p>
        </w:tc>
        <w:tc>
          <w:tcPr>
            <w:tcW w:w="388" w:type="pct"/>
            <w:vAlign w:val="center"/>
          </w:tcPr>
          <w:p w:rsidR="00A45432" w:rsidRPr="007F55F3" w:rsidRDefault="00D259D9" w:rsidP="0099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2088,6</w:t>
            </w:r>
          </w:p>
        </w:tc>
        <w:tc>
          <w:tcPr>
            <w:tcW w:w="341" w:type="pct"/>
            <w:vAlign w:val="center"/>
          </w:tcPr>
          <w:p w:rsidR="00A45432" w:rsidRPr="006D3458" w:rsidRDefault="00D259D9" w:rsidP="0099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2088,6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 w:val="restart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5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 детей»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44814,4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49381,5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48846,1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48846,1</w:t>
            </w:r>
          </w:p>
        </w:tc>
        <w:tc>
          <w:tcPr>
            <w:tcW w:w="340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48846,1</w:t>
            </w:r>
          </w:p>
        </w:tc>
        <w:tc>
          <w:tcPr>
            <w:tcW w:w="341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48846,1</w:t>
            </w:r>
          </w:p>
        </w:tc>
        <w:tc>
          <w:tcPr>
            <w:tcW w:w="388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48846,1</w:t>
            </w:r>
          </w:p>
        </w:tc>
        <w:tc>
          <w:tcPr>
            <w:tcW w:w="341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48846,1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03 21700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44141,2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35755,8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48433,6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48433,6</w:t>
            </w:r>
          </w:p>
        </w:tc>
        <w:tc>
          <w:tcPr>
            <w:tcW w:w="340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48433,6</w:t>
            </w:r>
          </w:p>
        </w:tc>
        <w:tc>
          <w:tcPr>
            <w:tcW w:w="341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48433,6</w:t>
            </w:r>
          </w:p>
        </w:tc>
        <w:tc>
          <w:tcPr>
            <w:tcW w:w="388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48433,6</w:t>
            </w:r>
          </w:p>
        </w:tc>
        <w:tc>
          <w:tcPr>
            <w:tcW w:w="341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48433,6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/>
            <w:hideMark/>
          </w:tcPr>
          <w:p w:rsidR="00D259D9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D259D9" w:rsidRPr="00060EBC" w:rsidRDefault="00D259D9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функционирования модели персонифицированного финансирования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</w:t>
            </w:r>
            <w:proofErr w:type="gramEnd"/>
          </w:p>
        </w:tc>
        <w:tc>
          <w:tcPr>
            <w:tcW w:w="496" w:type="pct"/>
            <w:vMerge/>
            <w:vAlign w:val="center"/>
            <w:hideMark/>
          </w:tcPr>
          <w:p w:rsidR="00D259D9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D259D9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:rsidR="00D259D9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D259D9" w:rsidRPr="00060EBC" w:rsidRDefault="00D259D9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  <w:r w:rsidR="00F472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32 1710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259D9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257,7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259D9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13213,2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259D9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259D9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vAlign w:val="center"/>
          </w:tcPr>
          <w:p w:rsidR="00D259D9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1" w:type="pct"/>
            <w:vAlign w:val="center"/>
          </w:tcPr>
          <w:p w:rsidR="00D259D9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vAlign w:val="center"/>
          </w:tcPr>
          <w:p w:rsidR="00D259D9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1" w:type="pct"/>
            <w:vAlign w:val="center"/>
          </w:tcPr>
          <w:p w:rsidR="00D259D9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F7788" w:rsidRPr="00060EBC" w:rsidTr="00AF7788">
        <w:trPr>
          <w:trHeight w:val="355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земельного налога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319,</w:t>
            </w:r>
            <w:r w:rsidR="00D259D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319,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319,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319,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319,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8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319,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" w:type="pct"/>
            <w:vAlign w:val="center"/>
          </w:tcPr>
          <w:p w:rsidR="006D3458" w:rsidRPr="00060EBC" w:rsidRDefault="00D259D9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319,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03 20190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F4723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F4723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F4723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340" w:type="pct"/>
            <w:vAlign w:val="center"/>
          </w:tcPr>
          <w:p w:rsidR="006D3458" w:rsidRPr="00060EBC" w:rsidRDefault="00F4723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341" w:type="pct"/>
            <w:vAlign w:val="center"/>
          </w:tcPr>
          <w:p w:rsidR="006D3458" w:rsidRPr="00060EBC" w:rsidRDefault="00F4723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388" w:type="pct"/>
            <w:vAlign w:val="center"/>
          </w:tcPr>
          <w:p w:rsidR="006D3458" w:rsidRPr="00060EBC" w:rsidRDefault="00F4723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341" w:type="pct"/>
            <w:vAlign w:val="center"/>
          </w:tcPr>
          <w:p w:rsidR="006D3458" w:rsidRPr="00060EBC" w:rsidRDefault="00F4723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AF7788" w:rsidRPr="00060EBC" w:rsidTr="00AF7788">
        <w:trPr>
          <w:trHeight w:val="1392"/>
        </w:trPr>
        <w:tc>
          <w:tcPr>
            <w:tcW w:w="192" w:type="pct"/>
            <w:vMerge w:val="restart"/>
          </w:tcPr>
          <w:p w:rsidR="003D1EF4" w:rsidRPr="00060EBC" w:rsidRDefault="003D1EF4" w:rsidP="00AF778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71" w:type="pct"/>
            <w:shd w:val="clear" w:color="auto" w:fill="auto"/>
          </w:tcPr>
          <w:p w:rsidR="003D1EF4" w:rsidRPr="00060EBC" w:rsidRDefault="003D1EF4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отдыха детей»</w:t>
            </w:r>
          </w:p>
        </w:tc>
        <w:tc>
          <w:tcPr>
            <w:tcW w:w="496" w:type="pct"/>
            <w:vMerge w:val="restar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4" w:type="pct"/>
            <w:vMerge w:val="restar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12355,3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38395,7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40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41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88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41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</w:tr>
      <w:tr w:rsidR="00AF7788" w:rsidRPr="00060EBC" w:rsidTr="00AF7788">
        <w:trPr>
          <w:trHeight w:val="1661"/>
        </w:trPr>
        <w:tc>
          <w:tcPr>
            <w:tcW w:w="192" w:type="pct"/>
            <w:vMerge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3D1EF4" w:rsidRPr="00060EBC" w:rsidRDefault="003D1EF4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496" w:type="pct"/>
            <w:vMerge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04 80530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12355,3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13375,4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40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41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88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  <w:tc>
          <w:tcPr>
            <w:tcW w:w="341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14112,8</w:t>
            </w:r>
          </w:p>
        </w:tc>
      </w:tr>
      <w:tr w:rsidR="00AF7788" w:rsidRPr="00060EBC" w:rsidTr="00AF7788">
        <w:trPr>
          <w:trHeight w:val="1661"/>
        </w:trPr>
        <w:tc>
          <w:tcPr>
            <w:tcW w:w="192" w:type="pct"/>
            <w:vMerge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3D1EF4" w:rsidRPr="00060EBC" w:rsidRDefault="003D1EF4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 объектов </w:t>
            </w:r>
            <w:r w:rsidRPr="00AF77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инфраструктуры, предназначенных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отдыха детей и их оздоровления</w:t>
            </w:r>
          </w:p>
        </w:tc>
        <w:tc>
          <w:tcPr>
            <w:tcW w:w="496" w:type="pct"/>
            <w:vMerge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3D1EF4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D1EF4" w:rsidRPr="003D1EF4" w:rsidRDefault="003D1EF4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11 4 04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S1580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25020,3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060EBC" w:rsidTr="00AF7788">
        <w:trPr>
          <w:trHeight w:val="1803"/>
        </w:trPr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6D3458" w:rsidRDefault="006D3458" w:rsidP="00AF7788">
            <w:pPr>
              <w:spacing w:after="0" w:line="240" w:lineRule="auto"/>
              <w:ind w:right="-105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1.9</w:t>
            </w:r>
            <w:r w:rsidRPr="00060EBC">
              <w:rPr>
                <w:rFonts w:ascii="Times New Roman" w:eastAsia="BatangChe" w:hAnsi="Times New Roman" w:cs="Times New Roman"/>
                <w:sz w:val="20"/>
                <w:szCs w:val="20"/>
              </w:rPr>
              <w:t>.</w:t>
            </w: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Pr="00F47B23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217C15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«Осуществление управления в сфере образования»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  <w:p w:rsidR="006D3458" w:rsidRPr="00A92DF7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A92DF7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A92DF7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A92DF7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A92DF7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2062E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6929,8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EA00C6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8584,6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EA00C6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8360,6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EA00C6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8360,6</w:t>
            </w:r>
          </w:p>
        </w:tc>
        <w:tc>
          <w:tcPr>
            <w:tcW w:w="340" w:type="pct"/>
            <w:vAlign w:val="center"/>
          </w:tcPr>
          <w:p w:rsidR="006D3458" w:rsidRPr="00EA00C6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8360,6</w:t>
            </w:r>
          </w:p>
        </w:tc>
        <w:tc>
          <w:tcPr>
            <w:tcW w:w="341" w:type="pct"/>
            <w:vAlign w:val="center"/>
          </w:tcPr>
          <w:p w:rsidR="006D3458" w:rsidRPr="00EA00C6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8360,6</w:t>
            </w:r>
          </w:p>
        </w:tc>
        <w:tc>
          <w:tcPr>
            <w:tcW w:w="388" w:type="pct"/>
            <w:vAlign w:val="center"/>
          </w:tcPr>
          <w:p w:rsidR="006D3458" w:rsidRPr="00EA00C6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8360,6</w:t>
            </w:r>
          </w:p>
        </w:tc>
        <w:tc>
          <w:tcPr>
            <w:tcW w:w="341" w:type="pct"/>
            <w:vAlign w:val="center"/>
          </w:tcPr>
          <w:p w:rsidR="006D3458" w:rsidRPr="00EA00C6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8360,6</w:t>
            </w:r>
          </w:p>
        </w:tc>
      </w:tr>
      <w:tr w:rsidR="00AF7788" w:rsidRPr="00060EBC" w:rsidTr="00AF7788">
        <w:trPr>
          <w:trHeight w:val="561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5 10020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7624,6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7564,6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7564,6</w:t>
            </w:r>
          </w:p>
        </w:tc>
        <w:tc>
          <w:tcPr>
            <w:tcW w:w="340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7564,6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7564,6</w:t>
            </w:r>
          </w:p>
        </w:tc>
        <w:tc>
          <w:tcPr>
            <w:tcW w:w="388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7564,6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7564,6</w:t>
            </w:r>
          </w:p>
        </w:tc>
      </w:tr>
      <w:tr w:rsidR="00AF7788" w:rsidRPr="00060EBC" w:rsidTr="00AF7788">
        <w:trPr>
          <w:trHeight w:val="896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городских мероприятий в сфере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F4723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340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388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AF7788" w:rsidRPr="00060EBC" w:rsidTr="00AF7788">
        <w:trPr>
          <w:trHeight w:val="1896"/>
        </w:trPr>
        <w:tc>
          <w:tcPr>
            <w:tcW w:w="192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Ежемесячные денежные выплаты студентам, обучающимся в высших учебных заведениях по программе </w:t>
            </w:r>
            <w:proofErr w:type="spellStart"/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</w:p>
        </w:tc>
        <w:tc>
          <w:tcPr>
            <w:tcW w:w="496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D3458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 24460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6D3458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:rsidR="006D3458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D1EF4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7788" w:rsidRPr="00060EBC" w:rsidTr="00AF7788">
        <w:trPr>
          <w:trHeight w:val="927"/>
        </w:trPr>
        <w:tc>
          <w:tcPr>
            <w:tcW w:w="192" w:type="pct"/>
            <w:vMerge w:val="restart"/>
            <w:hideMark/>
          </w:tcPr>
          <w:p w:rsidR="006D3458" w:rsidRPr="00AF7788" w:rsidRDefault="006D3458" w:rsidP="00AF7788">
            <w:pPr>
              <w:spacing w:after="0" w:line="240" w:lineRule="auto"/>
              <w:ind w:right="-105"/>
              <w:jc w:val="center"/>
              <w:rPr>
                <w:rFonts w:ascii="Times New Roman" w:eastAsia="BatangChe" w:hAnsi="Times New Roman" w:cs="Times New Roman"/>
                <w:sz w:val="19"/>
                <w:szCs w:val="19"/>
              </w:rPr>
            </w:pPr>
            <w:r w:rsidRPr="00AF7788">
              <w:rPr>
                <w:rFonts w:ascii="Times New Roman" w:eastAsia="BatangChe" w:hAnsi="Times New Roman" w:cs="Times New Roman"/>
                <w:sz w:val="19"/>
                <w:szCs w:val="19"/>
              </w:rPr>
              <w:t>1.10</w:t>
            </w:r>
            <w:r w:rsidRPr="00AF7788">
              <w:rPr>
                <w:rFonts w:ascii="Times New Roman" w:eastAsia="BatangChe" w:hAnsi="Times New Roman" w:cs="Times New Roman"/>
                <w:sz w:val="16"/>
                <w:szCs w:val="16"/>
              </w:rPr>
              <w:t>.</w:t>
            </w: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«Финансовое обеспечение деятельности учреждений в сфере образования»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28987,7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31654,8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31094,8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31094,8</w:t>
            </w:r>
          </w:p>
        </w:tc>
        <w:tc>
          <w:tcPr>
            <w:tcW w:w="340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31094,8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31094,8</w:t>
            </w:r>
          </w:p>
        </w:tc>
        <w:tc>
          <w:tcPr>
            <w:tcW w:w="388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31094,8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31094,8</w:t>
            </w:r>
          </w:p>
        </w:tc>
      </w:tr>
      <w:tr w:rsidR="00AF7788" w:rsidRPr="00060EBC" w:rsidTr="00AF7788">
        <w:trPr>
          <w:trHeight w:val="2014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учреждений, осуществляющих хозяйственное обслуживание муниципальных учреждений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40180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6228,6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7512,9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7452,9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7452,9</w:t>
            </w:r>
          </w:p>
        </w:tc>
        <w:tc>
          <w:tcPr>
            <w:tcW w:w="340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7452,9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7452,9</w:t>
            </w:r>
          </w:p>
        </w:tc>
        <w:tc>
          <w:tcPr>
            <w:tcW w:w="388" w:type="pct"/>
            <w:vAlign w:val="center"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7452,9</w:t>
            </w:r>
          </w:p>
        </w:tc>
        <w:tc>
          <w:tcPr>
            <w:tcW w:w="341" w:type="pct"/>
            <w:vAlign w:val="center"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7452,9</w:t>
            </w:r>
          </w:p>
        </w:tc>
      </w:tr>
      <w:tr w:rsidR="00AF7788" w:rsidRPr="00060EBC" w:rsidTr="00AF7788">
        <w:trPr>
          <w:trHeight w:val="795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учреждений, обеспечивающих методическое сопровождение  образовательных учреждений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40190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3317,7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4117,8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4117,8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4117,8</w:t>
            </w:r>
          </w:p>
        </w:tc>
        <w:tc>
          <w:tcPr>
            <w:tcW w:w="340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4117,8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4117,8</w:t>
            </w:r>
          </w:p>
        </w:tc>
        <w:tc>
          <w:tcPr>
            <w:tcW w:w="388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4117,8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4117,8</w:t>
            </w:r>
          </w:p>
        </w:tc>
      </w:tr>
      <w:tr w:rsidR="00AF7788" w:rsidRPr="00060EBC" w:rsidTr="00AF7788">
        <w:trPr>
          <w:trHeight w:val="304"/>
        </w:trPr>
        <w:tc>
          <w:tcPr>
            <w:tcW w:w="192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 централизованн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ых бухгалтерий</w:t>
            </w:r>
          </w:p>
        </w:tc>
        <w:tc>
          <w:tcPr>
            <w:tcW w:w="496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40200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19441,4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20024,1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19524,1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19524,1</w:t>
            </w:r>
          </w:p>
        </w:tc>
        <w:tc>
          <w:tcPr>
            <w:tcW w:w="340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19524,1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19524,1</w:t>
            </w:r>
          </w:p>
        </w:tc>
        <w:tc>
          <w:tcPr>
            <w:tcW w:w="388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19524,1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19524,1</w:t>
            </w:r>
          </w:p>
        </w:tc>
      </w:tr>
      <w:tr w:rsidR="00AF7788" w:rsidRPr="00060EBC" w:rsidTr="00AF7788">
        <w:trPr>
          <w:trHeight w:val="1378"/>
        </w:trPr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6D3458" w:rsidRDefault="006D3458" w:rsidP="00AF778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1.11.</w:t>
            </w: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питания учащихся»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A55">
              <w:rPr>
                <w:rFonts w:ascii="Times New Roman" w:eastAsia="Times New Roman" w:hAnsi="Times New Roman" w:cs="Times New Roman"/>
                <w:sz w:val="20"/>
                <w:szCs w:val="20"/>
              </w:rPr>
              <w:t>11 4 07 00000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77472,7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94684,2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91017,4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898496,6</w:t>
            </w:r>
          </w:p>
        </w:tc>
        <w:tc>
          <w:tcPr>
            <w:tcW w:w="340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898496,6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898496,6</w:t>
            </w:r>
          </w:p>
        </w:tc>
        <w:tc>
          <w:tcPr>
            <w:tcW w:w="388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898496,6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898496,6</w:t>
            </w:r>
          </w:p>
        </w:tc>
      </w:tr>
      <w:tr w:rsidR="00AF7788" w:rsidRPr="00060EBC" w:rsidTr="00AF7788">
        <w:trPr>
          <w:trHeight w:val="127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E1988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питания в муниципальных и  частных, имеющих государственную аккредитацию, общеобразовательных организациях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A55">
              <w:rPr>
                <w:rFonts w:ascii="Times New Roman" w:eastAsia="Times New Roman" w:hAnsi="Times New Roman" w:cs="Times New Roman"/>
                <w:sz w:val="20"/>
                <w:szCs w:val="20"/>
              </w:rPr>
              <w:t>11 407 20310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340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388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341" w:type="pct"/>
            <w:vAlign w:val="center"/>
          </w:tcPr>
          <w:p w:rsidR="006D3458" w:rsidRPr="00060EBC" w:rsidRDefault="003D1EF4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</w:tr>
      <w:tr w:rsidR="00AF7788" w:rsidRPr="00060EBC" w:rsidTr="00AF7788">
        <w:trPr>
          <w:trHeight w:val="1671"/>
        </w:trPr>
        <w:tc>
          <w:tcPr>
            <w:tcW w:w="192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D3458" w:rsidRPr="000E1988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бесплатного питания детям из социально незащищенных и  малообеспеченных семей, посещающих группы продленного дня</w:t>
            </w:r>
          </w:p>
        </w:tc>
        <w:tc>
          <w:tcPr>
            <w:tcW w:w="496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D3458" w:rsidRPr="00334DF1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C45A55">
              <w:rPr>
                <w:rFonts w:ascii="Times New Roman" w:eastAsia="Times New Roman" w:hAnsi="Times New Roman" w:cs="Times New Roman"/>
                <w:sz w:val="20"/>
                <w:szCs w:val="20"/>
              </w:rPr>
              <w:t>11 4 07 20320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340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341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388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341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</w:tr>
      <w:tr w:rsidR="00AF7788" w:rsidRPr="00060EBC" w:rsidTr="00AF7788">
        <w:trPr>
          <w:trHeight w:val="1532"/>
        </w:trPr>
        <w:tc>
          <w:tcPr>
            <w:tcW w:w="192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D3458" w:rsidRPr="000E1988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питания учащихся 5-11 классов в муниципальных общеобразовательных организациях</w:t>
            </w:r>
          </w:p>
        </w:tc>
        <w:tc>
          <w:tcPr>
            <w:tcW w:w="496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D3458" w:rsidRPr="00C45A55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A55">
              <w:rPr>
                <w:rFonts w:ascii="Times New Roman" w:eastAsia="Times New Roman" w:hAnsi="Times New Roman" w:cs="Times New Roman"/>
                <w:sz w:val="20"/>
                <w:szCs w:val="20"/>
              </w:rPr>
              <w:t>11 4 07 20340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C45A55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A55">
              <w:rPr>
                <w:rFonts w:ascii="Times New Roman" w:eastAsia="Times New Roman" w:hAnsi="Times New Roman" w:cs="Times New Roman"/>
                <w:sz w:val="20"/>
                <w:szCs w:val="20"/>
              </w:rPr>
              <w:t>8108,6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0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1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88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1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</w:tr>
      <w:tr w:rsidR="00AF7788" w:rsidRPr="00060EBC" w:rsidTr="00AF7788">
        <w:trPr>
          <w:trHeight w:val="1844"/>
        </w:trPr>
        <w:tc>
          <w:tcPr>
            <w:tcW w:w="192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D3458" w:rsidRPr="000E1988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496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5A55">
              <w:rPr>
                <w:rFonts w:ascii="Times New Roman" w:eastAsia="Times New Roman" w:hAnsi="Times New Roman" w:cs="Times New Roman"/>
                <w:sz w:val="20"/>
                <w:szCs w:val="20"/>
              </w:rPr>
              <w:t>11 4 07</w:t>
            </w:r>
            <w:r w:rsidRPr="00C45A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L3040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56889,1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72017,9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68401,1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67233,3</w:t>
            </w:r>
          </w:p>
        </w:tc>
        <w:tc>
          <w:tcPr>
            <w:tcW w:w="340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67233,3</w:t>
            </w:r>
          </w:p>
        </w:tc>
        <w:tc>
          <w:tcPr>
            <w:tcW w:w="341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67233,3</w:t>
            </w:r>
          </w:p>
        </w:tc>
        <w:tc>
          <w:tcPr>
            <w:tcW w:w="388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67233,3</w:t>
            </w:r>
          </w:p>
        </w:tc>
        <w:tc>
          <w:tcPr>
            <w:tcW w:w="341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67233,3</w:t>
            </w:r>
          </w:p>
        </w:tc>
      </w:tr>
      <w:tr w:rsidR="00AF7788" w:rsidRPr="00060EBC" w:rsidTr="00AF7788">
        <w:trPr>
          <w:trHeight w:val="754"/>
        </w:trPr>
        <w:tc>
          <w:tcPr>
            <w:tcW w:w="192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D3458" w:rsidRPr="000E1988" w:rsidRDefault="006D3458" w:rsidP="009967F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осваивающим программы начального общего, основного общего и среднего общего образования на дому</w:t>
            </w:r>
          </w:p>
        </w:tc>
        <w:tc>
          <w:tcPr>
            <w:tcW w:w="496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11 4 07 </w:t>
            </w:r>
            <w:r w:rsidR="000B05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S1680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3072,9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B05E2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1" w:type="pct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8" w:type="pct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1" w:type="pct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F7788" w:rsidRPr="00060EBC" w:rsidTr="00AF7788">
        <w:trPr>
          <w:trHeight w:val="527"/>
        </w:trPr>
        <w:tc>
          <w:tcPr>
            <w:tcW w:w="192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D3458" w:rsidRDefault="006D3458" w:rsidP="009967F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финансовое обеспечение мероприятий по организации питания обучающихся 5-11 классов в общеобразовательных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рганизациях</w:t>
            </w:r>
          </w:p>
          <w:p w:rsidR="006D3458" w:rsidRPr="00F47B23" w:rsidRDefault="006D3458" w:rsidP="009967F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Оренбургской области</w:t>
            </w:r>
          </w:p>
        </w:tc>
        <w:tc>
          <w:tcPr>
            <w:tcW w:w="496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5A55">
              <w:rPr>
                <w:rFonts w:ascii="Times New Roman" w:eastAsia="Times New Roman" w:hAnsi="Times New Roman" w:cs="Times New Roman"/>
                <w:sz w:val="20"/>
                <w:szCs w:val="20"/>
              </w:rPr>
              <w:t>11 4 07</w:t>
            </w:r>
            <w:r w:rsidRPr="00C45A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S1370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8108,6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A93FB3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0" w:type="pct"/>
            <w:vAlign w:val="center"/>
          </w:tcPr>
          <w:p w:rsidR="006D3458" w:rsidRPr="00FC5E7A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1" w:type="pct"/>
            <w:vAlign w:val="center"/>
          </w:tcPr>
          <w:p w:rsidR="006D3458" w:rsidRPr="00FC5E7A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88" w:type="pct"/>
            <w:vAlign w:val="center"/>
          </w:tcPr>
          <w:p w:rsidR="006D3458" w:rsidRPr="00FC5E7A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  <w:tc>
          <w:tcPr>
            <w:tcW w:w="341" w:type="pct"/>
            <w:vAlign w:val="center"/>
          </w:tcPr>
          <w:p w:rsidR="006D3458" w:rsidRPr="00FC5E7A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8483,2</w:t>
            </w:r>
          </w:p>
        </w:tc>
      </w:tr>
      <w:tr w:rsidR="00AF7788" w:rsidRPr="00060EBC" w:rsidTr="00AF7788">
        <w:trPr>
          <w:trHeight w:val="1350"/>
        </w:trPr>
        <w:tc>
          <w:tcPr>
            <w:tcW w:w="192" w:type="pct"/>
            <w:vMerge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D3458" w:rsidRPr="000E1988" w:rsidRDefault="006D3458" w:rsidP="00996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горячего питания детей и подростков в лагерях дневного пребывания</w:t>
            </w:r>
          </w:p>
        </w:tc>
        <w:tc>
          <w:tcPr>
            <w:tcW w:w="496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20330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340" w:type="pct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341" w:type="pct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388" w:type="pct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341" w:type="pct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AF7788" w:rsidRPr="00060EBC" w:rsidTr="00AF7788">
        <w:trPr>
          <w:trHeight w:val="2535"/>
        </w:trPr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6D3458" w:rsidRPr="00060EBC" w:rsidRDefault="006D3458" w:rsidP="00AF778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1" w:type="pct"/>
            <w:shd w:val="clear" w:color="auto" w:fill="auto"/>
          </w:tcPr>
          <w:p w:rsidR="006D3458" w:rsidRPr="000E1988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«Выполнение государственных полномочий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11 4 0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15426,5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16332,6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16332,6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16332,6</w:t>
            </w:r>
          </w:p>
        </w:tc>
        <w:tc>
          <w:tcPr>
            <w:tcW w:w="340" w:type="pct"/>
            <w:vAlign w:val="center"/>
          </w:tcPr>
          <w:p w:rsidR="006D3458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16332,6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16332,6</w:t>
            </w:r>
          </w:p>
        </w:tc>
        <w:tc>
          <w:tcPr>
            <w:tcW w:w="388" w:type="pct"/>
            <w:vAlign w:val="center"/>
          </w:tcPr>
          <w:p w:rsidR="006D3458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16332,6</w:t>
            </w: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16332,6</w:t>
            </w:r>
          </w:p>
        </w:tc>
      </w:tr>
      <w:tr w:rsidR="00AF7788" w:rsidRPr="00060EBC" w:rsidTr="00AF7788">
        <w:trPr>
          <w:trHeight w:val="386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по организации и осуществлению деятельности по опеке и попечительству над несовершенноле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тними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11 4 0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80954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1686,0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1768,6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1768,6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ind w:hanging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1768,6</w:t>
            </w:r>
          </w:p>
        </w:tc>
        <w:tc>
          <w:tcPr>
            <w:tcW w:w="340" w:type="pct"/>
            <w:vAlign w:val="center"/>
          </w:tcPr>
          <w:p w:rsidR="006D3458" w:rsidRPr="00060EBC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1768,6</w:t>
            </w:r>
          </w:p>
        </w:tc>
        <w:tc>
          <w:tcPr>
            <w:tcW w:w="341" w:type="pct"/>
          </w:tcPr>
          <w:p w:rsidR="000B05E2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5E2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2E5" w:rsidRDefault="006D52E5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1768,6</w:t>
            </w:r>
          </w:p>
        </w:tc>
        <w:tc>
          <w:tcPr>
            <w:tcW w:w="388" w:type="pct"/>
          </w:tcPr>
          <w:p w:rsidR="000B05E2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5E2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5E2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1768,6</w:t>
            </w:r>
          </w:p>
        </w:tc>
        <w:tc>
          <w:tcPr>
            <w:tcW w:w="341" w:type="pct"/>
          </w:tcPr>
          <w:p w:rsidR="000B05E2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5E2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5E2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0B05E2" w:rsidP="006D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1768,6</w:t>
            </w:r>
          </w:p>
        </w:tc>
      </w:tr>
      <w:tr w:rsidR="00AF7788" w:rsidRPr="00060EBC" w:rsidTr="00AF7788">
        <w:trPr>
          <w:trHeight w:val="1038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по содержанию ребенка в семье опекуна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11 4 0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88110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10686,0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14564,0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14564,0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14564,0</w:t>
            </w:r>
          </w:p>
        </w:tc>
        <w:tc>
          <w:tcPr>
            <w:tcW w:w="340" w:type="pct"/>
            <w:vAlign w:val="center"/>
          </w:tcPr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14564,0</w:t>
            </w:r>
          </w:p>
        </w:tc>
        <w:tc>
          <w:tcPr>
            <w:tcW w:w="341" w:type="pct"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14564,0</w:t>
            </w:r>
          </w:p>
        </w:tc>
        <w:tc>
          <w:tcPr>
            <w:tcW w:w="388" w:type="pct"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14564,0</w:t>
            </w:r>
          </w:p>
        </w:tc>
        <w:tc>
          <w:tcPr>
            <w:tcW w:w="341" w:type="pct"/>
          </w:tcPr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458" w:rsidRPr="00060EBC" w:rsidRDefault="000B05E2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14564,0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6D3458" w:rsidRPr="00060EBC" w:rsidRDefault="006D3458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496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D3458" w:rsidRPr="00060EBC" w:rsidRDefault="006D3458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>11 4 0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6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88120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3054,5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3324,7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3324,7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3324,7</w:t>
            </w:r>
          </w:p>
        </w:tc>
        <w:tc>
          <w:tcPr>
            <w:tcW w:w="340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3324,7</w:t>
            </w:r>
          </w:p>
        </w:tc>
        <w:tc>
          <w:tcPr>
            <w:tcW w:w="341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3324,7</w:t>
            </w:r>
          </w:p>
        </w:tc>
        <w:tc>
          <w:tcPr>
            <w:tcW w:w="388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3324,7</w:t>
            </w:r>
          </w:p>
        </w:tc>
        <w:tc>
          <w:tcPr>
            <w:tcW w:w="341" w:type="pct"/>
            <w:vAlign w:val="center"/>
          </w:tcPr>
          <w:p w:rsidR="006D3458" w:rsidRPr="00060EBC" w:rsidRDefault="00A93FB3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3324,7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 w:val="restart"/>
          </w:tcPr>
          <w:p w:rsidR="00F211EA" w:rsidRPr="00965139" w:rsidRDefault="00F211EA" w:rsidP="00AF778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571" w:type="pct"/>
            <w:shd w:val="clear" w:color="auto" w:fill="auto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2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 «Мероприятия по патриотическому воспитанию граждан»</w:t>
            </w:r>
          </w:p>
        </w:tc>
        <w:tc>
          <w:tcPr>
            <w:tcW w:w="496" w:type="pct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276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C96276" w:rsidRDefault="00F211EA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276">
              <w:rPr>
                <w:rFonts w:ascii="Times New Roman" w:eastAsia="Times New Roman" w:hAnsi="Times New Roman" w:cs="Times New Roman"/>
                <w:sz w:val="20"/>
                <w:szCs w:val="20"/>
              </w:rPr>
              <w:t>1140920000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276">
              <w:rPr>
                <w:rFonts w:ascii="Times New Roman" w:eastAsia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788" w:rsidRPr="00060EBC" w:rsidTr="00AF7788">
        <w:trPr>
          <w:trHeight w:val="85"/>
        </w:trPr>
        <w:tc>
          <w:tcPr>
            <w:tcW w:w="192" w:type="pct"/>
            <w:vMerge/>
          </w:tcPr>
          <w:p w:rsidR="00F211EA" w:rsidRPr="006266E9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27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военно-полевых сборов</w:t>
            </w:r>
          </w:p>
        </w:tc>
        <w:tc>
          <w:tcPr>
            <w:tcW w:w="496" w:type="pct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276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211EA" w:rsidRPr="00C96276" w:rsidRDefault="00F211EA" w:rsidP="009967F6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276">
              <w:rPr>
                <w:rFonts w:ascii="Times New Roman" w:eastAsia="Times New Roman" w:hAnsi="Times New Roman" w:cs="Times New Roman"/>
                <w:sz w:val="20"/>
                <w:szCs w:val="20"/>
              </w:rPr>
              <w:t>1140920030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276">
              <w:rPr>
                <w:rFonts w:ascii="Times New Roman" w:eastAsia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F211EA" w:rsidRPr="00C96276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F211EA" w:rsidRDefault="00F211EA" w:rsidP="0099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A7C21" w:rsidRDefault="005A7C21" w:rsidP="00883318">
      <w:pPr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C21" w:rsidRDefault="005A7C21" w:rsidP="00883318">
      <w:pPr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C21" w:rsidRDefault="005A7C21" w:rsidP="00883318">
      <w:pPr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C21" w:rsidRDefault="005A7C21" w:rsidP="00883318">
      <w:pPr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C21" w:rsidRDefault="005A7C21" w:rsidP="00883318">
      <w:pPr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C21" w:rsidRDefault="005A7C21" w:rsidP="007E272F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72F" w:rsidRDefault="007E272F" w:rsidP="007E272F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0F85" w:rsidRDefault="006D52E5" w:rsidP="006D52E5">
      <w:pPr>
        <w:ind w:right="-1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D0F85" w:rsidRDefault="002D0F85" w:rsidP="006D52E5">
      <w:pPr>
        <w:ind w:right="-10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D52E5" w:rsidRDefault="006D52E5" w:rsidP="002D0F85">
      <w:pPr>
        <w:ind w:right="-10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6D52E5" w:rsidRDefault="006D52E5" w:rsidP="006D52E5">
      <w:pPr>
        <w:ind w:right="-1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35667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</w:t>
      </w:r>
    </w:p>
    <w:p w:rsidR="006D52E5" w:rsidRPr="0035667E" w:rsidRDefault="006D52E5" w:rsidP="006D52E5">
      <w:pPr>
        <w:ind w:right="-1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35667E">
        <w:rPr>
          <w:rFonts w:ascii="Times New Roman" w:eastAsia="Times New Roman" w:hAnsi="Times New Roman" w:cs="Times New Roman"/>
          <w:sz w:val="28"/>
          <w:szCs w:val="28"/>
        </w:rPr>
        <w:t>администрации города Бузулука</w:t>
      </w:r>
    </w:p>
    <w:p w:rsidR="006D52E5" w:rsidRPr="0035667E" w:rsidRDefault="006D52E5" w:rsidP="006D52E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2D0F85">
        <w:rPr>
          <w:rFonts w:ascii="Times New Roman" w:eastAsia="Times New Roman" w:hAnsi="Times New Roman" w:cs="Times New Roman"/>
          <w:sz w:val="28"/>
          <w:szCs w:val="28"/>
        </w:rPr>
        <w:t>от 19.01.2024  № 102-п</w:t>
      </w:r>
      <w:bookmarkStart w:id="1" w:name="_GoBack"/>
      <w:bookmarkEnd w:id="1"/>
    </w:p>
    <w:p w:rsidR="006D52E5" w:rsidRDefault="006D52E5" w:rsidP="00E13E5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3E5E" w:rsidRPr="00E95B7F" w:rsidRDefault="00B546D2" w:rsidP="00E13E5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</w:t>
      </w:r>
      <w:r w:rsidR="00E13E5E" w:rsidRPr="00E95B7F">
        <w:rPr>
          <w:rFonts w:ascii="Times New Roman" w:hAnsi="Times New Roman" w:cs="Times New Roman"/>
          <w:sz w:val="28"/>
          <w:szCs w:val="28"/>
        </w:rPr>
        <w:t xml:space="preserve"> обеспечение </w:t>
      </w:r>
    </w:p>
    <w:p w:rsidR="00E13E5E" w:rsidRPr="00E95B7F" w:rsidRDefault="00E13E5E" w:rsidP="00E13E5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B7F">
        <w:rPr>
          <w:rFonts w:ascii="Times New Roman" w:hAnsi="Times New Roman" w:cs="Times New Roman"/>
          <w:sz w:val="28"/>
          <w:szCs w:val="28"/>
        </w:rPr>
        <w:t>реализации муниципальной программы с разбивкой по источникам финансирования</w:t>
      </w:r>
    </w:p>
    <w:p w:rsidR="00E13E5E" w:rsidRPr="00E95B7F" w:rsidRDefault="00E13E5E" w:rsidP="00E13E5E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16"/>
        <w:gridCol w:w="1872"/>
        <w:gridCol w:w="1294"/>
        <w:gridCol w:w="1297"/>
        <w:gridCol w:w="1294"/>
        <w:gridCol w:w="1297"/>
        <w:gridCol w:w="1294"/>
        <w:gridCol w:w="1297"/>
        <w:gridCol w:w="1297"/>
        <w:gridCol w:w="1241"/>
      </w:tblGrid>
      <w:tr w:rsidR="007E272F" w:rsidRPr="007E272F" w:rsidTr="007E272F">
        <w:trPr>
          <w:trHeight w:val="315"/>
        </w:trPr>
        <w:tc>
          <w:tcPr>
            <w:tcW w:w="193" w:type="pct"/>
            <w:vMerge w:val="restart"/>
            <w:vAlign w:val="center"/>
          </w:tcPr>
          <w:p w:rsidR="00A1386D" w:rsidRPr="007E272F" w:rsidRDefault="00F211EA" w:rsidP="006D52E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E272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E272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3" w:type="pct"/>
            <w:vMerge w:val="restart"/>
            <w:vAlign w:val="center"/>
          </w:tcPr>
          <w:p w:rsidR="00A1386D" w:rsidRPr="007E272F" w:rsidRDefault="00A1386D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Наименование муниципальной программы, структурного элемента</w:t>
            </w:r>
          </w:p>
        </w:tc>
        <w:tc>
          <w:tcPr>
            <w:tcW w:w="634" w:type="pct"/>
            <w:vMerge w:val="restart"/>
            <w:vAlign w:val="center"/>
          </w:tcPr>
          <w:p w:rsidR="00A1386D" w:rsidRPr="007E272F" w:rsidRDefault="00A1386D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3490" w:type="pct"/>
            <w:gridSpan w:val="8"/>
            <w:shd w:val="clear" w:color="auto" w:fill="auto"/>
            <w:vAlign w:val="center"/>
          </w:tcPr>
          <w:p w:rsidR="00A1386D" w:rsidRPr="007E272F" w:rsidRDefault="00A1386D" w:rsidP="00E1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Оценка расходов, тыс. руб.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</w:tcPr>
          <w:p w:rsidR="007344EE" w:rsidRPr="007E272F" w:rsidRDefault="007344EE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vAlign w:val="center"/>
          </w:tcPr>
          <w:p w:rsidR="007344EE" w:rsidRPr="007E272F" w:rsidRDefault="007344EE" w:rsidP="007344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vMerge/>
            <w:vAlign w:val="center"/>
          </w:tcPr>
          <w:p w:rsidR="007344EE" w:rsidRPr="007E272F" w:rsidRDefault="007344EE" w:rsidP="007344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7344EE" w:rsidRPr="007E272F" w:rsidRDefault="007344EE" w:rsidP="0073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344EE" w:rsidRPr="007E272F" w:rsidRDefault="007344EE" w:rsidP="0073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344EE" w:rsidRPr="007E272F" w:rsidRDefault="007344EE" w:rsidP="0073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344EE" w:rsidRPr="007E272F" w:rsidRDefault="007344EE" w:rsidP="0073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344EE" w:rsidRPr="007E272F" w:rsidRDefault="007344EE" w:rsidP="0073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344EE" w:rsidRPr="007E272F" w:rsidRDefault="007344EE" w:rsidP="0073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344EE" w:rsidRPr="007E272F" w:rsidRDefault="007344EE" w:rsidP="0073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344EE" w:rsidRPr="007E272F" w:rsidRDefault="007344EE" w:rsidP="0073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2030 год</w:t>
            </w:r>
          </w:p>
        </w:tc>
      </w:tr>
      <w:tr w:rsidR="007E272F" w:rsidRPr="007E272F" w:rsidTr="007E272F">
        <w:trPr>
          <w:trHeight w:val="77"/>
        </w:trPr>
        <w:tc>
          <w:tcPr>
            <w:tcW w:w="193" w:type="pct"/>
            <w:shd w:val="clear" w:color="auto" w:fill="auto"/>
            <w:vAlign w:val="center"/>
            <w:hideMark/>
          </w:tcPr>
          <w:p w:rsidR="00A1386D" w:rsidRPr="007E272F" w:rsidRDefault="00A1386D" w:rsidP="006D52E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8" w:type="pct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9" w:type="pct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" w:type="pct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0" w:type="pct"/>
          </w:tcPr>
          <w:p w:rsidR="00A1386D" w:rsidRPr="007E272F" w:rsidRDefault="007344EE" w:rsidP="0050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E272F" w:rsidRPr="007E272F" w:rsidTr="007E272F">
        <w:trPr>
          <w:trHeight w:val="329"/>
        </w:trPr>
        <w:tc>
          <w:tcPr>
            <w:tcW w:w="193" w:type="pct"/>
            <w:vMerge w:val="restart"/>
            <w:shd w:val="clear" w:color="auto" w:fill="auto"/>
            <w:hideMark/>
          </w:tcPr>
          <w:p w:rsidR="003719AC" w:rsidRPr="007E272F" w:rsidRDefault="003719AC" w:rsidP="007E272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3719AC" w:rsidRPr="007E272F" w:rsidRDefault="003719AC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r w:rsidR="00633452" w:rsidRPr="007E272F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72F">
              <w:rPr>
                <w:rFonts w:ascii="Times New Roman" w:eastAsia="Times New Roman" w:hAnsi="Times New Roman" w:cs="Times New Roman"/>
              </w:rPr>
              <w:t xml:space="preserve">«Образование города Бузулука»  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3719AC" w:rsidRPr="007E272F" w:rsidRDefault="003719AC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19AC" w:rsidRPr="007E272F" w:rsidRDefault="004B014A" w:rsidP="00BB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1857148,1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AE10DA" w:rsidP="003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2361803,6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19AC" w:rsidRPr="007E272F" w:rsidRDefault="00A73960" w:rsidP="003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1606922,4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3719AC" w:rsidRPr="007E272F" w:rsidRDefault="00A73960" w:rsidP="003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1440415,6</w:t>
            </w:r>
          </w:p>
        </w:tc>
        <w:tc>
          <w:tcPr>
            <w:tcW w:w="438" w:type="pct"/>
            <w:vAlign w:val="center"/>
          </w:tcPr>
          <w:p w:rsidR="003719AC" w:rsidRPr="007E272F" w:rsidRDefault="00A73960" w:rsidP="009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1440415,6</w:t>
            </w:r>
          </w:p>
        </w:tc>
        <w:tc>
          <w:tcPr>
            <w:tcW w:w="439" w:type="pct"/>
            <w:vAlign w:val="center"/>
          </w:tcPr>
          <w:p w:rsidR="003719AC" w:rsidRPr="007E272F" w:rsidRDefault="00A73960" w:rsidP="009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1440415,6</w:t>
            </w:r>
          </w:p>
        </w:tc>
        <w:tc>
          <w:tcPr>
            <w:tcW w:w="439" w:type="pct"/>
            <w:vAlign w:val="center"/>
          </w:tcPr>
          <w:p w:rsidR="003719AC" w:rsidRPr="007E272F" w:rsidRDefault="00A73960" w:rsidP="009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1440415,6</w:t>
            </w:r>
          </w:p>
        </w:tc>
        <w:tc>
          <w:tcPr>
            <w:tcW w:w="420" w:type="pct"/>
            <w:vAlign w:val="center"/>
          </w:tcPr>
          <w:p w:rsidR="003719AC" w:rsidRPr="007E272F" w:rsidRDefault="00A73960" w:rsidP="009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1440415,6</w:t>
            </w:r>
          </w:p>
        </w:tc>
      </w:tr>
      <w:tr w:rsidR="007E272F" w:rsidRPr="007E272F" w:rsidTr="007E272F">
        <w:trPr>
          <w:trHeight w:val="77"/>
        </w:trPr>
        <w:tc>
          <w:tcPr>
            <w:tcW w:w="193" w:type="pct"/>
            <w:vMerge/>
            <w:vAlign w:val="center"/>
            <w:hideMark/>
          </w:tcPr>
          <w:p w:rsidR="003719AC" w:rsidRPr="007E272F" w:rsidRDefault="003719AC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3719AC" w:rsidRPr="007E272F" w:rsidRDefault="003719AC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3719AC" w:rsidRPr="007E272F" w:rsidRDefault="003719AC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19AC" w:rsidRPr="007E272F" w:rsidRDefault="004B014A" w:rsidP="00BB4A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210496,1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651315,8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19AC" w:rsidRPr="007E272F" w:rsidRDefault="00A73960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153565,4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3719AC" w:rsidRPr="007E272F" w:rsidRDefault="00A73960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99768,2</w:t>
            </w:r>
          </w:p>
        </w:tc>
        <w:tc>
          <w:tcPr>
            <w:tcW w:w="438" w:type="pct"/>
            <w:vAlign w:val="center"/>
          </w:tcPr>
          <w:p w:rsidR="003719AC" w:rsidRPr="007E272F" w:rsidRDefault="00A73960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99768,2</w:t>
            </w:r>
          </w:p>
        </w:tc>
        <w:tc>
          <w:tcPr>
            <w:tcW w:w="439" w:type="pct"/>
            <w:vAlign w:val="center"/>
          </w:tcPr>
          <w:p w:rsidR="003719AC" w:rsidRPr="007E272F" w:rsidRDefault="00A73960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99768,2</w:t>
            </w:r>
          </w:p>
        </w:tc>
        <w:tc>
          <w:tcPr>
            <w:tcW w:w="439" w:type="pct"/>
            <w:vAlign w:val="center"/>
          </w:tcPr>
          <w:p w:rsidR="003719AC" w:rsidRPr="007E272F" w:rsidRDefault="00A73960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99768,2</w:t>
            </w:r>
          </w:p>
        </w:tc>
        <w:tc>
          <w:tcPr>
            <w:tcW w:w="420" w:type="pct"/>
            <w:vAlign w:val="center"/>
          </w:tcPr>
          <w:p w:rsidR="003719AC" w:rsidRPr="007E272F" w:rsidRDefault="00A73960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99768,2</w:t>
            </w:r>
          </w:p>
        </w:tc>
      </w:tr>
      <w:tr w:rsidR="007E272F" w:rsidRPr="007E272F" w:rsidTr="007E272F">
        <w:trPr>
          <w:trHeight w:val="341"/>
        </w:trPr>
        <w:tc>
          <w:tcPr>
            <w:tcW w:w="193" w:type="pct"/>
            <w:vMerge/>
            <w:vAlign w:val="center"/>
            <w:hideMark/>
          </w:tcPr>
          <w:p w:rsidR="003719AC" w:rsidRPr="007E272F" w:rsidRDefault="003719AC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3719AC" w:rsidRPr="007E272F" w:rsidRDefault="003719AC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3719AC" w:rsidRPr="007E272F" w:rsidRDefault="003719AC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19AC" w:rsidRPr="007E272F" w:rsidRDefault="004B014A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1234299,2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1235486,0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995109,2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900565,3</w:t>
            </w:r>
          </w:p>
        </w:tc>
        <w:tc>
          <w:tcPr>
            <w:tcW w:w="438" w:type="pct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900565,3</w:t>
            </w:r>
          </w:p>
        </w:tc>
        <w:tc>
          <w:tcPr>
            <w:tcW w:w="439" w:type="pct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900565,3</w:t>
            </w:r>
          </w:p>
        </w:tc>
        <w:tc>
          <w:tcPr>
            <w:tcW w:w="439" w:type="pct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900565,3</w:t>
            </w:r>
          </w:p>
        </w:tc>
        <w:tc>
          <w:tcPr>
            <w:tcW w:w="420" w:type="pct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900565,3</w:t>
            </w:r>
          </w:p>
        </w:tc>
      </w:tr>
      <w:tr w:rsidR="007E272F" w:rsidRPr="007E272F" w:rsidTr="007E272F">
        <w:trPr>
          <w:trHeight w:val="417"/>
        </w:trPr>
        <w:tc>
          <w:tcPr>
            <w:tcW w:w="193" w:type="pct"/>
            <w:vMerge/>
            <w:vAlign w:val="center"/>
            <w:hideMark/>
          </w:tcPr>
          <w:p w:rsidR="003719AC" w:rsidRPr="007E272F" w:rsidRDefault="003719AC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3719AC" w:rsidRPr="007E272F" w:rsidRDefault="003719AC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3719AC" w:rsidRPr="007E272F" w:rsidRDefault="003719AC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19AC" w:rsidRPr="007E272F" w:rsidRDefault="004B014A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412352,8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475001,8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458247,6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440082,1</w:t>
            </w:r>
          </w:p>
        </w:tc>
        <w:tc>
          <w:tcPr>
            <w:tcW w:w="438" w:type="pct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440082,1</w:t>
            </w:r>
          </w:p>
        </w:tc>
        <w:tc>
          <w:tcPr>
            <w:tcW w:w="439" w:type="pct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440082,1</w:t>
            </w:r>
          </w:p>
        </w:tc>
        <w:tc>
          <w:tcPr>
            <w:tcW w:w="439" w:type="pct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440082,1</w:t>
            </w:r>
          </w:p>
        </w:tc>
        <w:tc>
          <w:tcPr>
            <w:tcW w:w="420" w:type="pct"/>
            <w:vAlign w:val="center"/>
          </w:tcPr>
          <w:p w:rsidR="003719AC" w:rsidRPr="007E272F" w:rsidRDefault="000B05E2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440082,1</w:t>
            </w:r>
          </w:p>
        </w:tc>
      </w:tr>
      <w:tr w:rsidR="007E272F" w:rsidRPr="007E272F" w:rsidTr="007E272F">
        <w:trPr>
          <w:trHeight w:val="431"/>
        </w:trPr>
        <w:tc>
          <w:tcPr>
            <w:tcW w:w="193" w:type="pct"/>
            <w:vMerge w:val="restart"/>
          </w:tcPr>
          <w:p w:rsidR="003719AC" w:rsidRPr="007E272F" w:rsidRDefault="00F211EA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683" w:type="pct"/>
            <w:vMerge w:val="restart"/>
          </w:tcPr>
          <w:p w:rsidR="003719AC" w:rsidRPr="007E272F" w:rsidRDefault="00F63DE3" w:rsidP="00371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Региональный проект «Современная школа»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3719AC" w:rsidRPr="007E272F" w:rsidRDefault="003719AC" w:rsidP="00594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19AC" w:rsidRPr="007E272F" w:rsidRDefault="004B014A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486274,6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F63DE3" w:rsidP="00D22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744942,</w:t>
            </w:r>
            <w:r w:rsidR="00D221D5" w:rsidRPr="007E27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559"/>
        </w:trPr>
        <w:tc>
          <w:tcPr>
            <w:tcW w:w="193" w:type="pct"/>
            <w:vMerge/>
          </w:tcPr>
          <w:p w:rsidR="003719AC" w:rsidRPr="007E272F" w:rsidRDefault="003719AC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</w:tcPr>
          <w:p w:rsidR="003719AC" w:rsidRPr="007E272F" w:rsidRDefault="003719AC" w:rsidP="00371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3719AC" w:rsidRPr="007E272F" w:rsidRDefault="003719AC" w:rsidP="00594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19AC" w:rsidRPr="007E272F" w:rsidRDefault="004B014A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124046,4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0B05E2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495413,6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95"/>
        </w:trPr>
        <w:tc>
          <w:tcPr>
            <w:tcW w:w="193" w:type="pct"/>
            <w:vMerge/>
          </w:tcPr>
          <w:p w:rsidR="003719AC" w:rsidRPr="007E272F" w:rsidRDefault="003719AC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</w:tcPr>
          <w:p w:rsidR="003719AC" w:rsidRPr="007E272F" w:rsidRDefault="003719AC" w:rsidP="00371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3719AC" w:rsidRPr="007E272F" w:rsidRDefault="003719AC" w:rsidP="00594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19AC" w:rsidRPr="007E272F" w:rsidRDefault="004B014A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354924,8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0B05E2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238354,5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3719AC" w:rsidRPr="007E272F" w:rsidRDefault="00C11875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77"/>
        </w:trPr>
        <w:tc>
          <w:tcPr>
            <w:tcW w:w="193" w:type="pct"/>
            <w:vMerge/>
          </w:tcPr>
          <w:p w:rsidR="003719AC" w:rsidRPr="007E272F" w:rsidRDefault="003719AC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</w:tcPr>
          <w:p w:rsidR="003719AC" w:rsidRPr="007E272F" w:rsidRDefault="003719AC" w:rsidP="00371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3719AC" w:rsidRPr="007E272F" w:rsidRDefault="003719AC" w:rsidP="00594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19AC" w:rsidRPr="007E272F" w:rsidRDefault="004B014A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7303,4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D86BAF" w:rsidP="00D22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11174,</w:t>
            </w:r>
            <w:r w:rsidR="00D221D5" w:rsidRPr="007E27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19AC" w:rsidRPr="007E272F" w:rsidRDefault="003719AC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719AC" w:rsidRPr="007E272F" w:rsidRDefault="003719AC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</w:tcPr>
          <w:p w:rsidR="003719AC" w:rsidRPr="007E272F" w:rsidRDefault="003719AC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" w:type="pct"/>
          </w:tcPr>
          <w:p w:rsidR="003719AC" w:rsidRPr="007E272F" w:rsidRDefault="003719AC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" w:type="pct"/>
          </w:tcPr>
          <w:p w:rsidR="003719AC" w:rsidRPr="007E272F" w:rsidRDefault="003719AC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pct"/>
          </w:tcPr>
          <w:p w:rsidR="003719AC" w:rsidRPr="007E272F" w:rsidRDefault="003719AC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272F" w:rsidRPr="007E272F" w:rsidTr="007E272F">
        <w:trPr>
          <w:trHeight w:val="531"/>
        </w:trPr>
        <w:tc>
          <w:tcPr>
            <w:tcW w:w="193" w:type="pct"/>
            <w:vMerge w:val="restart"/>
            <w:hideMark/>
          </w:tcPr>
          <w:p w:rsidR="005D26BD" w:rsidRPr="007E272F" w:rsidRDefault="003719AC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1.2</w:t>
            </w:r>
            <w:r w:rsidR="00AD2E52"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  <w:hideMark/>
          </w:tcPr>
          <w:p w:rsidR="005D26BD" w:rsidRPr="007E272F" w:rsidRDefault="005D26BD" w:rsidP="00371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Реализация мероприятий регионального проекта Успех каждого ребенка»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5D26BD" w:rsidP="004B0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2769,</w:t>
            </w:r>
            <w:r w:rsidR="004B014A" w:rsidRPr="007E27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26BD" w:rsidRPr="007E272F" w:rsidRDefault="004B014A" w:rsidP="004B0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1217,5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77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B023B1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345,8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26BD" w:rsidRPr="007E272F" w:rsidRDefault="004B014A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77</w:t>
            </w:r>
            <w:r w:rsidR="006E443D" w:rsidRPr="007E272F">
              <w:rPr>
                <w:rFonts w:ascii="Times New Roman" w:eastAsia="Times New Roman" w:hAnsi="Times New Roman" w:cs="Times New Roman"/>
              </w:rPr>
              <w:t>,</w:t>
            </w:r>
            <w:r w:rsidRPr="007E27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613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B023B1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2146,8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26BD" w:rsidRPr="007E272F" w:rsidRDefault="004B014A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1017,8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27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4B014A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277,0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26BD" w:rsidRPr="007E272F" w:rsidRDefault="004B014A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121,8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439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439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420" w:type="pct"/>
          </w:tcPr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26BD" w:rsidRPr="007E272F" w:rsidRDefault="005D26BD" w:rsidP="00505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 w:val="restart"/>
          </w:tcPr>
          <w:p w:rsidR="00451326" w:rsidRPr="007E272F" w:rsidRDefault="00451326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Реализация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451326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2776,2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451326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2736,8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451326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2736,8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451326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2736,8</w:t>
            </w:r>
          </w:p>
        </w:tc>
        <w:tc>
          <w:tcPr>
            <w:tcW w:w="438" w:type="pct"/>
          </w:tcPr>
          <w:p w:rsidR="00451326" w:rsidRPr="007E272F" w:rsidRDefault="00451326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2736,8</w:t>
            </w:r>
          </w:p>
        </w:tc>
        <w:tc>
          <w:tcPr>
            <w:tcW w:w="439" w:type="pct"/>
          </w:tcPr>
          <w:p w:rsidR="00451326" w:rsidRPr="007E272F" w:rsidRDefault="00451326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2736,8</w:t>
            </w:r>
          </w:p>
        </w:tc>
        <w:tc>
          <w:tcPr>
            <w:tcW w:w="439" w:type="pct"/>
          </w:tcPr>
          <w:p w:rsidR="00451326" w:rsidRPr="007E272F" w:rsidRDefault="00451326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2736,8</w:t>
            </w:r>
          </w:p>
        </w:tc>
        <w:tc>
          <w:tcPr>
            <w:tcW w:w="420" w:type="pct"/>
          </w:tcPr>
          <w:p w:rsidR="00451326" w:rsidRPr="007E272F" w:rsidRDefault="00451326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2736,8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</w:tcPr>
          <w:p w:rsidR="00451326" w:rsidRPr="007E272F" w:rsidRDefault="00451326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99249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2638,5</w:t>
            </w:r>
          </w:p>
        </w:tc>
        <w:tc>
          <w:tcPr>
            <w:tcW w:w="439" w:type="pct"/>
            <w:shd w:val="clear" w:color="auto" w:fill="auto"/>
          </w:tcPr>
          <w:p w:rsidR="00451326" w:rsidRPr="007E272F" w:rsidRDefault="00451326" w:rsidP="001A5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26</w:t>
            </w:r>
            <w:r w:rsidR="001A5047" w:rsidRPr="007E27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8" w:type="pct"/>
            <w:shd w:val="clear" w:color="auto" w:fill="auto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2601</w:t>
            </w:r>
          </w:p>
        </w:tc>
        <w:tc>
          <w:tcPr>
            <w:tcW w:w="439" w:type="pct"/>
            <w:shd w:val="clear" w:color="auto" w:fill="auto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2601</w:t>
            </w:r>
          </w:p>
        </w:tc>
        <w:tc>
          <w:tcPr>
            <w:tcW w:w="438" w:type="pct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2601</w:t>
            </w:r>
          </w:p>
        </w:tc>
        <w:tc>
          <w:tcPr>
            <w:tcW w:w="439" w:type="pct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2601</w:t>
            </w:r>
          </w:p>
        </w:tc>
        <w:tc>
          <w:tcPr>
            <w:tcW w:w="439" w:type="pct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2601</w:t>
            </w:r>
          </w:p>
        </w:tc>
        <w:tc>
          <w:tcPr>
            <w:tcW w:w="420" w:type="pct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2601</w:t>
            </w:r>
          </w:p>
        </w:tc>
      </w:tr>
      <w:tr w:rsidR="007E272F" w:rsidRPr="007E272F" w:rsidTr="007E272F">
        <w:trPr>
          <w:trHeight w:val="505"/>
        </w:trPr>
        <w:tc>
          <w:tcPr>
            <w:tcW w:w="193" w:type="pct"/>
            <w:vMerge/>
          </w:tcPr>
          <w:p w:rsidR="00451326" w:rsidRPr="007E272F" w:rsidRDefault="00451326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99249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109,9</w:t>
            </w:r>
          </w:p>
        </w:tc>
        <w:tc>
          <w:tcPr>
            <w:tcW w:w="439" w:type="pct"/>
            <w:shd w:val="clear" w:color="auto" w:fill="auto"/>
          </w:tcPr>
          <w:p w:rsidR="00451326" w:rsidRPr="007E272F" w:rsidRDefault="00451326" w:rsidP="001A5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</w:t>
            </w:r>
            <w:r w:rsidR="001A5047" w:rsidRPr="007E272F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438" w:type="pct"/>
            <w:shd w:val="clear" w:color="auto" w:fill="auto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108,4</w:t>
            </w:r>
          </w:p>
        </w:tc>
        <w:tc>
          <w:tcPr>
            <w:tcW w:w="439" w:type="pct"/>
            <w:shd w:val="clear" w:color="auto" w:fill="auto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108,4</w:t>
            </w:r>
          </w:p>
        </w:tc>
        <w:tc>
          <w:tcPr>
            <w:tcW w:w="438" w:type="pct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108,4</w:t>
            </w:r>
          </w:p>
        </w:tc>
        <w:tc>
          <w:tcPr>
            <w:tcW w:w="439" w:type="pct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108,4</w:t>
            </w:r>
          </w:p>
        </w:tc>
        <w:tc>
          <w:tcPr>
            <w:tcW w:w="439" w:type="pct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108,4</w:t>
            </w:r>
          </w:p>
        </w:tc>
        <w:tc>
          <w:tcPr>
            <w:tcW w:w="420" w:type="pct"/>
          </w:tcPr>
          <w:p w:rsidR="00451326" w:rsidRPr="007E272F" w:rsidRDefault="001A5047" w:rsidP="00451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108,4</w:t>
            </w:r>
          </w:p>
        </w:tc>
      </w:tr>
      <w:tr w:rsidR="007E272F" w:rsidRPr="007E272F" w:rsidTr="007E272F">
        <w:trPr>
          <w:trHeight w:val="734"/>
        </w:trPr>
        <w:tc>
          <w:tcPr>
            <w:tcW w:w="193" w:type="pct"/>
            <w:vMerge/>
          </w:tcPr>
          <w:p w:rsidR="00451326" w:rsidRPr="007E272F" w:rsidRDefault="00451326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99249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1A5047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1A5047" w:rsidP="001A5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1A5047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438" w:type="pct"/>
            <w:vAlign w:val="center"/>
          </w:tcPr>
          <w:p w:rsidR="00451326" w:rsidRPr="007E272F" w:rsidRDefault="001A5047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439" w:type="pct"/>
            <w:vAlign w:val="center"/>
          </w:tcPr>
          <w:p w:rsidR="00451326" w:rsidRPr="007E272F" w:rsidRDefault="001A5047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439" w:type="pct"/>
            <w:vAlign w:val="center"/>
          </w:tcPr>
          <w:p w:rsidR="00451326" w:rsidRPr="007E272F" w:rsidRDefault="001A5047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420" w:type="pct"/>
            <w:vAlign w:val="center"/>
          </w:tcPr>
          <w:p w:rsidR="00451326" w:rsidRPr="007E272F" w:rsidRDefault="001A5047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27,4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 w:val="restart"/>
          </w:tcPr>
          <w:p w:rsidR="00451326" w:rsidRPr="007E272F" w:rsidRDefault="00451326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Приоритетный проект</w:t>
            </w:r>
            <w:r w:rsidR="0085188E" w:rsidRPr="007E272F">
              <w:rPr>
                <w:rFonts w:ascii="Times New Roman" w:eastAsia="Times New Roman" w:hAnsi="Times New Roman" w:cs="Times New Roman"/>
              </w:rPr>
              <w:t xml:space="preserve"> «Модернизация школьных систем образования (Оренбургская область)»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51326" w:rsidRPr="007E272F" w:rsidRDefault="0085188E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8518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2E6460" w:rsidP="007E6B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75203,</w:t>
            </w:r>
            <w:r w:rsidR="007E6BAE" w:rsidRPr="007E27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7E6BAE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163538,8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</w:tcPr>
          <w:p w:rsidR="00451326" w:rsidRPr="007E272F" w:rsidRDefault="00451326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51326" w:rsidRPr="007E272F" w:rsidRDefault="0085188E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8518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7E6BAE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55500,0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1A5047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55500</w:t>
            </w:r>
            <w:r w:rsidR="007E6BAE" w:rsidRPr="007E272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</w:tcPr>
          <w:p w:rsidR="00451326" w:rsidRPr="007E272F" w:rsidRDefault="00451326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51326" w:rsidRPr="007E272F" w:rsidRDefault="0085188E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8518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7E6BAE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12183,0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C5219B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91684,9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</w:tcPr>
          <w:p w:rsidR="00451326" w:rsidRPr="007E272F" w:rsidRDefault="00451326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451326" w:rsidRPr="007E272F" w:rsidRDefault="00451326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51326" w:rsidRPr="007E272F" w:rsidRDefault="0085188E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8518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2E6460" w:rsidP="007E6B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7520,</w:t>
            </w:r>
            <w:r w:rsidR="007E6BAE" w:rsidRPr="007E27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51326" w:rsidRPr="007E272F" w:rsidRDefault="00C5219B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16353,9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451326" w:rsidRPr="007E272F" w:rsidRDefault="0085188E" w:rsidP="0085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 w:val="restart"/>
            <w:hideMark/>
          </w:tcPr>
          <w:p w:rsidR="005D26BD" w:rsidRPr="007E272F" w:rsidRDefault="00F7604B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1.5</w:t>
            </w:r>
            <w:r w:rsidR="00AD2E52"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 xml:space="preserve">Комплекс процессных мероприятий </w:t>
            </w:r>
          </w:p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«Развитие  дошкольного образования»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4B014A" w:rsidP="001F2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555859,1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C5219B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593468,6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D26BD" w:rsidRPr="007E272F" w:rsidRDefault="00C5219B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526612,6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26BD" w:rsidRPr="007E272F" w:rsidRDefault="00C5219B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526612,6</w:t>
            </w:r>
          </w:p>
        </w:tc>
        <w:tc>
          <w:tcPr>
            <w:tcW w:w="438" w:type="pct"/>
          </w:tcPr>
          <w:p w:rsidR="005D26BD" w:rsidRPr="007E272F" w:rsidRDefault="00C5219B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526612,6</w:t>
            </w:r>
          </w:p>
        </w:tc>
        <w:tc>
          <w:tcPr>
            <w:tcW w:w="439" w:type="pct"/>
          </w:tcPr>
          <w:p w:rsidR="005D26BD" w:rsidRPr="007E272F" w:rsidRDefault="00C5219B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526612,6</w:t>
            </w:r>
          </w:p>
        </w:tc>
        <w:tc>
          <w:tcPr>
            <w:tcW w:w="439" w:type="pct"/>
          </w:tcPr>
          <w:p w:rsidR="005D26BD" w:rsidRPr="007E272F" w:rsidRDefault="00C5219B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526612,6</w:t>
            </w:r>
          </w:p>
        </w:tc>
        <w:tc>
          <w:tcPr>
            <w:tcW w:w="420" w:type="pct"/>
          </w:tcPr>
          <w:p w:rsidR="005D26BD" w:rsidRPr="007E272F" w:rsidRDefault="00C5219B" w:rsidP="005045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526612,6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202346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202346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202346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202346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5D26BD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2346" w:rsidRPr="007E272F" w:rsidRDefault="00202346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2346" w:rsidRPr="007E272F" w:rsidRDefault="00202346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2346" w:rsidRPr="007E272F" w:rsidRDefault="00202346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5D26BD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2346" w:rsidRPr="007E272F" w:rsidRDefault="00202346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4B014A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354334,3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375891</w:t>
            </w:r>
            <w:r w:rsidR="00013478" w:rsidRPr="007E272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318487,2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318487,2</w:t>
            </w:r>
          </w:p>
        </w:tc>
        <w:tc>
          <w:tcPr>
            <w:tcW w:w="438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318487,2</w:t>
            </w:r>
          </w:p>
        </w:tc>
        <w:tc>
          <w:tcPr>
            <w:tcW w:w="439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318487,2</w:t>
            </w:r>
          </w:p>
        </w:tc>
        <w:tc>
          <w:tcPr>
            <w:tcW w:w="439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318487,2</w:t>
            </w:r>
          </w:p>
        </w:tc>
        <w:tc>
          <w:tcPr>
            <w:tcW w:w="420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318487,2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4B014A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201524,8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217577,6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208125,4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208125,4</w:t>
            </w:r>
          </w:p>
        </w:tc>
        <w:tc>
          <w:tcPr>
            <w:tcW w:w="438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208125,4</w:t>
            </w:r>
          </w:p>
        </w:tc>
        <w:tc>
          <w:tcPr>
            <w:tcW w:w="439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208125,4</w:t>
            </w:r>
          </w:p>
        </w:tc>
        <w:tc>
          <w:tcPr>
            <w:tcW w:w="439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208125,4</w:t>
            </w:r>
          </w:p>
        </w:tc>
        <w:tc>
          <w:tcPr>
            <w:tcW w:w="420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208125,4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 w:val="restart"/>
            <w:hideMark/>
          </w:tcPr>
          <w:p w:rsidR="005D26BD" w:rsidRPr="007E272F" w:rsidRDefault="00AD2E52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</w:t>
            </w:r>
            <w:r w:rsidR="00F7604B" w:rsidRPr="007E272F">
              <w:rPr>
                <w:rFonts w:ascii="Times New Roman" w:eastAsia="Times New Roman" w:hAnsi="Times New Roman" w:cs="Times New Roman"/>
              </w:rPr>
              <w:t>6</w:t>
            </w:r>
            <w:r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B014A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623255,8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704969,7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704269,7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702469,7</w:t>
            </w:r>
          </w:p>
        </w:tc>
        <w:tc>
          <w:tcPr>
            <w:tcW w:w="438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702469,7</w:t>
            </w:r>
          </w:p>
        </w:tc>
        <w:tc>
          <w:tcPr>
            <w:tcW w:w="439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702469,7</w:t>
            </w:r>
          </w:p>
        </w:tc>
        <w:tc>
          <w:tcPr>
            <w:tcW w:w="439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702469,7</w:t>
            </w:r>
          </w:p>
        </w:tc>
        <w:tc>
          <w:tcPr>
            <w:tcW w:w="420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702469,7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B014A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37282,8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5D26BD" w:rsidRPr="007E272F" w:rsidRDefault="00C5219B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39259,2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D26BD" w:rsidRPr="007E272F" w:rsidRDefault="00C5219B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39259,2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5D26BD" w:rsidRPr="007E272F" w:rsidRDefault="00C5219B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39259,2</w:t>
            </w:r>
          </w:p>
        </w:tc>
        <w:tc>
          <w:tcPr>
            <w:tcW w:w="438" w:type="pct"/>
            <w:vAlign w:val="center"/>
          </w:tcPr>
          <w:p w:rsidR="005D26BD" w:rsidRPr="007E272F" w:rsidRDefault="00C5219B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39259,2</w:t>
            </w:r>
          </w:p>
        </w:tc>
        <w:tc>
          <w:tcPr>
            <w:tcW w:w="439" w:type="pct"/>
            <w:vAlign w:val="center"/>
          </w:tcPr>
          <w:p w:rsidR="005D26BD" w:rsidRPr="007E272F" w:rsidRDefault="00C5219B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39259,2</w:t>
            </w:r>
          </w:p>
        </w:tc>
        <w:tc>
          <w:tcPr>
            <w:tcW w:w="439" w:type="pct"/>
            <w:vAlign w:val="center"/>
          </w:tcPr>
          <w:p w:rsidR="005D26BD" w:rsidRPr="007E272F" w:rsidRDefault="00C5219B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39259,2</w:t>
            </w:r>
          </w:p>
        </w:tc>
        <w:tc>
          <w:tcPr>
            <w:tcW w:w="420" w:type="pct"/>
            <w:vAlign w:val="center"/>
          </w:tcPr>
          <w:p w:rsidR="005D26BD" w:rsidRPr="007E272F" w:rsidRDefault="00C5219B" w:rsidP="00A54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39259,2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B014A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473989,8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C5219B" w:rsidP="00C521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530731,7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530731,7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530731,7</w:t>
            </w:r>
          </w:p>
        </w:tc>
        <w:tc>
          <w:tcPr>
            <w:tcW w:w="438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530731,7</w:t>
            </w:r>
          </w:p>
        </w:tc>
        <w:tc>
          <w:tcPr>
            <w:tcW w:w="439" w:type="pct"/>
          </w:tcPr>
          <w:p w:rsidR="005D26BD" w:rsidRPr="007E272F" w:rsidRDefault="00C5219B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530731,7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530731,7</w:t>
            </w:r>
          </w:p>
        </w:tc>
        <w:tc>
          <w:tcPr>
            <w:tcW w:w="420" w:type="pct"/>
          </w:tcPr>
          <w:p w:rsidR="005D26BD" w:rsidRPr="007E272F" w:rsidRDefault="004637DC" w:rsidP="00463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530731,7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B014A" w:rsidP="00B037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111983,2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4637DC" w:rsidP="00A94F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134978,8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637DC" w:rsidP="00A94F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134278,8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132478,8</w:t>
            </w:r>
          </w:p>
        </w:tc>
        <w:tc>
          <w:tcPr>
            <w:tcW w:w="438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132478,8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132478,8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132478,8</w:t>
            </w:r>
          </w:p>
        </w:tc>
        <w:tc>
          <w:tcPr>
            <w:tcW w:w="420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132478,8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 w:val="restart"/>
            <w:hideMark/>
          </w:tcPr>
          <w:p w:rsidR="005D26BD" w:rsidRPr="007E272F" w:rsidRDefault="00AD2E52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</w:t>
            </w:r>
            <w:r w:rsidR="00F7604B" w:rsidRPr="007E272F">
              <w:rPr>
                <w:rFonts w:ascii="Times New Roman" w:eastAsia="Times New Roman" w:hAnsi="Times New Roman" w:cs="Times New Roman"/>
              </w:rPr>
              <w:t>7</w:t>
            </w:r>
            <w:r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Комплекс процессных мероприятий «Дополнительное образование детей»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B014A" w:rsidP="00AE1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44814,</w:t>
            </w:r>
            <w:r w:rsidR="00AE10DA" w:rsidRPr="007E27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49381,5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38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20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373EB8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B014A" w:rsidP="00AE1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44814,</w:t>
            </w:r>
            <w:r w:rsidR="00AE10DA" w:rsidRPr="007E27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49381,5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38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  <w:tc>
          <w:tcPr>
            <w:tcW w:w="420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48846,1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 w:val="restart"/>
          </w:tcPr>
          <w:p w:rsidR="005D26BD" w:rsidRPr="007E272F" w:rsidRDefault="00AD2E52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F7604B" w:rsidRPr="007E272F">
              <w:rPr>
                <w:rFonts w:ascii="Times New Roman" w:eastAsia="Times New Roman" w:hAnsi="Times New Roman" w:cs="Times New Roman"/>
              </w:rPr>
              <w:t>8</w:t>
            </w:r>
            <w:r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Комплекс процессных мероприятий «Организация отдыха детей»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D26BD" w:rsidRPr="007E272F" w:rsidRDefault="004B014A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12355,3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38395,7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38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20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</w:tcPr>
          <w:p w:rsidR="008C340E" w:rsidRPr="007E272F" w:rsidRDefault="008C340E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</w:tcPr>
          <w:p w:rsidR="008C340E" w:rsidRPr="007E272F" w:rsidRDefault="008C340E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8C340E" w:rsidRPr="007E272F" w:rsidRDefault="008C340E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8C340E" w:rsidRPr="007E272F" w:rsidRDefault="008C340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8C340E" w:rsidRPr="007E272F" w:rsidRDefault="008C340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8C340E" w:rsidRPr="007E272F" w:rsidRDefault="008C340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8C340E" w:rsidRPr="007E272F" w:rsidRDefault="008C340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8C340E" w:rsidRPr="007E272F" w:rsidRDefault="008C340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8C340E" w:rsidRPr="007E272F" w:rsidRDefault="008C340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8C340E" w:rsidRPr="007E272F" w:rsidRDefault="008C340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8C340E" w:rsidRPr="007E272F" w:rsidRDefault="008C340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D26BD" w:rsidRPr="007E272F" w:rsidRDefault="004637DC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="005D26BD" w:rsidRPr="007E272F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12355,3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35893,6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38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39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  <w:tc>
          <w:tcPr>
            <w:tcW w:w="420" w:type="pct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14112,8</w:t>
            </w:r>
          </w:p>
        </w:tc>
      </w:tr>
      <w:tr w:rsidR="007E272F" w:rsidRPr="007E272F" w:rsidTr="007E272F">
        <w:trPr>
          <w:trHeight w:val="347"/>
        </w:trPr>
        <w:tc>
          <w:tcPr>
            <w:tcW w:w="193" w:type="pct"/>
            <w:vMerge/>
            <w:vAlign w:val="center"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D26BD" w:rsidRPr="007E272F" w:rsidRDefault="004637DC" w:rsidP="006978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2502,1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5D26BD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5D26BD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37DC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37DC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5D26BD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37DC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5D26BD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37DC" w:rsidRPr="007E272F" w:rsidRDefault="004637DC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511"/>
        </w:trPr>
        <w:tc>
          <w:tcPr>
            <w:tcW w:w="193" w:type="pct"/>
            <w:vMerge w:val="restart"/>
            <w:shd w:val="clear" w:color="auto" w:fill="auto"/>
            <w:noWrap/>
            <w:hideMark/>
          </w:tcPr>
          <w:p w:rsidR="00917AB9" w:rsidRPr="007E272F" w:rsidRDefault="00917AB9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</w:t>
            </w:r>
            <w:r w:rsidR="00F7604B" w:rsidRPr="007E272F">
              <w:rPr>
                <w:rFonts w:ascii="Times New Roman" w:eastAsia="Times New Roman" w:hAnsi="Times New Roman" w:cs="Times New Roman"/>
              </w:rPr>
              <w:t>9</w:t>
            </w:r>
            <w:r w:rsidR="007E272F"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Комплекс процессных мероприятий «Осуществление управления в сфере образования»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17AB9" w:rsidRPr="007E272F" w:rsidRDefault="004B014A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6929,8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8584,6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DF345F" w:rsidP="00917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38" w:type="pct"/>
          </w:tcPr>
          <w:p w:rsidR="00DF345F" w:rsidRPr="007E272F" w:rsidRDefault="00DF345F" w:rsidP="00917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7AB9" w:rsidRPr="007E272F" w:rsidRDefault="00DF345F" w:rsidP="00917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39" w:type="pct"/>
          </w:tcPr>
          <w:p w:rsidR="00DF345F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39" w:type="pct"/>
          </w:tcPr>
          <w:p w:rsidR="00DF345F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20" w:type="pct"/>
          </w:tcPr>
          <w:p w:rsidR="00DF345F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917AB9" w:rsidRPr="007E272F" w:rsidRDefault="00917AB9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59"/>
        </w:trPr>
        <w:tc>
          <w:tcPr>
            <w:tcW w:w="193" w:type="pct"/>
            <w:vMerge/>
            <w:vAlign w:val="center"/>
            <w:hideMark/>
          </w:tcPr>
          <w:p w:rsidR="00917AB9" w:rsidRPr="007E272F" w:rsidRDefault="00917AB9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917AB9" w:rsidRPr="007E272F" w:rsidRDefault="00917AB9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917AB9" w:rsidRPr="007E272F" w:rsidRDefault="00917AB9" w:rsidP="004617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917AB9" w:rsidRPr="007E272F" w:rsidRDefault="00917AB9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17AB9" w:rsidRPr="007E272F" w:rsidRDefault="004B014A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6929,8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8584,6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38" w:type="pct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39" w:type="pct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39" w:type="pct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  <w:tc>
          <w:tcPr>
            <w:tcW w:w="420" w:type="pct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8360,6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 w:val="restart"/>
            <w:hideMark/>
          </w:tcPr>
          <w:p w:rsidR="005D26BD" w:rsidRPr="007E272F" w:rsidRDefault="00AD2E52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</w:t>
            </w:r>
            <w:r w:rsidR="00F7604B" w:rsidRPr="007E272F">
              <w:rPr>
                <w:rFonts w:ascii="Times New Roman" w:eastAsia="Times New Roman" w:hAnsi="Times New Roman" w:cs="Times New Roman"/>
              </w:rPr>
              <w:t>10</w:t>
            </w:r>
            <w:r w:rsidR="007E272F"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Комплекс процессных мероприятий «Финансовое обеспечение деятельности учреждений в сфере образования»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B014A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28987,7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31654,8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38" w:type="pct"/>
          </w:tcPr>
          <w:p w:rsidR="005D26BD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39" w:type="pct"/>
          </w:tcPr>
          <w:p w:rsidR="005D26BD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39" w:type="pct"/>
          </w:tcPr>
          <w:p w:rsidR="005D26BD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20" w:type="pct"/>
          </w:tcPr>
          <w:p w:rsidR="005D26BD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</w:tr>
      <w:tr w:rsidR="007E272F" w:rsidRPr="007E272F" w:rsidTr="007E272F">
        <w:trPr>
          <w:trHeight w:val="315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442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6A058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5D26BD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272F" w:rsidRPr="007E272F" w:rsidTr="007E272F">
        <w:trPr>
          <w:trHeight w:val="632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4B014A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28987,7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31654,8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38" w:type="pct"/>
            <w:vAlign w:val="center"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39" w:type="pct"/>
            <w:vAlign w:val="center"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39" w:type="pct"/>
            <w:vAlign w:val="center"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  <w:tc>
          <w:tcPr>
            <w:tcW w:w="420" w:type="pct"/>
            <w:vAlign w:val="center"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31094,8</w:t>
            </w:r>
          </w:p>
        </w:tc>
      </w:tr>
      <w:tr w:rsidR="007E272F" w:rsidRPr="007E272F" w:rsidTr="007E272F">
        <w:trPr>
          <w:trHeight w:val="64"/>
        </w:trPr>
        <w:tc>
          <w:tcPr>
            <w:tcW w:w="193" w:type="pct"/>
            <w:vMerge w:val="restart"/>
            <w:shd w:val="clear" w:color="auto" w:fill="auto"/>
            <w:noWrap/>
            <w:hideMark/>
          </w:tcPr>
          <w:p w:rsidR="00917AB9" w:rsidRPr="007E272F" w:rsidRDefault="00917AB9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</w:t>
            </w:r>
            <w:r w:rsidR="00F7604B" w:rsidRPr="007E272F">
              <w:rPr>
                <w:rFonts w:ascii="Times New Roman" w:eastAsia="Times New Roman" w:hAnsi="Times New Roman" w:cs="Times New Roman"/>
              </w:rPr>
              <w:t>11</w:t>
            </w:r>
            <w:r w:rsidR="007E272F"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Комплекс процессных мероприятий «Организация питания учащихся»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17AB9" w:rsidRPr="007E272F" w:rsidRDefault="004B014A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77472,7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94684,2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17AB9" w:rsidRPr="007E272F" w:rsidRDefault="00DF345F" w:rsidP="00262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91017,4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89849,6</w:t>
            </w:r>
          </w:p>
        </w:tc>
        <w:tc>
          <w:tcPr>
            <w:tcW w:w="438" w:type="pct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89849,6</w:t>
            </w:r>
          </w:p>
        </w:tc>
        <w:tc>
          <w:tcPr>
            <w:tcW w:w="439" w:type="pct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89849,6</w:t>
            </w:r>
          </w:p>
        </w:tc>
        <w:tc>
          <w:tcPr>
            <w:tcW w:w="439" w:type="pct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89849,6</w:t>
            </w:r>
          </w:p>
        </w:tc>
        <w:tc>
          <w:tcPr>
            <w:tcW w:w="420" w:type="pct"/>
          </w:tcPr>
          <w:p w:rsidR="00917AB9" w:rsidRPr="007E272F" w:rsidRDefault="00DF345F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89849,6</w:t>
            </w:r>
          </w:p>
        </w:tc>
      </w:tr>
      <w:tr w:rsidR="007E272F" w:rsidRPr="007E272F" w:rsidTr="007E272F">
        <w:trPr>
          <w:trHeight w:val="586"/>
        </w:trPr>
        <w:tc>
          <w:tcPr>
            <w:tcW w:w="193" w:type="pct"/>
            <w:vMerge/>
            <w:vAlign w:val="center"/>
            <w:hideMark/>
          </w:tcPr>
          <w:p w:rsidR="00917AB9" w:rsidRPr="007E272F" w:rsidRDefault="00917AB9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17AB9" w:rsidRPr="007E272F" w:rsidRDefault="004B014A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46182,6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DF345F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58464,1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17AB9" w:rsidRPr="007E272F" w:rsidRDefault="00DF345F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56205,2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DF345F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57908</w:t>
            </w:r>
          </w:p>
        </w:tc>
        <w:tc>
          <w:tcPr>
            <w:tcW w:w="438" w:type="pct"/>
            <w:vAlign w:val="center"/>
          </w:tcPr>
          <w:p w:rsidR="00917AB9" w:rsidRPr="007E272F" w:rsidRDefault="00DF345F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57908</w:t>
            </w:r>
          </w:p>
        </w:tc>
        <w:tc>
          <w:tcPr>
            <w:tcW w:w="439" w:type="pct"/>
            <w:vAlign w:val="center"/>
          </w:tcPr>
          <w:p w:rsidR="00917AB9" w:rsidRPr="007E272F" w:rsidRDefault="00DF345F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57908</w:t>
            </w:r>
          </w:p>
        </w:tc>
        <w:tc>
          <w:tcPr>
            <w:tcW w:w="439" w:type="pct"/>
            <w:vAlign w:val="center"/>
          </w:tcPr>
          <w:p w:rsidR="00917AB9" w:rsidRPr="007E272F" w:rsidRDefault="00DF345F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57908</w:t>
            </w:r>
          </w:p>
        </w:tc>
        <w:tc>
          <w:tcPr>
            <w:tcW w:w="420" w:type="pct"/>
            <w:vAlign w:val="center"/>
          </w:tcPr>
          <w:p w:rsidR="00917AB9" w:rsidRPr="007E272F" w:rsidRDefault="00DF345F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57908</w:t>
            </w:r>
          </w:p>
        </w:tc>
      </w:tr>
      <w:tr w:rsidR="007E272F" w:rsidRPr="007E272F" w:rsidTr="007E272F">
        <w:trPr>
          <w:trHeight w:val="418"/>
        </w:trPr>
        <w:tc>
          <w:tcPr>
            <w:tcW w:w="193" w:type="pct"/>
            <w:vMerge/>
            <w:vAlign w:val="center"/>
            <w:hideMark/>
          </w:tcPr>
          <w:p w:rsidR="00917AB9" w:rsidRPr="007E272F" w:rsidRDefault="00917AB9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hideMark/>
          </w:tcPr>
          <w:p w:rsidR="00917AB9" w:rsidRPr="007E272F" w:rsidRDefault="00917AB9" w:rsidP="004B5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17AB9" w:rsidRPr="007E272F" w:rsidRDefault="004B014A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21011,8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DF345F" w:rsidP="000B05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24</w:t>
            </w:r>
            <w:r w:rsidR="000B05E2" w:rsidRPr="007E272F">
              <w:rPr>
                <w:rFonts w:ascii="Times New Roman" w:eastAsia="Times New Roman" w:hAnsi="Times New Roman" w:cs="Times New Roman"/>
              </w:rPr>
              <w:t>973,3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17AB9" w:rsidRPr="007E272F" w:rsidRDefault="00DF345F" w:rsidP="000B05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23</w:t>
            </w:r>
            <w:r w:rsidR="000B05E2" w:rsidRPr="007E272F">
              <w:rPr>
                <w:rFonts w:ascii="Times New Roman" w:eastAsia="Times New Roman" w:hAnsi="Times New Roman" w:cs="Times New Roman"/>
              </w:rPr>
              <w:t>651,6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20792,6</w:t>
            </w:r>
          </w:p>
        </w:tc>
        <w:tc>
          <w:tcPr>
            <w:tcW w:w="438" w:type="pct"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20792,6</w:t>
            </w:r>
          </w:p>
        </w:tc>
        <w:tc>
          <w:tcPr>
            <w:tcW w:w="439" w:type="pct"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20792,6</w:t>
            </w:r>
          </w:p>
        </w:tc>
        <w:tc>
          <w:tcPr>
            <w:tcW w:w="439" w:type="pct"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20792,6</w:t>
            </w:r>
          </w:p>
        </w:tc>
        <w:tc>
          <w:tcPr>
            <w:tcW w:w="420" w:type="pct"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20792,6</w:t>
            </w:r>
          </w:p>
        </w:tc>
      </w:tr>
      <w:tr w:rsidR="007E272F" w:rsidRPr="007E272F" w:rsidTr="007E272F">
        <w:trPr>
          <w:trHeight w:val="411"/>
        </w:trPr>
        <w:tc>
          <w:tcPr>
            <w:tcW w:w="193" w:type="pct"/>
            <w:vMerge/>
            <w:vAlign w:val="center"/>
            <w:hideMark/>
          </w:tcPr>
          <w:p w:rsidR="00917AB9" w:rsidRPr="007E272F" w:rsidRDefault="00917AB9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917AB9" w:rsidRPr="007E272F" w:rsidRDefault="00917AB9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17AB9" w:rsidRPr="007E272F" w:rsidRDefault="004B014A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10278,3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0B05E2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11246,8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17AB9" w:rsidRPr="007E272F" w:rsidRDefault="000B05E2" w:rsidP="00892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11160,6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11149,0</w:t>
            </w:r>
          </w:p>
        </w:tc>
        <w:tc>
          <w:tcPr>
            <w:tcW w:w="438" w:type="pct"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11149,0</w:t>
            </w:r>
          </w:p>
        </w:tc>
        <w:tc>
          <w:tcPr>
            <w:tcW w:w="439" w:type="pct"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11149,0</w:t>
            </w:r>
          </w:p>
        </w:tc>
        <w:tc>
          <w:tcPr>
            <w:tcW w:w="439" w:type="pct"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11149,0</w:t>
            </w:r>
          </w:p>
        </w:tc>
        <w:tc>
          <w:tcPr>
            <w:tcW w:w="420" w:type="pct"/>
            <w:vAlign w:val="center"/>
          </w:tcPr>
          <w:p w:rsidR="00917AB9" w:rsidRPr="007E272F" w:rsidRDefault="000B05E2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11149,0</w:t>
            </w:r>
          </w:p>
        </w:tc>
      </w:tr>
      <w:tr w:rsidR="007E272F" w:rsidRPr="007E272F" w:rsidTr="007E272F">
        <w:trPr>
          <w:trHeight w:val="531"/>
        </w:trPr>
        <w:tc>
          <w:tcPr>
            <w:tcW w:w="193" w:type="pct"/>
            <w:vMerge w:val="restart"/>
            <w:shd w:val="clear" w:color="auto" w:fill="auto"/>
            <w:noWrap/>
            <w:hideMark/>
          </w:tcPr>
          <w:p w:rsidR="005D26BD" w:rsidRPr="007E272F" w:rsidRDefault="00AD2E52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</w:t>
            </w:r>
            <w:r w:rsidR="00F7604B" w:rsidRPr="007E272F">
              <w:rPr>
                <w:rFonts w:ascii="Times New Roman" w:eastAsia="Times New Roman" w:hAnsi="Times New Roman" w:cs="Times New Roman"/>
              </w:rPr>
              <w:t>12</w:t>
            </w:r>
            <w:r w:rsidR="007E272F"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5D26BD" w:rsidRPr="007E272F" w:rsidRDefault="005D26BD" w:rsidP="00D745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Комплекс процессных мероприятий</w:t>
            </w:r>
            <w:r w:rsidR="00CF231B" w:rsidRPr="007E272F">
              <w:rPr>
                <w:rFonts w:ascii="Times New Roman" w:eastAsia="Times New Roman" w:hAnsi="Times New Roman" w:cs="Times New Roman"/>
              </w:rPr>
              <w:t xml:space="preserve"> </w:t>
            </w:r>
            <w:r w:rsidR="00D7459A" w:rsidRPr="007E272F">
              <w:rPr>
                <w:rFonts w:ascii="Times New Roman" w:eastAsia="Times New Roman" w:hAnsi="Times New Roman" w:cs="Times New Roman"/>
              </w:rPr>
              <w:t xml:space="preserve">«Выполнение государственных </w:t>
            </w:r>
            <w:r w:rsidR="00D7459A" w:rsidRPr="007E272F">
              <w:rPr>
                <w:rFonts w:ascii="Times New Roman" w:eastAsia="Times New Roman" w:hAnsi="Times New Roman" w:cs="Times New Roman"/>
              </w:rPr>
              <w:lastRenderedPageBreak/>
              <w:t>полномочий по организации и осуществлению деятельности по опеке и попечительству над несовершеннолет</w:t>
            </w:r>
            <w:r w:rsidR="0073722F" w:rsidRPr="007E272F">
              <w:rPr>
                <w:rFonts w:ascii="Times New Roman" w:eastAsia="Times New Roman" w:hAnsi="Times New Roman" w:cs="Times New Roman"/>
              </w:rPr>
              <w:t>ним</w:t>
            </w:r>
            <w:r w:rsidR="00D7459A" w:rsidRPr="007E27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15426,5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8" w:type="pct"/>
            <w:vAlign w:val="center"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9" w:type="pct"/>
            <w:vAlign w:val="center"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9" w:type="pct"/>
            <w:vAlign w:val="center"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20" w:type="pct"/>
            <w:vAlign w:val="center"/>
          </w:tcPr>
          <w:p w:rsidR="005D26BD" w:rsidRPr="007E272F" w:rsidRDefault="00DF345F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</w:tr>
      <w:tr w:rsidR="007E272F" w:rsidRPr="007E272F" w:rsidTr="007E272F">
        <w:trPr>
          <w:trHeight w:val="944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</w:tcPr>
          <w:p w:rsidR="005D26BD" w:rsidRPr="007E272F" w:rsidRDefault="00C6252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C6252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:rsidR="005D26BD" w:rsidRPr="007E272F" w:rsidRDefault="00C6252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</w:tcPr>
          <w:p w:rsidR="005D26BD" w:rsidRPr="007E272F" w:rsidRDefault="00C6252E" w:rsidP="00E96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842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15426,5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3849B4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3849B4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3849B4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8" w:type="pct"/>
            <w:vAlign w:val="center"/>
          </w:tcPr>
          <w:p w:rsidR="005D26BD" w:rsidRPr="007E272F" w:rsidRDefault="003849B4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9" w:type="pct"/>
            <w:vAlign w:val="center"/>
          </w:tcPr>
          <w:p w:rsidR="005D26BD" w:rsidRPr="007E272F" w:rsidRDefault="003849B4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39" w:type="pct"/>
            <w:vAlign w:val="center"/>
          </w:tcPr>
          <w:p w:rsidR="005D26BD" w:rsidRPr="007E272F" w:rsidRDefault="003849B4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  <w:tc>
          <w:tcPr>
            <w:tcW w:w="420" w:type="pct"/>
            <w:vAlign w:val="center"/>
          </w:tcPr>
          <w:p w:rsidR="005D26BD" w:rsidRPr="007E272F" w:rsidRDefault="003849B4" w:rsidP="00C11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16332,6</w:t>
            </w:r>
          </w:p>
        </w:tc>
      </w:tr>
      <w:tr w:rsidR="007E272F" w:rsidRPr="007E272F" w:rsidTr="007E272F">
        <w:trPr>
          <w:trHeight w:val="1379"/>
        </w:trPr>
        <w:tc>
          <w:tcPr>
            <w:tcW w:w="193" w:type="pct"/>
            <w:vMerge/>
            <w:vAlign w:val="center"/>
            <w:hideMark/>
          </w:tcPr>
          <w:p w:rsidR="005D26BD" w:rsidRPr="007E272F" w:rsidRDefault="005D26BD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D26BD" w:rsidRPr="007E272F" w:rsidRDefault="005D26BD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D26BD" w:rsidRPr="007E272F" w:rsidRDefault="00C6252E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5D26BD" w:rsidRPr="007E272F" w:rsidRDefault="00C6252E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5D26BD" w:rsidRPr="007E272F" w:rsidRDefault="00C6252E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C6252E" w:rsidRPr="007E272F" w:rsidRDefault="00C6252E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C6252E" w:rsidRPr="007E272F" w:rsidRDefault="00C6252E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64"/>
        </w:trPr>
        <w:tc>
          <w:tcPr>
            <w:tcW w:w="193" w:type="pct"/>
            <w:vMerge w:val="restart"/>
          </w:tcPr>
          <w:p w:rsidR="009C4110" w:rsidRPr="007E272F" w:rsidRDefault="009C4110" w:rsidP="007E272F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1.</w:t>
            </w:r>
            <w:r w:rsidR="00F7604B" w:rsidRPr="007E272F">
              <w:rPr>
                <w:rFonts w:ascii="Times New Roman" w:eastAsia="Times New Roman" w:hAnsi="Times New Roman" w:cs="Times New Roman"/>
              </w:rPr>
              <w:t>13</w:t>
            </w:r>
            <w:r w:rsidR="007E272F" w:rsidRPr="007E27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" w:type="pct"/>
            <w:vMerge w:val="restart"/>
          </w:tcPr>
          <w:p w:rsidR="009C4110" w:rsidRPr="007E272F" w:rsidRDefault="009C4110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Комплекс процессных мероприятий «Мероприятия по патриотическому воспитанию граждан»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9C4110" w:rsidRPr="007E272F" w:rsidRDefault="009C4110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226,3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C4110" w:rsidRPr="007E272F" w:rsidRDefault="003849B4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231,9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64"/>
        </w:trPr>
        <w:tc>
          <w:tcPr>
            <w:tcW w:w="193" w:type="pct"/>
            <w:vMerge/>
            <w:vAlign w:val="center"/>
          </w:tcPr>
          <w:p w:rsidR="009C4110" w:rsidRPr="007E272F" w:rsidRDefault="009C4110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</w:tcPr>
          <w:p w:rsidR="009C4110" w:rsidRPr="007E272F" w:rsidRDefault="009C4110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C4110" w:rsidRPr="007E272F" w:rsidRDefault="009C4110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64"/>
        </w:trPr>
        <w:tc>
          <w:tcPr>
            <w:tcW w:w="193" w:type="pct"/>
            <w:vMerge/>
            <w:vAlign w:val="center"/>
          </w:tcPr>
          <w:p w:rsidR="009C4110" w:rsidRPr="007E272F" w:rsidRDefault="009C4110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</w:tcPr>
          <w:p w:rsidR="009C4110" w:rsidRPr="007E272F" w:rsidRDefault="009C4110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C4110" w:rsidRPr="007E272F" w:rsidRDefault="009C4110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272F" w:rsidRPr="007E272F" w:rsidTr="007E272F">
        <w:trPr>
          <w:trHeight w:val="419"/>
        </w:trPr>
        <w:tc>
          <w:tcPr>
            <w:tcW w:w="193" w:type="pct"/>
            <w:vMerge/>
            <w:vAlign w:val="center"/>
          </w:tcPr>
          <w:p w:rsidR="009C4110" w:rsidRPr="007E272F" w:rsidRDefault="009C4110" w:rsidP="006D52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pct"/>
            <w:vMerge/>
          </w:tcPr>
          <w:p w:rsidR="009C4110" w:rsidRPr="007E272F" w:rsidRDefault="009C4110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C4110" w:rsidRPr="007E272F" w:rsidRDefault="009C4110" w:rsidP="00E96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226,3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C4110" w:rsidRPr="007E272F" w:rsidRDefault="003849B4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231,9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0" w:type="pct"/>
            <w:vAlign w:val="center"/>
          </w:tcPr>
          <w:p w:rsidR="009C4110" w:rsidRPr="007E272F" w:rsidRDefault="009C4110" w:rsidP="00883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72F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66440" w:rsidRPr="002B5F00" w:rsidRDefault="00666440" w:rsidP="003E28C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66440" w:rsidRPr="002B5F00" w:rsidSect="00C141F3">
          <w:pgSz w:w="16838" w:h="11906" w:orient="landscape" w:code="9"/>
          <w:pgMar w:top="567" w:right="567" w:bottom="284" w:left="1701" w:header="709" w:footer="709" w:gutter="0"/>
          <w:cols w:space="708"/>
          <w:docGrid w:linePitch="360"/>
        </w:sectPr>
      </w:pPr>
    </w:p>
    <w:p w:rsidR="00E45635" w:rsidRDefault="00E45635" w:rsidP="002D5C6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RANGE!A1:D47"/>
      <w:bookmarkEnd w:id="2"/>
    </w:p>
    <w:p w:rsidR="00E95BF0" w:rsidRPr="006407B8" w:rsidRDefault="00E95BF0" w:rsidP="002D5C6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E95BF0" w:rsidRPr="006407B8" w:rsidSect="003C4CB9">
      <w:pgSz w:w="11906" w:h="16838"/>
      <w:pgMar w:top="851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A1" w:rsidRDefault="006503A1" w:rsidP="007B3D7D">
      <w:pPr>
        <w:spacing w:after="0" w:line="240" w:lineRule="auto"/>
      </w:pPr>
      <w:r>
        <w:separator/>
      </w:r>
    </w:p>
  </w:endnote>
  <w:endnote w:type="continuationSeparator" w:id="0">
    <w:p w:rsidR="006503A1" w:rsidRDefault="006503A1" w:rsidP="007B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A1" w:rsidRDefault="006503A1" w:rsidP="007B3D7D">
      <w:pPr>
        <w:spacing w:after="0" w:line="240" w:lineRule="auto"/>
      </w:pPr>
      <w:r>
        <w:separator/>
      </w:r>
    </w:p>
  </w:footnote>
  <w:footnote w:type="continuationSeparator" w:id="0">
    <w:p w:rsidR="006503A1" w:rsidRDefault="006503A1" w:rsidP="007B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302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614" w:rsidRPr="003C4CB9" w:rsidRDefault="0064661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4C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CB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C4C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0F85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3C4C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6614" w:rsidRDefault="006466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217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614" w:rsidRPr="003C4CB9" w:rsidRDefault="006503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646614" w:rsidRDefault="00646614" w:rsidP="003C4CB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E2A"/>
    <w:multiLevelType w:val="hybridMultilevel"/>
    <w:tmpl w:val="21CE3FDA"/>
    <w:lvl w:ilvl="0" w:tplc="235CFD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0B3"/>
    <w:multiLevelType w:val="hybridMultilevel"/>
    <w:tmpl w:val="E350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5027"/>
    <w:multiLevelType w:val="hybridMultilevel"/>
    <w:tmpl w:val="5B8C853A"/>
    <w:lvl w:ilvl="0" w:tplc="65D878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43BE"/>
    <w:multiLevelType w:val="hybridMultilevel"/>
    <w:tmpl w:val="9A0C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E412E"/>
    <w:multiLevelType w:val="hybridMultilevel"/>
    <w:tmpl w:val="82B4D3B6"/>
    <w:lvl w:ilvl="0" w:tplc="739EDE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A21B6"/>
    <w:multiLevelType w:val="hybridMultilevel"/>
    <w:tmpl w:val="F7DC67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AD2DCA"/>
    <w:multiLevelType w:val="hybridMultilevel"/>
    <w:tmpl w:val="C7802A2C"/>
    <w:lvl w:ilvl="0" w:tplc="D388BA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0279"/>
    <w:multiLevelType w:val="hybridMultilevel"/>
    <w:tmpl w:val="C41CF27A"/>
    <w:lvl w:ilvl="0" w:tplc="C868B2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F547A"/>
    <w:multiLevelType w:val="multilevel"/>
    <w:tmpl w:val="0A026884"/>
    <w:lvl w:ilvl="0">
      <w:start w:val="1"/>
      <w:numFmt w:val="decimal"/>
      <w:lvlText w:val="%1."/>
      <w:lvlJc w:val="left"/>
      <w:pPr>
        <w:ind w:left="495" w:hanging="495"/>
      </w:pPr>
      <w:rPr>
        <w:rFonts w:eastAsiaTheme="minorEastAsia" w:cstheme="minorBidi" w:hint="default"/>
        <w:b w:val="0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eastAsiaTheme="minorEastAsia" w:cstheme="minorBidi"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cstheme="minorBidi" w:hint="default"/>
        <w:b w:val="0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cstheme="minorBidi" w:hint="default"/>
        <w:b w:val="0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theme="minorBidi" w:hint="default"/>
        <w:b w:val="0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cstheme="minorBidi" w:hint="default"/>
        <w:b w:val="0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cstheme="minorBidi" w:hint="default"/>
        <w:b w:val="0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cstheme="minorBidi" w:hint="default"/>
        <w:b w:val="0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cstheme="minorBidi" w:hint="default"/>
        <w:b w:val="0"/>
        <w:color w:val="000000" w:themeColor="text1"/>
        <w:sz w:val="28"/>
      </w:rPr>
    </w:lvl>
  </w:abstractNum>
  <w:abstractNum w:abstractNumId="9">
    <w:nsid w:val="395F1E77"/>
    <w:multiLevelType w:val="hybridMultilevel"/>
    <w:tmpl w:val="E5C2E7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6406B"/>
    <w:multiLevelType w:val="hybridMultilevel"/>
    <w:tmpl w:val="95D46838"/>
    <w:lvl w:ilvl="0" w:tplc="A85C714A">
      <w:start w:val="1"/>
      <w:numFmt w:val="bullet"/>
      <w:lvlText w:val=""/>
      <w:lvlJc w:val="left"/>
      <w:pPr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D23B8"/>
    <w:multiLevelType w:val="hybridMultilevel"/>
    <w:tmpl w:val="7F7068C2"/>
    <w:lvl w:ilvl="0" w:tplc="1CB481B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E72DC1"/>
    <w:multiLevelType w:val="hybridMultilevel"/>
    <w:tmpl w:val="A384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B42CD"/>
    <w:multiLevelType w:val="hybridMultilevel"/>
    <w:tmpl w:val="E88C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B0430"/>
    <w:multiLevelType w:val="hybridMultilevel"/>
    <w:tmpl w:val="629C8CFC"/>
    <w:lvl w:ilvl="0" w:tplc="15DAC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AB7459F"/>
    <w:multiLevelType w:val="hybridMultilevel"/>
    <w:tmpl w:val="FB604992"/>
    <w:lvl w:ilvl="0" w:tplc="3652787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D5E58"/>
    <w:multiLevelType w:val="multilevel"/>
    <w:tmpl w:val="71BCB5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>
    <w:nsid w:val="7BD55B90"/>
    <w:multiLevelType w:val="hybridMultilevel"/>
    <w:tmpl w:val="B52C0FBE"/>
    <w:lvl w:ilvl="0" w:tplc="A85C7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5A6E3C"/>
    <w:multiLevelType w:val="hybridMultilevel"/>
    <w:tmpl w:val="5B8C853A"/>
    <w:lvl w:ilvl="0" w:tplc="65D878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C006B"/>
    <w:multiLevelType w:val="hybridMultilevel"/>
    <w:tmpl w:val="A7A8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7"/>
  </w:num>
  <w:num w:numId="5">
    <w:abstractNumId w:val="18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17"/>
  </w:num>
  <w:num w:numId="12">
    <w:abstractNumId w:val="3"/>
  </w:num>
  <w:num w:numId="13">
    <w:abstractNumId w:val="11"/>
  </w:num>
  <w:num w:numId="14">
    <w:abstractNumId w:val="8"/>
  </w:num>
  <w:num w:numId="15">
    <w:abstractNumId w:val="15"/>
  </w:num>
  <w:num w:numId="16">
    <w:abstractNumId w:val="6"/>
  </w:num>
  <w:num w:numId="17">
    <w:abstractNumId w:val="9"/>
  </w:num>
  <w:num w:numId="18">
    <w:abstractNumId w:val="1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1D"/>
    <w:rsid w:val="00001CA8"/>
    <w:rsid w:val="00003C39"/>
    <w:rsid w:val="00006678"/>
    <w:rsid w:val="0000780A"/>
    <w:rsid w:val="00010532"/>
    <w:rsid w:val="00013260"/>
    <w:rsid w:val="00013478"/>
    <w:rsid w:val="000136DB"/>
    <w:rsid w:val="00014CF9"/>
    <w:rsid w:val="00015254"/>
    <w:rsid w:val="00016EAA"/>
    <w:rsid w:val="00017062"/>
    <w:rsid w:val="00020CC3"/>
    <w:rsid w:val="00021502"/>
    <w:rsid w:val="00022477"/>
    <w:rsid w:val="00023BF5"/>
    <w:rsid w:val="0002574A"/>
    <w:rsid w:val="00025D5D"/>
    <w:rsid w:val="000310FE"/>
    <w:rsid w:val="00032878"/>
    <w:rsid w:val="00034878"/>
    <w:rsid w:val="00034EC5"/>
    <w:rsid w:val="00040A54"/>
    <w:rsid w:val="00040D45"/>
    <w:rsid w:val="00044205"/>
    <w:rsid w:val="00046E90"/>
    <w:rsid w:val="00046F22"/>
    <w:rsid w:val="00047F30"/>
    <w:rsid w:val="00050D02"/>
    <w:rsid w:val="000526E7"/>
    <w:rsid w:val="00053135"/>
    <w:rsid w:val="00055CEE"/>
    <w:rsid w:val="000576A6"/>
    <w:rsid w:val="00061088"/>
    <w:rsid w:val="00072182"/>
    <w:rsid w:val="00072C03"/>
    <w:rsid w:val="00073BA6"/>
    <w:rsid w:val="00074367"/>
    <w:rsid w:val="00074D58"/>
    <w:rsid w:val="00076E59"/>
    <w:rsid w:val="00080A5A"/>
    <w:rsid w:val="0008111A"/>
    <w:rsid w:val="0008188C"/>
    <w:rsid w:val="000825BA"/>
    <w:rsid w:val="00082A69"/>
    <w:rsid w:val="000838C6"/>
    <w:rsid w:val="00084E6C"/>
    <w:rsid w:val="00085CC6"/>
    <w:rsid w:val="000874B0"/>
    <w:rsid w:val="00092E6E"/>
    <w:rsid w:val="000935F6"/>
    <w:rsid w:val="00095D72"/>
    <w:rsid w:val="00097548"/>
    <w:rsid w:val="000A098C"/>
    <w:rsid w:val="000A3E01"/>
    <w:rsid w:val="000A5D58"/>
    <w:rsid w:val="000A5E1A"/>
    <w:rsid w:val="000B05E2"/>
    <w:rsid w:val="000B4044"/>
    <w:rsid w:val="000C00DF"/>
    <w:rsid w:val="000C0898"/>
    <w:rsid w:val="000C12B5"/>
    <w:rsid w:val="000C17B1"/>
    <w:rsid w:val="000C22D5"/>
    <w:rsid w:val="000C4C48"/>
    <w:rsid w:val="000C4C6A"/>
    <w:rsid w:val="000C5003"/>
    <w:rsid w:val="000C592B"/>
    <w:rsid w:val="000C7588"/>
    <w:rsid w:val="000C77E7"/>
    <w:rsid w:val="000D242F"/>
    <w:rsid w:val="000D3940"/>
    <w:rsid w:val="000D4334"/>
    <w:rsid w:val="000D67FA"/>
    <w:rsid w:val="000D77E1"/>
    <w:rsid w:val="000E07D2"/>
    <w:rsid w:val="000E0820"/>
    <w:rsid w:val="000E1988"/>
    <w:rsid w:val="000E1BE4"/>
    <w:rsid w:val="000E29DC"/>
    <w:rsid w:val="000E5390"/>
    <w:rsid w:val="000E5ECD"/>
    <w:rsid w:val="000E7027"/>
    <w:rsid w:val="000E7496"/>
    <w:rsid w:val="000E791E"/>
    <w:rsid w:val="000F1C8A"/>
    <w:rsid w:val="000F3D6A"/>
    <w:rsid w:val="000F4B27"/>
    <w:rsid w:val="000F5C4B"/>
    <w:rsid w:val="000F708D"/>
    <w:rsid w:val="000F753E"/>
    <w:rsid w:val="001008E1"/>
    <w:rsid w:val="00100FAE"/>
    <w:rsid w:val="00103CF2"/>
    <w:rsid w:val="001050B2"/>
    <w:rsid w:val="00105382"/>
    <w:rsid w:val="001067EF"/>
    <w:rsid w:val="00107F3A"/>
    <w:rsid w:val="001109D4"/>
    <w:rsid w:val="00110A18"/>
    <w:rsid w:val="001117CE"/>
    <w:rsid w:val="00111F4F"/>
    <w:rsid w:val="00112336"/>
    <w:rsid w:val="001143AF"/>
    <w:rsid w:val="00115410"/>
    <w:rsid w:val="001155F9"/>
    <w:rsid w:val="00117699"/>
    <w:rsid w:val="0011791E"/>
    <w:rsid w:val="00123D88"/>
    <w:rsid w:val="00124D33"/>
    <w:rsid w:val="001261FB"/>
    <w:rsid w:val="00126899"/>
    <w:rsid w:val="001303FF"/>
    <w:rsid w:val="00133321"/>
    <w:rsid w:val="00134CC5"/>
    <w:rsid w:val="00135008"/>
    <w:rsid w:val="00135284"/>
    <w:rsid w:val="00136730"/>
    <w:rsid w:val="00137B10"/>
    <w:rsid w:val="0014177F"/>
    <w:rsid w:val="00144966"/>
    <w:rsid w:val="00144A99"/>
    <w:rsid w:val="00146671"/>
    <w:rsid w:val="00150858"/>
    <w:rsid w:val="00152491"/>
    <w:rsid w:val="001528AB"/>
    <w:rsid w:val="0015646D"/>
    <w:rsid w:val="0016055F"/>
    <w:rsid w:val="00161539"/>
    <w:rsid w:val="00161FDC"/>
    <w:rsid w:val="00163B43"/>
    <w:rsid w:val="00163CB1"/>
    <w:rsid w:val="00164114"/>
    <w:rsid w:val="001646F3"/>
    <w:rsid w:val="00166C46"/>
    <w:rsid w:val="0016796B"/>
    <w:rsid w:val="00171BE7"/>
    <w:rsid w:val="00172FD8"/>
    <w:rsid w:val="00173B27"/>
    <w:rsid w:val="00173F0C"/>
    <w:rsid w:val="00177381"/>
    <w:rsid w:val="00177738"/>
    <w:rsid w:val="00177773"/>
    <w:rsid w:val="001777E1"/>
    <w:rsid w:val="0018115C"/>
    <w:rsid w:val="001837BE"/>
    <w:rsid w:val="00184CB7"/>
    <w:rsid w:val="00187784"/>
    <w:rsid w:val="001907B5"/>
    <w:rsid w:val="00196A0F"/>
    <w:rsid w:val="0019732C"/>
    <w:rsid w:val="00197F4F"/>
    <w:rsid w:val="001A1789"/>
    <w:rsid w:val="001A42C8"/>
    <w:rsid w:val="001A5047"/>
    <w:rsid w:val="001A5AC0"/>
    <w:rsid w:val="001A696E"/>
    <w:rsid w:val="001A73BD"/>
    <w:rsid w:val="001B1EDA"/>
    <w:rsid w:val="001B46F2"/>
    <w:rsid w:val="001B4BA7"/>
    <w:rsid w:val="001B707D"/>
    <w:rsid w:val="001C0368"/>
    <w:rsid w:val="001C119C"/>
    <w:rsid w:val="001D0790"/>
    <w:rsid w:val="001D1FDD"/>
    <w:rsid w:val="001D2A70"/>
    <w:rsid w:val="001D4847"/>
    <w:rsid w:val="001D5C39"/>
    <w:rsid w:val="001D6ACF"/>
    <w:rsid w:val="001D7635"/>
    <w:rsid w:val="001E05C8"/>
    <w:rsid w:val="001E54EA"/>
    <w:rsid w:val="001E71DB"/>
    <w:rsid w:val="001F0619"/>
    <w:rsid w:val="001F1819"/>
    <w:rsid w:val="001F1EAB"/>
    <w:rsid w:val="001F1FA2"/>
    <w:rsid w:val="001F1FE4"/>
    <w:rsid w:val="001F23A8"/>
    <w:rsid w:val="001F2B84"/>
    <w:rsid w:val="001F3F75"/>
    <w:rsid w:val="001F501E"/>
    <w:rsid w:val="001F563B"/>
    <w:rsid w:val="001F7E24"/>
    <w:rsid w:val="002001C9"/>
    <w:rsid w:val="00202346"/>
    <w:rsid w:val="00202B61"/>
    <w:rsid w:val="00203472"/>
    <w:rsid w:val="0020542A"/>
    <w:rsid w:val="00205513"/>
    <w:rsid w:val="002062E4"/>
    <w:rsid w:val="00210F10"/>
    <w:rsid w:val="0021230C"/>
    <w:rsid w:val="00212357"/>
    <w:rsid w:val="00212FA5"/>
    <w:rsid w:val="002154D4"/>
    <w:rsid w:val="00217980"/>
    <w:rsid w:val="00217C15"/>
    <w:rsid w:val="00217EFD"/>
    <w:rsid w:val="002208DC"/>
    <w:rsid w:val="00221F51"/>
    <w:rsid w:val="00226462"/>
    <w:rsid w:val="00226BD5"/>
    <w:rsid w:val="002305B8"/>
    <w:rsid w:val="00231256"/>
    <w:rsid w:val="00232526"/>
    <w:rsid w:val="002365A1"/>
    <w:rsid w:val="00242C68"/>
    <w:rsid w:val="00243DB3"/>
    <w:rsid w:val="00243F20"/>
    <w:rsid w:val="002446DB"/>
    <w:rsid w:val="002478BE"/>
    <w:rsid w:val="00247F04"/>
    <w:rsid w:val="00252812"/>
    <w:rsid w:val="00252AD1"/>
    <w:rsid w:val="00252B09"/>
    <w:rsid w:val="00253E1A"/>
    <w:rsid w:val="00254A69"/>
    <w:rsid w:val="00254B6D"/>
    <w:rsid w:val="00256652"/>
    <w:rsid w:val="002575BB"/>
    <w:rsid w:val="002600D5"/>
    <w:rsid w:val="0026174A"/>
    <w:rsid w:val="00261B79"/>
    <w:rsid w:val="002621E9"/>
    <w:rsid w:val="00262991"/>
    <w:rsid w:val="00262FEF"/>
    <w:rsid w:val="002631C2"/>
    <w:rsid w:val="002641EF"/>
    <w:rsid w:val="00265A67"/>
    <w:rsid w:val="002661C6"/>
    <w:rsid w:val="002671A1"/>
    <w:rsid w:val="00267491"/>
    <w:rsid w:val="00267FAF"/>
    <w:rsid w:val="00270062"/>
    <w:rsid w:val="00272B9E"/>
    <w:rsid w:val="00272DE6"/>
    <w:rsid w:val="00274401"/>
    <w:rsid w:val="002748E5"/>
    <w:rsid w:val="00276FC4"/>
    <w:rsid w:val="00283427"/>
    <w:rsid w:val="002844B5"/>
    <w:rsid w:val="0029022D"/>
    <w:rsid w:val="00291228"/>
    <w:rsid w:val="00291B91"/>
    <w:rsid w:val="00292378"/>
    <w:rsid w:val="00294A3D"/>
    <w:rsid w:val="00296172"/>
    <w:rsid w:val="002A5DA0"/>
    <w:rsid w:val="002B0668"/>
    <w:rsid w:val="002B0D43"/>
    <w:rsid w:val="002B2100"/>
    <w:rsid w:val="002B3712"/>
    <w:rsid w:val="002B469B"/>
    <w:rsid w:val="002B47DF"/>
    <w:rsid w:val="002B6883"/>
    <w:rsid w:val="002B6C06"/>
    <w:rsid w:val="002C2823"/>
    <w:rsid w:val="002C42C9"/>
    <w:rsid w:val="002C48BE"/>
    <w:rsid w:val="002C59CB"/>
    <w:rsid w:val="002C7568"/>
    <w:rsid w:val="002D0F85"/>
    <w:rsid w:val="002D25C7"/>
    <w:rsid w:val="002D4E13"/>
    <w:rsid w:val="002D564E"/>
    <w:rsid w:val="002D5C61"/>
    <w:rsid w:val="002D6B40"/>
    <w:rsid w:val="002E2039"/>
    <w:rsid w:val="002E2C1A"/>
    <w:rsid w:val="002E3737"/>
    <w:rsid w:val="002E6460"/>
    <w:rsid w:val="002F11AA"/>
    <w:rsid w:val="002F1378"/>
    <w:rsid w:val="002F143D"/>
    <w:rsid w:val="002F2A22"/>
    <w:rsid w:val="002F3A36"/>
    <w:rsid w:val="002F3B4E"/>
    <w:rsid w:val="002F3FF7"/>
    <w:rsid w:val="0030008F"/>
    <w:rsid w:val="0030057D"/>
    <w:rsid w:val="00302945"/>
    <w:rsid w:val="00304153"/>
    <w:rsid w:val="00305433"/>
    <w:rsid w:val="003060D1"/>
    <w:rsid w:val="00306F67"/>
    <w:rsid w:val="003076E0"/>
    <w:rsid w:val="003079CE"/>
    <w:rsid w:val="00312676"/>
    <w:rsid w:val="00317938"/>
    <w:rsid w:val="00321AB8"/>
    <w:rsid w:val="00324771"/>
    <w:rsid w:val="003274D0"/>
    <w:rsid w:val="0032760C"/>
    <w:rsid w:val="003304C0"/>
    <w:rsid w:val="003336C3"/>
    <w:rsid w:val="00334DF1"/>
    <w:rsid w:val="003359D8"/>
    <w:rsid w:val="00335DC4"/>
    <w:rsid w:val="00336309"/>
    <w:rsid w:val="00336A72"/>
    <w:rsid w:val="00336DBB"/>
    <w:rsid w:val="00336EB8"/>
    <w:rsid w:val="00340686"/>
    <w:rsid w:val="00340B4C"/>
    <w:rsid w:val="0034287B"/>
    <w:rsid w:val="00342977"/>
    <w:rsid w:val="00345500"/>
    <w:rsid w:val="0034610C"/>
    <w:rsid w:val="00347CD9"/>
    <w:rsid w:val="00350D2B"/>
    <w:rsid w:val="00350EA3"/>
    <w:rsid w:val="00351FFA"/>
    <w:rsid w:val="00353100"/>
    <w:rsid w:val="0035378C"/>
    <w:rsid w:val="0035478A"/>
    <w:rsid w:val="00355F51"/>
    <w:rsid w:val="003560BA"/>
    <w:rsid w:val="0035667E"/>
    <w:rsid w:val="00363354"/>
    <w:rsid w:val="00364840"/>
    <w:rsid w:val="00365B8D"/>
    <w:rsid w:val="00365BCB"/>
    <w:rsid w:val="003662FB"/>
    <w:rsid w:val="003674F1"/>
    <w:rsid w:val="0037039C"/>
    <w:rsid w:val="00370498"/>
    <w:rsid w:val="00370659"/>
    <w:rsid w:val="00371704"/>
    <w:rsid w:val="003719AC"/>
    <w:rsid w:val="003719B3"/>
    <w:rsid w:val="003735AF"/>
    <w:rsid w:val="00373A29"/>
    <w:rsid w:val="00373EB8"/>
    <w:rsid w:val="0037423F"/>
    <w:rsid w:val="00374627"/>
    <w:rsid w:val="00375628"/>
    <w:rsid w:val="00375761"/>
    <w:rsid w:val="00375804"/>
    <w:rsid w:val="003763BD"/>
    <w:rsid w:val="0037704C"/>
    <w:rsid w:val="003776B1"/>
    <w:rsid w:val="00380543"/>
    <w:rsid w:val="00382DA8"/>
    <w:rsid w:val="00383037"/>
    <w:rsid w:val="00383643"/>
    <w:rsid w:val="003847E6"/>
    <w:rsid w:val="003849B4"/>
    <w:rsid w:val="00384CF6"/>
    <w:rsid w:val="00390AA1"/>
    <w:rsid w:val="003922AF"/>
    <w:rsid w:val="0039313E"/>
    <w:rsid w:val="0039475C"/>
    <w:rsid w:val="00396D2B"/>
    <w:rsid w:val="003A001B"/>
    <w:rsid w:val="003A0145"/>
    <w:rsid w:val="003A4732"/>
    <w:rsid w:val="003A4DFE"/>
    <w:rsid w:val="003A6E82"/>
    <w:rsid w:val="003A7056"/>
    <w:rsid w:val="003B005B"/>
    <w:rsid w:val="003B0F6E"/>
    <w:rsid w:val="003B162E"/>
    <w:rsid w:val="003B501D"/>
    <w:rsid w:val="003B6097"/>
    <w:rsid w:val="003B643A"/>
    <w:rsid w:val="003C01D6"/>
    <w:rsid w:val="003C2067"/>
    <w:rsid w:val="003C32FD"/>
    <w:rsid w:val="003C4CB9"/>
    <w:rsid w:val="003C580D"/>
    <w:rsid w:val="003C58B7"/>
    <w:rsid w:val="003C5FBA"/>
    <w:rsid w:val="003C6647"/>
    <w:rsid w:val="003C66E9"/>
    <w:rsid w:val="003C6B21"/>
    <w:rsid w:val="003C78CC"/>
    <w:rsid w:val="003D1EF4"/>
    <w:rsid w:val="003D252E"/>
    <w:rsid w:val="003D3135"/>
    <w:rsid w:val="003D3C1E"/>
    <w:rsid w:val="003D5CB6"/>
    <w:rsid w:val="003E077D"/>
    <w:rsid w:val="003E0EE1"/>
    <w:rsid w:val="003E246C"/>
    <w:rsid w:val="003E28C7"/>
    <w:rsid w:val="003E49C7"/>
    <w:rsid w:val="003E7444"/>
    <w:rsid w:val="003E7DD5"/>
    <w:rsid w:val="003F0D51"/>
    <w:rsid w:val="003F38D4"/>
    <w:rsid w:val="003F3D4A"/>
    <w:rsid w:val="003F53F6"/>
    <w:rsid w:val="003F5FC1"/>
    <w:rsid w:val="003F6A3C"/>
    <w:rsid w:val="003F6F4F"/>
    <w:rsid w:val="003F7DED"/>
    <w:rsid w:val="004001C4"/>
    <w:rsid w:val="00400EF3"/>
    <w:rsid w:val="00402FC3"/>
    <w:rsid w:val="00405204"/>
    <w:rsid w:val="004060D2"/>
    <w:rsid w:val="00410E5A"/>
    <w:rsid w:val="00411C93"/>
    <w:rsid w:val="00411EED"/>
    <w:rsid w:val="0041242C"/>
    <w:rsid w:val="00415894"/>
    <w:rsid w:val="004159FC"/>
    <w:rsid w:val="00416968"/>
    <w:rsid w:val="004171B7"/>
    <w:rsid w:val="00417D3D"/>
    <w:rsid w:val="0042763B"/>
    <w:rsid w:val="00430061"/>
    <w:rsid w:val="00435707"/>
    <w:rsid w:val="0044620A"/>
    <w:rsid w:val="00447A41"/>
    <w:rsid w:val="00447E54"/>
    <w:rsid w:val="0045105A"/>
    <w:rsid w:val="004510BF"/>
    <w:rsid w:val="00451326"/>
    <w:rsid w:val="00452DD0"/>
    <w:rsid w:val="00453F3C"/>
    <w:rsid w:val="0045405E"/>
    <w:rsid w:val="004558BC"/>
    <w:rsid w:val="00457556"/>
    <w:rsid w:val="00457D22"/>
    <w:rsid w:val="004601FD"/>
    <w:rsid w:val="004603DE"/>
    <w:rsid w:val="00460741"/>
    <w:rsid w:val="0046133C"/>
    <w:rsid w:val="00461581"/>
    <w:rsid w:val="004617F3"/>
    <w:rsid w:val="004625B5"/>
    <w:rsid w:val="004637DC"/>
    <w:rsid w:val="00464216"/>
    <w:rsid w:val="0046423F"/>
    <w:rsid w:val="00471AE7"/>
    <w:rsid w:val="00472DE3"/>
    <w:rsid w:val="00473B73"/>
    <w:rsid w:val="00475E84"/>
    <w:rsid w:val="00480F59"/>
    <w:rsid w:val="00483893"/>
    <w:rsid w:val="00484D03"/>
    <w:rsid w:val="004870E0"/>
    <w:rsid w:val="004946D4"/>
    <w:rsid w:val="00495446"/>
    <w:rsid w:val="00495E8A"/>
    <w:rsid w:val="004A00C3"/>
    <w:rsid w:val="004A3E12"/>
    <w:rsid w:val="004A5932"/>
    <w:rsid w:val="004B014A"/>
    <w:rsid w:val="004B3824"/>
    <w:rsid w:val="004B3DA9"/>
    <w:rsid w:val="004B4CAD"/>
    <w:rsid w:val="004B5559"/>
    <w:rsid w:val="004B71F3"/>
    <w:rsid w:val="004C0488"/>
    <w:rsid w:val="004C0C36"/>
    <w:rsid w:val="004C3865"/>
    <w:rsid w:val="004C3868"/>
    <w:rsid w:val="004C4CDA"/>
    <w:rsid w:val="004D13FB"/>
    <w:rsid w:val="004D17C3"/>
    <w:rsid w:val="004D1824"/>
    <w:rsid w:val="004D3F48"/>
    <w:rsid w:val="004D676E"/>
    <w:rsid w:val="004D753D"/>
    <w:rsid w:val="004E03A0"/>
    <w:rsid w:val="004E0E46"/>
    <w:rsid w:val="004E15BA"/>
    <w:rsid w:val="004E3FF2"/>
    <w:rsid w:val="004E6A86"/>
    <w:rsid w:val="004E7193"/>
    <w:rsid w:val="004E76D4"/>
    <w:rsid w:val="004E7977"/>
    <w:rsid w:val="004F48CF"/>
    <w:rsid w:val="004F551E"/>
    <w:rsid w:val="004F73B3"/>
    <w:rsid w:val="004F79D7"/>
    <w:rsid w:val="004F7E4D"/>
    <w:rsid w:val="00503BB5"/>
    <w:rsid w:val="00504514"/>
    <w:rsid w:val="00504629"/>
    <w:rsid w:val="00504A91"/>
    <w:rsid w:val="005050F4"/>
    <w:rsid w:val="0051000C"/>
    <w:rsid w:val="00510714"/>
    <w:rsid w:val="00510D42"/>
    <w:rsid w:val="00512010"/>
    <w:rsid w:val="00514297"/>
    <w:rsid w:val="00514836"/>
    <w:rsid w:val="0051512C"/>
    <w:rsid w:val="005156AA"/>
    <w:rsid w:val="00515999"/>
    <w:rsid w:val="00521998"/>
    <w:rsid w:val="005250C2"/>
    <w:rsid w:val="005256B3"/>
    <w:rsid w:val="00525E99"/>
    <w:rsid w:val="00525F3D"/>
    <w:rsid w:val="00526138"/>
    <w:rsid w:val="005271BB"/>
    <w:rsid w:val="00527BDC"/>
    <w:rsid w:val="00531353"/>
    <w:rsid w:val="00531C7F"/>
    <w:rsid w:val="00531F11"/>
    <w:rsid w:val="0053266A"/>
    <w:rsid w:val="00537699"/>
    <w:rsid w:val="00541448"/>
    <w:rsid w:val="005415A0"/>
    <w:rsid w:val="00541C94"/>
    <w:rsid w:val="0054207B"/>
    <w:rsid w:val="00542363"/>
    <w:rsid w:val="005440C3"/>
    <w:rsid w:val="00544AC8"/>
    <w:rsid w:val="00546D6B"/>
    <w:rsid w:val="005515FE"/>
    <w:rsid w:val="005530C8"/>
    <w:rsid w:val="00553159"/>
    <w:rsid w:val="00560C49"/>
    <w:rsid w:val="0056167A"/>
    <w:rsid w:val="00561BF0"/>
    <w:rsid w:val="00566DEF"/>
    <w:rsid w:val="00570514"/>
    <w:rsid w:val="005707A0"/>
    <w:rsid w:val="00570E8F"/>
    <w:rsid w:val="00571487"/>
    <w:rsid w:val="005717BF"/>
    <w:rsid w:val="00572D26"/>
    <w:rsid w:val="00574D21"/>
    <w:rsid w:val="00576A2D"/>
    <w:rsid w:val="00581288"/>
    <w:rsid w:val="0058155C"/>
    <w:rsid w:val="0058258A"/>
    <w:rsid w:val="0058279A"/>
    <w:rsid w:val="00583766"/>
    <w:rsid w:val="005842FA"/>
    <w:rsid w:val="00584A62"/>
    <w:rsid w:val="00584E72"/>
    <w:rsid w:val="005853D1"/>
    <w:rsid w:val="00590408"/>
    <w:rsid w:val="00590A20"/>
    <w:rsid w:val="0059244A"/>
    <w:rsid w:val="00593666"/>
    <w:rsid w:val="005936C6"/>
    <w:rsid w:val="00593C2E"/>
    <w:rsid w:val="005943D6"/>
    <w:rsid w:val="005948CC"/>
    <w:rsid w:val="00595E2E"/>
    <w:rsid w:val="0059637B"/>
    <w:rsid w:val="005A2143"/>
    <w:rsid w:val="005A2F18"/>
    <w:rsid w:val="005A39FC"/>
    <w:rsid w:val="005A51B3"/>
    <w:rsid w:val="005A57E7"/>
    <w:rsid w:val="005A59C4"/>
    <w:rsid w:val="005A66A3"/>
    <w:rsid w:val="005A7C21"/>
    <w:rsid w:val="005B34A7"/>
    <w:rsid w:val="005B3C21"/>
    <w:rsid w:val="005B40B0"/>
    <w:rsid w:val="005B57AF"/>
    <w:rsid w:val="005C19CE"/>
    <w:rsid w:val="005C1E66"/>
    <w:rsid w:val="005D26BD"/>
    <w:rsid w:val="005D5421"/>
    <w:rsid w:val="005E359C"/>
    <w:rsid w:val="005E38C1"/>
    <w:rsid w:val="005E400D"/>
    <w:rsid w:val="005E5229"/>
    <w:rsid w:val="005E7290"/>
    <w:rsid w:val="005E7D03"/>
    <w:rsid w:val="005E7D80"/>
    <w:rsid w:val="005F18E9"/>
    <w:rsid w:val="005F2947"/>
    <w:rsid w:val="005F3801"/>
    <w:rsid w:val="005F5AF3"/>
    <w:rsid w:val="005F6F2A"/>
    <w:rsid w:val="005F7569"/>
    <w:rsid w:val="00601A41"/>
    <w:rsid w:val="00604CAF"/>
    <w:rsid w:val="006052F3"/>
    <w:rsid w:val="006078CC"/>
    <w:rsid w:val="006102B9"/>
    <w:rsid w:val="00610EF9"/>
    <w:rsid w:val="00612C6C"/>
    <w:rsid w:val="00612F37"/>
    <w:rsid w:val="00613754"/>
    <w:rsid w:val="00614698"/>
    <w:rsid w:val="00614C64"/>
    <w:rsid w:val="006167E9"/>
    <w:rsid w:val="0061726A"/>
    <w:rsid w:val="00620195"/>
    <w:rsid w:val="0062145B"/>
    <w:rsid w:val="006219F2"/>
    <w:rsid w:val="006226B4"/>
    <w:rsid w:val="00623D0A"/>
    <w:rsid w:val="0062433E"/>
    <w:rsid w:val="00624BCB"/>
    <w:rsid w:val="006266E9"/>
    <w:rsid w:val="00633452"/>
    <w:rsid w:val="00635B4D"/>
    <w:rsid w:val="0063617F"/>
    <w:rsid w:val="0063683F"/>
    <w:rsid w:val="006407B8"/>
    <w:rsid w:val="00646614"/>
    <w:rsid w:val="0064694C"/>
    <w:rsid w:val="00647FCC"/>
    <w:rsid w:val="006503A1"/>
    <w:rsid w:val="00652D0E"/>
    <w:rsid w:val="00655C07"/>
    <w:rsid w:val="00656BC8"/>
    <w:rsid w:val="00656C56"/>
    <w:rsid w:val="00657452"/>
    <w:rsid w:val="00660C45"/>
    <w:rsid w:val="00661496"/>
    <w:rsid w:val="00662ABB"/>
    <w:rsid w:val="00663FBF"/>
    <w:rsid w:val="00666440"/>
    <w:rsid w:val="00674854"/>
    <w:rsid w:val="006752AD"/>
    <w:rsid w:val="00675B20"/>
    <w:rsid w:val="0068210C"/>
    <w:rsid w:val="00682381"/>
    <w:rsid w:val="00683C9D"/>
    <w:rsid w:val="00684767"/>
    <w:rsid w:val="00685EDF"/>
    <w:rsid w:val="006872EB"/>
    <w:rsid w:val="00687E59"/>
    <w:rsid w:val="00692C1F"/>
    <w:rsid w:val="00693122"/>
    <w:rsid w:val="006942F2"/>
    <w:rsid w:val="00694EA5"/>
    <w:rsid w:val="00695993"/>
    <w:rsid w:val="0069608C"/>
    <w:rsid w:val="00697362"/>
    <w:rsid w:val="00697825"/>
    <w:rsid w:val="006A01AE"/>
    <w:rsid w:val="006A058E"/>
    <w:rsid w:val="006A0DB6"/>
    <w:rsid w:val="006A1B79"/>
    <w:rsid w:val="006A3848"/>
    <w:rsid w:val="006A5F9B"/>
    <w:rsid w:val="006B017B"/>
    <w:rsid w:val="006B1C9E"/>
    <w:rsid w:val="006B2605"/>
    <w:rsid w:val="006B2D38"/>
    <w:rsid w:val="006B2F6E"/>
    <w:rsid w:val="006B3172"/>
    <w:rsid w:val="006B31A4"/>
    <w:rsid w:val="006B31EF"/>
    <w:rsid w:val="006B4B50"/>
    <w:rsid w:val="006C27AE"/>
    <w:rsid w:val="006C452D"/>
    <w:rsid w:val="006C50E0"/>
    <w:rsid w:val="006C575B"/>
    <w:rsid w:val="006C77F6"/>
    <w:rsid w:val="006C7A09"/>
    <w:rsid w:val="006C7EF0"/>
    <w:rsid w:val="006D1536"/>
    <w:rsid w:val="006D19A2"/>
    <w:rsid w:val="006D28F4"/>
    <w:rsid w:val="006D3458"/>
    <w:rsid w:val="006D52E5"/>
    <w:rsid w:val="006D594B"/>
    <w:rsid w:val="006D6A8E"/>
    <w:rsid w:val="006E15C1"/>
    <w:rsid w:val="006E27C9"/>
    <w:rsid w:val="006E443D"/>
    <w:rsid w:val="006E5861"/>
    <w:rsid w:val="006E5BB0"/>
    <w:rsid w:val="006F0413"/>
    <w:rsid w:val="006F277B"/>
    <w:rsid w:val="006F3117"/>
    <w:rsid w:val="006F3B21"/>
    <w:rsid w:val="006F3B31"/>
    <w:rsid w:val="006F3BBE"/>
    <w:rsid w:val="006F3EA9"/>
    <w:rsid w:val="006F5788"/>
    <w:rsid w:val="007003E1"/>
    <w:rsid w:val="0070184D"/>
    <w:rsid w:val="00703F4D"/>
    <w:rsid w:val="00704545"/>
    <w:rsid w:val="00707161"/>
    <w:rsid w:val="00707F15"/>
    <w:rsid w:val="00710B50"/>
    <w:rsid w:val="007125B7"/>
    <w:rsid w:val="00712F20"/>
    <w:rsid w:val="00714171"/>
    <w:rsid w:val="00715212"/>
    <w:rsid w:val="00715AFD"/>
    <w:rsid w:val="00716382"/>
    <w:rsid w:val="00721BE3"/>
    <w:rsid w:val="00721CDF"/>
    <w:rsid w:val="00725A4F"/>
    <w:rsid w:val="0072602B"/>
    <w:rsid w:val="007260BA"/>
    <w:rsid w:val="00730AC0"/>
    <w:rsid w:val="007344EE"/>
    <w:rsid w:val="0073722F"/>
    <w:rsid w:val="00737E36"/>
    <w:rsid w:val="00741194"/>
    <w:rsid w:val="007419EB"/>
    <w:rsid w:val="00741E58"/>
    <w:rsid w:val="007451B1"/>
    <w:rsid w:val="00745989"/>
    <w:rsid w:val="00745B1D"/>
    <w:rsid w:val="00747114"/>
    <w:rsid w:val="0074760B"/>
    <w:rsid w:val="00751AEB"/>
    <w:rsid w:val="007534B4"/>
    <w:rsid w:val="007537B3"/>
    <w:rsid w:val="00756CB4"/>
    <w:rsid w:val="00760EF3"/>
    <w:rsid w:val="00762F41"/>
    <w:rsid w:val="00763D20"/>
    <w:rsid w:val="0076468C"/>
    <w:rsid w:val="0076476E"/>
    <w:rsid w:val="00764D0A"/>
    <w:rsid w:val="007652A8"/>
    <w:rsid w:val="00765D37"/>
    <w:rsid w:val="00767402"/>
    <w:rsid w:val="00767565"/>
    <w:rsid w:val="00767D19"/>
    <w:rsid w:val="007716D1"/>
    <w:rsid w:val="00773701"/>
    <w:rsid w:val="007738C8"/>
    <w:rsid w:val="00780A55"/>
    <w:rsid w:val="00780E5E"/>
    <w:rsid w:val="007827BD"/>
    <w:rsid w:val="00783EB9"/>
    <w:rsid w:val="0078435F"/>
    <w:rsid w:val="0078695F"/>
    <w:rsid w:val="00787685"/>
    <w:rsid w:val="0079167F"/>
    <w:rsid w:val="00791FF1"/>
    <w:rsid w:val="00792BA5"/>
    <w:rsid w:val="00795492"/>
    <w:rsid w:val="007967F9"/>
    <w:rsid w:val="00796CE2"/>
    <w:rsid w:val="007A01D6"/>
    <w:rsid w:val="007A11BC"/>
    <w:rsid w:val="007A1D97"/>
    <w:rsid w:val="007A32ED"/>
    <w:rsid w:val="007A4EAD"/>
    <w:rsid w:val="007A4EC6"/>
    <w:rsid w:val="007B0491"/>
    <w:rsid w:val="007B149E"/>
    <w:rsid w:val="007B2B08"/>
    <w:rsid w:val="007B374D"/>
    <w:rsid w:val="007B3D7D"/>
    <w:rsid w:val="007B4BF1"/>
    <w:rsid w:val="007B6CD0"/>
    <w:rsid w:val="007B78FA"/>
    <w:rsid w:val="007C13FF"/>
    <w:rsid w:val="007C3FE5"/>
    <w:rsid w:val="007C4E4C"/>
    <w:rsid w:val="007C691D"/>
    <w:rsid w:val="007D227F"/>
    <w:rsid w:val="007D2B30"/>
    <w:rsid w:val="007D2B43"/>
    <w:rsid w:val="007D44B9"/>
    <w:rsid w:val="007D4BE1"/>
    <w:rsid w:val="007D6045"/>
    <w:rsid w:val="007D76FE"/>
    <w:rsid w:val="007E060E"/>
    <w:rsid w:val="007E1C30"/>
    <w:rsid w:val="007E20EC"/>
    <w:rsid w:val="007E272F"/>
    <w:rsid w:val="007E306A"/>
    <w:rsid w:val="007E30BD"/>
    <w:rsid w:val="007E38C8"/>
    <w:rsid w:val="007E61B8"/>
    <w:rsid w:val="007E6BAE"/>
    <w:rsid w:val="007F266E"/>
    <w:rsid w:val="007F26FC"/>
    <w:rsid w:val="007F29B5"/>
    <w:rsid w:val="007F2BC9"/>
    <w:rsid w:val="007F4B30"/>
    <w:rsid w:val="007F55F3"/>
    <w:rsid w:val="007F7B35"/>
    <w:rsid w:val="00800873"/>
    <w:rsid w:val="00801864"/>
    <w:rsid w:val="00802462"/>
    <w:rsid w:val="00804125"/>
    <w:rsid w:val="00804A62"/>
    <w:rsid w:val="00804F63"/>
    <w:rsid w:val="00806371"/>
    <w:rsid w:val="00811C12"/>
    <w:rsid w:val="008135D5"/>
    <w:rsid w:val="00815AC9"/>
    <w:rsid w:val="0081674D"/>
    <w:rsid w:val="00821083"/>
    <w:rsid w:val="00825160"/>
    <w:rsid w:val="0082779B"/>
    <w:rsid w:val="0083258E"/>
    <w:rsid w:val="00832594"/>
    <w:rsid w:val="00834E95"/>
    <w:rsid w:val="00834F49"/>
    <w:rsid w:val="00840B08"/>
    <w:rsid w:val="00841680"/>
    <w:rsid w:val="0084199B"/>
    <w:rsid w:val="00842C57"/>
    <w:rsid w:val="0084752E"/>
    <w:rsid w:val="0085188E"/>
    <w:rsid w:val="008520AD"/>
    <w:rsid w:val="00855C91"/>
    <w:rsid w:val="008571FC"/>
    <w:rsid w:val="00860437"/>
    <w:rsid w:val="00860542"/>
    <w:rsid w:val="008607A8"/>
    <w:rsid w:val="00860B96"/>
    <w:rsid w:val="00863468"/>
    <w:rsid w:val="008651D4"/>
    <w:rsid w:val="00866DF2"/>
    <w:rsid w:val="00874CD5"/>
    <w:rsid w:val="00874F19"/>
    <w:rsid w:val="0087572E"/>
    <w:rsid w:val="00875AEB"/>
    <w:rsid w:val="00876A29"/>
    <w:rsid w:val="0087702D"/>
    <w:rsid w:val="00881E54"/>
    <w:rsid w:val="00882565"/>
    <w:rsid w:val="00883318"/>
    <w:rsid w:val="008872CC"/>
    <w:rsid w:val="0089184C"/>
    <w:rsid w:val="008923B9"/>
    <w:rsid w:val="008927AC"/>
    <w:rsid w:val="0089461E"/>
    <w:rsid w:val="00894CB5"/>
    <w:rsid w:val="00897599"/>
    <w:rsid w:val="00897B4C"/>
    <w:rsid w:val="008A0871"/>
    <w:rsid w:val="008A13AB"/>
    <w:rsid w:val="008A4BE1"/>
    <w:rsid w:val="008A5097"/>
    <w:rsid w:val="008B01B0"/>
    <w:rsid w:val="008B5C99"/>
    <w:rsid w:val="008B6123"/>
    <w:rsid w:val="008B77F6"/>
    <w:rsid w:val="008C0865"/>
    <w:rsid w:val="008C2129"/>
    <w:rsid w:val="008C2C11"/>
    <w:rsid w:val="008C340E"/>
    <w:rsid w:val="008C4962"/>
    <w:rsid w:val="008C5983"/>
    <w:rsid w:val="008C61EF"/>
    <w:rsid w:val="008C6E04"/>
    <w:rsid w:val="008D008E"/>
    <w:rsid w:val="008D1F99"/>
    <w:rsid w:val="008D2D34"/>
    <w:rsid w:val="008D5C70"/>
    <w:rsid w:val="008D64D2"/>
    <w:rsid w:val="008D7984"/>
    <w:rsid w:val="008E153A"/>
    <w:rsid w:val="008E2B27"/>
    <w:rsid w:val="008E3539"/>
    <w:rsid w:val="008E5C29"/>
    <w:rsid w:val="008E62B5"/>
    <w:rsid w:val="008E63BE"/>
    <w:rsid w:val="008F1706"/>
    <w:rsid w:val="008F1882"/>
    <w:rsid w:val="008F3EBD"/>
    <w:rsid w:val="008F42DC"/>
    <w:rsid w:val="008F430C"/>
    <w:rsid w:val="008F443E"/>
    <w:rsid w:val="008F4972"/>
    <w:rsid w:val="008F59E4"/>
    <w:rsid w:val="008F6684"/>
    <w:rsid w:val="008F71E1"/>
    <w:rsid w:val="008F78CC"/>
    <w:rsid w:val="008F7B69"/>
    <w:rsid w:val="009059FF"/>
    <w:rsid w:val="009068CC"/>
    <w:rsid w:val="0091435B"/>
    <w:rsid w:val="00915432"/>
    <w:rsid w:val="009172F1"/>
    <w:rsid w:val="00917AB9"/>
    <w:rsid w:val="0092160C"/>
    <w:rsid w:val="00921E32"/>
    <w:rsid w:val="009224E1"/>
    <w:rsid w:val="009230A7"/>
    <w:rsid w:val="009233D9"/>
    <w:rsid w:val="00923906"/>
    <w:rsid w:val="00923A8F"/>
    <w:rsid w:val="0092456C"/>
    <w:rsid w:val="0092485D"/>
    <w:rsid w:val="00924FA6"/>
    <w:rsid w:val="009253AC"/>
    <w:rsid w:val="009255E4"/>
    <w:rsid w:val="009266EF"/>
    <w:rsid w:val="00926FF3"/>
    <w:rsid w:val="0092779B"/>
    <w:rsid w:val="00927AE4"/>
    <w:rsid w:val="00932EEE"/>
    <w:rsid w:val="00937C6D"/>
    <w:rsid w:val="009422EF"/>
    <w:rsid w:val="00942347"/>
    <w:rsid w:val="00942F8C"/>
    <w:rsid w:val="009430EB"/>
    <w:rsid w:val="009452C1"/>
    <w:rsid w:val="0094771B"/>
    <w:rsid w:val="0094796A"/>
    <w:rsid w:val="009544D9"/>
    <w:rsid w:val="00955F43"/>
    <w:rsid w:val="009579C0"/>
    <w:rsid w:val="009612D5"/>
    <w:rsid w:val="00963A83"/>
    <w:rsid w:val="00965139"/>
    <w:rsid w:val="00965258"/>
    <w:rsid w:val="0096675A"/>
    <w:rsid w:val="0097405D"/>
    <w:rsid w:val="00975B90"/>
    <w:rsid w:val="009762BF"/>
    <w:rsid w:val="00981C29"/>
    <w:rsid w:val="00983115"/>
    <w:rsid w:val="00985792"/>
    <w:rsid w:val="00985C59"/>
    <w:rsid w:val="0098633A"/>
    <w:rsid w:val="00987665"/>
    <w:rsid w:val="0099249E"/>
    <w:rsid w:val="009927CF"/>
    <w:rsid w:val="00993327"/>
    <w:rsid w:val="00993A21"/>
    <w:rsid w:val="009967F6"/>
    <w:rsid w:val="00996818"/>
    <w:rsid w:val="00996EFE"/>
    <w:rsid w:val="0099773C"/>
    <w:rsid w:val="00997E78"/>
    <w:rsid w:val="009A0035"/>
    <w:rsid w:val="009A2A50"/>
    <w:rsid w:val="009A32A1"/>
    <w:rsid w:val="009A37FC"/>
    <w:rsid w:val="009A46A4"/>
    <w:rsid w:val="009A53EA"/>
    <w:rsid w:val="009A76B8"/>
    <w:rsid w:val="009A7BC1"/>
    <w:rsid w:val="009B09AC"/>
    <w:rsid w:val="009B0AFB"/>
    <w:rsid w:val="009B579F"/>
    <w:rsid w:val="009B5BA3"/>
    <w:rsid w:val="009B6EE5"/>
    <w:rsid w:val="009C021A"/>
    <w:rsid w:val="009C03BB"/>
    <w:rsid w:val="009C1068"/>
    <w:rsid w:val="009C1CED"/>
    <w:rsid w:val="009C2060"/>
    <w:rsid w:val="009C4110"/>
    <w:rsid w:val="009C4D9B"/>
    <w:rsid w:val="009C51AA"/>
    <w:rsid w:val="009C5330"/>
    <w:rsid w:val="009C5FBD"/>
    <w:rsid w:val="009C7628"/>
    <w:rsid w:val="009C7820"/>
    <w:rsid w:val="009D2510"/>
    <w:rsid w:val="009D2FD7"/>
    <w:rsid w:val="009D43AA"/>
    <w:rsid w:val="009D4E4C"/>
    <w:rsid w:val="009D5A33"/>
    <w:rsid w:val="009D6016"/>
    <w:rsid w:val="009D66AE"/>
    <w:rsid w:val="009E0769"/>
    <w:rsid w:val="009E0B37"/>
    <w:rsid w:val="009E19B6"/>
    <w:rsid w:val="009E277F"/>
    <w:rsid w:val="009E28A7"/>
    <w:rsid w:val="009E29AA"/>
    <w:rsid w:val="009E387F"/>
    <w:rsid w:val="009E4BB5"/>
    <w:rsid w:val="009E5DF8"/>
    <w:rsid w:val="009E69A0"/>
    <w:rsid w:val="009F0962"/>
    <w:rsid w:val="009F0979"/>
    <w:rsid w:val="009F1AE3"/>
    <w:rsid w:val="009F2AE1"/>
    <w:rsid w:val="009F4963"/>
    <w:rsid w:val="009F4EF8"/>
    <w:rsid w:val="009F5075"/>
    <w:rsid w:val="009F61B7"/>
    <w:rsid w:val="009F632A"/>
    <w:rsid w:val="009F7F16"/>
    <w:rsid w:val="00A0308E"/>
    <w:rsid w:val="00A049C1"/>
    <w:rsid w:val="00A05AAD"/>
    <w:rsid w:val="00A11406"/>
    <w:rsid w:val="00A11D20"/>
    <w:rsid w:val="00A125DE"/>
    <w:rsid w:val="00A1386D"/>
    <w:rsid w:val="00A13CF3"/>
    <w:rsid w:val="00A15BF1"/>
    <w:rsid w:val="00A17DF0"/>
    <w:rsid w:val="00A20401"/>
    <w:rsid w:val="00A20E48"/>
    <w:rsid w:val="00A21525"/>
    <w:rsid w:val="00A26AA6"/>
    <w:rsid w:val="00A27FDC"/>
    <w:rsid w:val="00A300E4"/>
    <w:rsid w:val="00A30341"/>
    <w:rsid w:val="00A30584"/>
    <w:rsid w:val="00A30C62"/>
    <w:rsid w:val="00A34231"/>
    <w:rsid w:val="00A34265"/>
    <w:rsid w:val="00A34C72"/>
    <w:rsid w:val="00A34D49"/>
    <w:rsid w:val="00A34D9B"/>
    <w:rsid w:val="00A37889"/>
    <w:rsid w:val="00A37D4B"/>
    <w:rsid w:val="00A41650"/>
    <w:rsid w:val="00A41FE8"/>
    <w:rsid w:val="00A4383C"/>
    <w:rsid w:val="00A45432"/>
    <w:rsid w:val="00A45A02"/>
    <w:rsid w:val="00A50E18"/>
    <w:rsid w:val="00A5165A"/>
    <w:rsid w:val="00A519B2"/>
    <w:rsid w:val="00A5256E"/>
    <w:rsid w:val="00A529CF"/>
    <w:rsid w:val="00A53019"/>
    <w:rsid w:val="00A54528"/>
    <w:rsid w:val="00A54FDF"/>
    <w:rsid w:val="00A56D25"/>
    <w:rsid w:val="00A60765"/>
    <w:rsid w:val="00A625CC"/>
    <w:rsid w:val="00A666AD"/>
    <w:rsid w:val="00A73960"/>
    <w:rsid w:val="00A73D54"/>
    <w:rsid w:val="00A755B7"/>
    <w:rsid w:val="00A75783"/>
    <w:rsid w:val="00A803FC"/>
    <w:rsid w:val="00A80AA2"/>
    <w:rsid w:val="00A80E14"/>
    <w:rsid w:val="00A81037"/>
    <w:rsid w:val="00A820AD"/>
    <w:rsid w:val="00A8289A"/>
    <w:rsid w:val="00A82D45"/>
    <w:rsid w:val="00A8354A"/>
    <w:rsid w:val="00A83B81"/>
    <w:rsid w:val="00A92DF7"/>
    <w:rsid w:val="00A92FC8"/>
    <w:rsid w:val="00A93A76"/>
    <w:rsid w:val="00A93FB3"/>
    <w:rsid w:val="00A94FE1"/>
    <w:rsid w:val="00A9503C"/>
    <w:rsid w:val="00A95206"/>
    <w:rsid w:val="00A95B62"/>
    <w:rsid w:val="00A95CF6"/>
    <w:rsid w:val="00AA0D8C"/>
    <w:rsid w:val="00AA3766"/>
    <w:rsid w:val="00AA3DD6"/>
    <w:rsid w:val="00AA6192"/>
    <w:rsid w:val="00AA623B"/>
    <w:rsid w:val="00AA6442"/>
    <w:rsid w:val="00AA6F5B"/>
    <w:rsid w:val="00AA7B88"/>
    <w:rsid w:val="00AA7D7C"/>
    <w:rsid w:val="00AB2004"/>
    <w:rsid w:val="00AB267D"/>
    <w:rsid w:val="00AB3740"/>
    <w:rsid w:val="00AB4C72"/>
    <w:rsid w:val="00AB5326"/>
    <w:rsid w:val="00AC29BD"/>
    <w:rsid w:val="00AC68AB"/>
    <w:rsid w:val="00AC6CEE"/>
    <w:rsid w:val="00AC75CA"/>
    <w:rsid w:val="00AD00F8"/>
    <w:rsid w:val="00AD1164"/>
    <w:rsid w:val="00AD1A09"/>
    <w:rsid w:val="00AD2C8A"/>
    <w:rsid w:val="00AD2E52"/>
    <w:rsid w:val="00AD3411"/>
    <w:rsid w:val="00AD3690"/>
    <w:rsid w:val="00AD69E3"/>
    <w:rsid w:val="00AD6E0C"/>
    <w:rsid w:val="00AD7F5E"/>
    <w:rsid w:val="00AE10DA"/>
    <w:rsid w:val="00AE4B3D"/>
    <w:rsid w:val="00AF08E4"/>
    <w:rsid w:val="00AF12F6"/>
    <w:rsid w:val="00AF32C1"/>
    <w:rsid w:val="00AF479C"/>
    <w:rsid w:val="00AF5267"/>
    <w:rsid w:val="00AF64BE"/>
    <w:rsid w:val="00AF64E2"/>
    <w:rsid w:val="00AF6AE4"/>
    <w:rsid w:val="00AF7026"/>
    <w:rsid w:val="00AF72E1"/>
    <w:rsid w:val="00AF7788"/>
    <w:rsid w:val="00B002AB"/>
    <w:rsid w:val="00B01F0F"/>
    <w:rsid w:val="00B02158"/>
    <w:rsid w:val="00B023B1"/>
    <w:rsid w:val="00B0256A"/>
    <w:rsid w:val="00B037CD"/>
    <w:rsid w:val="00B0673E"/>
    <w:rsid w:val="00B116DC"/>
    <w:rsid w:val="00B11E38"/>
    <w:rsid w:val="00B12BED"/>
    <w:rsid w:val="00B146B6"/>
    <w:rsid w:val="00B148FD"/>
    <w:rsid w:val="00B16026"/>
    <w:rsid w:val="00B16232"/>
    <w:rsid w:val="00B23E66"/>
    <w:rsid w:val="00B26613"/>
    <w:rsid w:val="00B34A00"/>
    <w:rsid w:val="00B35F21"/>
    <w:rsid w:val="00B36CF5"/>
    <w:rsid w:val="00B408B6"/>
    <w:rsid w:val="00B43A6B"/>
    <w:rsid w:val="00B44437"/>
    <w:rsid w:val="00B44849"/>
    <w:rsid w:val="00B46F93"/>
    <w:rsid w:val="00B479FB"/>
    <w:rsid w:val="00B47DEE"/>
    <w:rsid w:val="00B502D5"/>
    <w:rsid w:val="00B50A54"/>
    <w:rsid w:val="00B546D2"/>
    <w:rsid w:val="00B55D6A"/>
    <w:rsid w:val="00B57BB1"/>
    <w:rsid w:val="00B606B3"/>
    <w:rsid w:val="00B60F25"/>
    <w:rsid w:val="00B63305"/>
    <w:rsid w:val="00B639A4"/>
    <w:rsid w:val="00B6492F"/>
    <w:rsid w:val="00B65867"/>
    <w:rsid w:val="00B67A42"/>
    <w:rsid w:val="00B67A92"/>
    <w:rsid w:val="00B70AA0"/>
    <w:rsid w:val="00B7214E"/>
    <w:rsid w:val="00B72DD0"/>
    <w:rsid w:val="00B732EB"/>
    <w:rsid w:val="00B73AA0"/>
    <w:rsid w:val="00B774A1"/>
    <w:rsid w:val="00B808EA"/>
    <w:rsid w:val="00B80C94"/>
    <w:rsid w:val="00B818F1"/>
    <w:rsid w:val="00B821C7"/>
    <w:rsid w:val="00B82830"/>
    <w:rsid w:val="00B83BF1"/>
    <w:rsid w:val="00B8762E"/>
    <w:rsid w:val="00B9274E"/>
    <w:rsid w:val="00B96033"/>
    <w:rsid w:val="00B9794A"/>
    <w:rsid w:val="00B97D65"/>
    <w:rsid w:val="00BA089A"/>
    <w:rsid w:val="00BA22BD"/>
    <w:rsid w:val="00BA3092"/>
    <w:rsid w:val="00BA593E"/>
    <w:rsid w:val="00BA6E34"/>
    <w:rsid w:val="00BA7246"/>
    <w:rsid w:val="00BB0036"/>
    <w:rsid w:val="00BB0476"/>
    <w:rsid w:val="00BB1CEA"/>
    <w:rsid w:val="00BB34C2"/>
    <w:rsid w:val="00BB4AC3"/>
    <w:rsid w:val="00BB507D"/>
    <w:rsid w:val="00BB5BE7"/>
    <w:rsid w:val="00BB5E7B"/>
    <w:rsid w:val="00BB7B61"/>
    <w:rsid w:val="00BB7FD4"/>
    <w:rsid w:val="00BC0428"/>
    <w:rsid w:val="00BC081A"/>
    <w:rsid w:val="00BC1D20"/>
    <w:rsid w:val="00BC21BE"/>
    <w:rsid w:val="00BC265A"/>
    <w:rsid w:val="00BC33D5"/>
    <w:rsid w:val="00BC3C84"/>
    <w:rsid w:val="00BC5193"/>
    <w:rsid w:val="00BC6010"/>
    <w:rsid w:val="00BC6FE3"/>
    <w:rsid w:val="00BC7AB4"/>
    <w:rsid w:val="00BD067D"/>
    <w:rsid w:val="00BD257C"/>
    <w:rsid w:val="00BD3EBC"/>
    <w:rsid w:val="00BD6E92"/>
    <w:rsid w:val="00BE1066"/>
    <w:rsid w:val="00BE13D6"/>
    <w:rsid w:val="00BE3B49"/>
    <w:rsid w:val="00BE5E50"/>
    <w:rsid w:val="00BE5FD8"/>
    <w:rsid w:val="00BE6DC5"/>
    <w:rsid w:val="00BE7357"/>
    <w:rsid w:val="00BE7CE8"/>
    <w:rsid w:val="00BF0AD3"/>
    <w:rsid w:val="00BF4704"/>
    <w:rsid w:val="00BF6FFD"/>
    <w:rsid w:val="00C02128"/>
    <w:rsid w:val="00C024CB"/>
    <w:rsid w:val="00C02A0F"/>
    <w:rsid w:val="00C03227"/>
    <w:rsid w:val="00C03811"/>
    <w:rsid w:val="00C048A3"/>
    <w:rsid w:val="00C05646"/>
    <w:rsid w:val="00C05B8C"/>
    <w:rsid w:val="00C11875"/>
    <w:rsid w:val="00C11A76"/>
    <w:rsid w:val="00C1238D"/>
    <w:rsid w:val="00C141F3"/>
    <w:rsid w:val="00C14967"/>
    <w:rsid w:val="00C15026"/>
    <w:rsid w:val="00C1535C"/>
    <w:rsid w:val="00C16647"/>
    <w:rsid w:val="00C167C9"/>
    <w:rsid w:val="00C16BBB"/>
    <w:rsid w:val="00C221B2"/>
    <w:rsid w:val="00C25769"/>
    <w:rsid w:val="00C25848"/>
    <w:rsid w:val="00C26F50"/>
    <w:rsid w:val="00C32170"/>
    <w:rsid w:val="00C32C73"/>
    <w:rsid w:val="00C33D9C"/>
    <w:rsid w:val="00C357C4"/>
    <w:rsid w:val="00C3612F"/>
    <w:rsid w:val="00C36528"/>
    <w:rsid w:val="00C36994"/>
    <w:rsid w:val="00C42398"/>
    <w:rsid w:val="00C44942"/>
    <w:rsid w:val="00C45924"/>
    <w:rsid w:val="00C45A55"/>
    <w:rsid w:val="00C46837"/>
    <w:rsid w:val="00C479B8"/>
    <w:rsid w:val="00C5219B"/>
    <w:rsid w:val="00C52B83"/>
    <w:rsid w:val="00C55671"/>
    <w:rsid w:val="00C55AE4"/>
    <w:rsid w:val="00C55BCF"/>
    <w:rsid w:val="00C56657"/>
    <w:rsid w:val="00C56FD6"/>
    <w:rsid w:val="00C57353"/>
    <w:rsid w:val="00C61344"/>
    <w:rsid w:val="00C61AC7"/>
    <w:rsid w:val="00C61F0C"/>
    <w:rsid w:val="00C6252E"/>
    <w:rsid w:val="00C62673"/>
    <w:rsid w:val="00C63CC2"/>
    <w:rsid w:val="00C66702"/>
    <w:rsid w:val="00C668D6"/>
    <w:rsid w:val="00C67274"/>
    <w:rsid w:val="00C71449"/>
    <w:rsid w:val="00C71469"/>
    <w:rsid w:val="00C75863"/>
    <w:rsid w:val="00C75C16"/>
    <w:rsid w:val="00C80E0F"/>
    <w:rsid w:val="00C817D8"/>
    <w:rsid w:val="00C82050"/>
    <w:rsid w:val="00C826BB"/>
    <w:rsid w:val="00C85101"/>
    <w:rsid w:val="00C8512A"/>
    <w:rsid w:val="00C87E95"/>
    <w:rsid w:val="00C9380A"/>
    <w:rsid w:val="00C946D7"/>
    <w:rsid w:val="00C96276"/>
    <w:rsid w:val="00C97A71"/>
    <w:rsid w:val="00CA0E70"/>
    <w:rsid w:val="00CA1746"/>
    <w:rsid w:val="00CA1A2E"/>
    <w:rsid w:val="00CA23AA"/>
    <w:rsid w:val="00CA576E"/>
    <w:rsid w:val="00CA5C62"/>
    <w:rsid w:val="00CA6FD5"/>
    <w:rsid w:val="00CA7641"/>
    <w:rsid w:val="00CA7A8B"/>
    <w:rsid w:val="00CB0A84"/>
    <w:rsid w:val="00CB1F76"/>
    <w:rsid w:val="00CB2298"/>
    <w:rsid w:val="00CB2528"/>
    <w:rsid w:val="00CB259E"/>
    <w:rsid w:val="00CB2FEC"/>
    <w:rsid w:val="00CB32DF"/>
    <w:rsid w:val="00CB6870"/>
    <w:rsid w:val="00CB6909"/>
    <w:rsid w:val="00CB76BF"/>
    <w:rsid w:val="00CB79F2"/>
    <w:rsid w:val="00CC0D48"/>
    <w:rsid w:val="00CC2020"/>
    <w:rsid w:val="00CC2085"/>
    <w:rsid w:val="00CC33DE"/>
    <w:rsid w:val="00CC455D"/>
    <w:rsid w:val="00CC53A8"/>
    <w:rsid w:val="00CC6524"/>
    <w:rsid w:val="00CC7548"/>
    <w:rsid w:val="00CD4379"/>
    <w:rsid w:val="00CD4C41"/>
    <w:rsid w:val="00CD6CD0"/>
    <w:rsid w:val="00CE0442"/>
    <w:rsid w:val="00CE1F23"/>
    <w:rsid w:val="00CE2D6C"/>
    <w:rsid w:val="00CE314F"/>
    <w:rsid w:val="00CE3942"/>
    <w:rsid w:val="00CE3A2B"/>
    <w:rsid w:val="00CE5533"/>
    <w:rsid w:val="00CE5CFB"/>
    <w:rsid w:val="00CE7681"/>
    <w:rsid w:val="00CF112B"/>
    <w:rsid w:val="00CF1301"/>
    <w:rsid w:val="00CF1802"/>
    <w:rsid w:val="00CF231B"/>
    <w:rsid w:val="00CF2730"/>
    <w:rsid w:val="00CF787C"/>
    <w:rsid w:val="00D0098D"/>
    <w:rsid w:val="00D018D4"/>
    <w:rsid w:val="00D025A7"/>
    <w:rsid w:val="00D0329B"/>
    <w:rsid w:val="00D03ED1"/>
    <w:rsid w:val="00D04095"/>
    <w:rsid w:val="00D06A54"/>
    <w:rsid w:val="00D13663"/>
    <w:rsid w:val="00D1429C"/>
    <w:rsid w:val="00D14362"/>
    <w:rsid w:val="00D14375"/>
    <w:rsid w:val="00D14D61"/>
    <w:rsid w:val="00D20075"/>
    <w:rsid w:val="00D218C3"/>
    <w:rsid w:val="00D21B99"/>
    <w:rsid w:val="00D221D5"/>
    <w:rsid w:val="00D230A4"/>
    <w:rsid w:val="00D2423B"/>
    <w:rsid w:val="00D259D9"/>
    <w:rsid w:val="00D265F5"/>
    <w:rsid w:val="00D307A6"/>
    <w:rsid w:val="00D327E9"/>
    <w:rsid w:val="00D3537D"/>
    <w:rsid w:val="00D358D3"/>
    <w:rsid w:val="00D36BCA"/>
    <w:rsid w:val="00D36F01"/>
    <w:rsid w:val="00D42CA7"/>
    <w:rsid w:val="00D43335"/>
    <w:rsid w:val="00D44AF8"/>
    <w:rsid w:val="00D4589A"/>
    <w:rsid w:val="00D50073"/>
    <w:rsid w:val="00D50F21"/>
    <w:rsid w:val="00D52D2B"/>
    <w:rsid w:val="00D52F5A"/>
    <w:rsid w:val="00D53482"/>
    <w:rsid w:val="00D544CE"/>
    <w:rsid w:val="00D54CC0"/>
    <w:rsid w:val="00D60EB4"/>
    <w:rsid w:val="00D6190C"/>
    <w:rsid w:val="00D631B7"/>
    <w:rsid w:val="00D63E9B"/>
    <w:rsid w:val="00D64A6F"/>
    <w:rsid w:val="00D65303"/>
    <w:rsid w:val="00D66FA1"/>
    <w:rsid w:val="00D704A8"/>
    <w:rsid w:val="00D70D09"/>
    <w:rsid w:val="00D70F69"/>
    <w:rsid w:val="00D7459A"/>
    <w:rsid w:val="00D74745"/>
    <w:rsid w:val="00D81CA3"/>
    <w:rsid w:val="00D84067"/>
    <w:rsid w:val="00D84265"/>
    <w:rsid w:val="00D84755"/>
    <w:rsid w:val="00D8693D"/>
    <w:rsid w:val="00D86BAF"/>
    <w:rsid w:val="00D9001E"/>
    <w:rsid w:val="00D90E08"/>
    <w:rsid w:val="00D91B76"/>
    <w:rsid w:val="00D9407C"/>
    <w:rsid w:val="00D94C02"/>
    <w:rsid w:val="00D96CF1"/>
    <w:rsid w:val="00DA16DE"/>
    <w:rsid w:val="00DA32C8"/>
    <w:rsid w:val="00DA52E8"/>
    <w:rsid w:val="00DA78FC"/>
    <w:rsid w:val="00DB0974"/>
    <w:rsid w:val="00DB2568"/>
    <w:rsid w:val="00DC0E0F"/>
    <w:rsid w:val="00DC3DD9"/>
    <w:rsid w:val="00DD0935"/>
    <w:rsid w:val="00DD1830"/>
    <w:rsid w:val="00DD434D"/>
    <w:rsid w:val="00DD4AFE"/>
    <w:rsid w:val="00DD5703"/>
    <w:rsid w:val="00DE0C9D"/>
    <w:rsid w:val="00DE1483"/>
    <w:rsid w:val="00DE3002"/>
    <w:rsid w:val="00DE38B3"/>
    <w:rsid w:val="00DE476B"/>
    <w:rsid w:val="00DE5C5B"/>
    <w:rsid w:val="00DE5F61"/>
    <w:rsid w:val="00DE7DFB"/>
    <w:rsid w:val="00DF0F67"/>
    <w:rsid w:val="00DF100A"/>
    <w:rsid w:val="00DF1117"/>
    <w:rsid w:val="00DF2060"/>
    <w:rsid w:val="00DF2D7B"/>
    <w:rsid w:val="00DF345F"/>
    <w:rsid w:val="00E0149B"/>
    <w:rsid w:val="00E02225"/>
    <w:rsid w:val="00E028FD"/>
    <w:rsid w:val="00E030CA"/>
    <w:rsid w:val="00E0386D"/>
    <w:rsid w:val="00E048D4"/>
    <w:rsid w:val="00E06359"/>
    <w:rsid w:val="00E06646"/>
    <w:rsid w:val="00E1069E"/>
    <w:rsid w:val="00E115DE"/>
    <w:rsid w:val="00E13675"/>
    <w:rsid w:val="00E13E5E"/>
    <w:rsid w:val="00E165C0"/>
    <w:rsid w:val="00E20187"/>
    <w:rsid w:val="00E20CBB"/>
    <w:rsid w:val="00E20D2B"/>
    <w:rsid w:val="00E2321C"/>
    <w:rsid w:val="00E24CCF"/>
    <w:rsid w:val="00E2595B"/>
    <w:rsid w:val="00E26316"/>
    <w:rsid w:val="00E27E0B"/>
    <w:rsid w:val="00E30514"/>
    <w:rsid w:val="00E30DAC"/>
    <w:rsid w:val="00E32A35"/>
    <w:rsid w:val="00E3378B"/>
    <w:rsid w:val="00E34CC3"/>
    <w:rsid w:val="00E36742"/>
    <w:rsid w:val="00E37084"/>
    <w:rsid w:val="00E3762D"/>
    <w:rsid w:val="00E401C8"/>
    <w:rsid w:val="00E40F64"/>
    <w:rsid w:val="00E438BE"/>
    <w:rsid w:val="00E4443B"/>
    <w:rsid w:val="00E45635"/>
    <w:rsid w:val="00E47D51"/>
    <w:rsid w:val="00E47D7F"/>
    <w:rsid w:val="00E50CA8"/>
    <w:rsid w:val="00E52602"/>
    <w:rsid w:val="00E52E31"/>
    <w:rsid w:val="00E53D49"/>
    <w:rsid w:val="00E54183"/>
    <w:rsid w:val="00E545C3"/>
    <w:rsid w:val="00E567F2"/>
    <w:rsid w:val="00E6237A"/>
    <w:rsid w:val="00E62CE2"/>
    <w:rsid w:val="00E665E3"/>
    <w:rsid w:val="00E71CB4"/>
    <w:rsid w:val="00E725D9"/>
    <w:rsid w:val="00E72E27"/>
    <w:rsid w:val="00E74378"/>
    <w:rsid w:val="00E74A6A"/>
    <w:rsid w:val="00E77344"/>
    <w:rsid w:val="00E84E37"/>
    <w:rsid w:val="00E85AD0"/>
    <w:rsid w:val="00E85C69"/>
    <w:rsid w:val="00E862DD"/>
    <w:rsid w:val="00E865E9"/>
    <w:rsid w:val="00E87C9A"/>
    <w:rsid w:val="00E9320E"/>
    <w:rsid w:val="00E936AB"/>
    <w:rsid w:val="00E943C3"/>
    <w:rsid w:val="00E94926"/>
    <w:rsid w:val="00E95BF0"/>
    <w:rsid w:val="00E969C7"/>
    <w:rsid w:val="00EA00C6"/>
    <w:rsid w:val="00EA1487"/>
    <w:rsid w:val="00EA1A77"/>
    <w:rsid w:val="00EA33CF"/>
    <w:rsid w:val="00EA4A66"/>
    <w:rsid w:val="00EA70FF"/>
    <w:rsid w:val="00EA7C40"/>
    <w:rsid w:val="00EB0D0F"/>
    <w:rsid w:val="00EB0F92"/>
    <w:rsid w:val="00EB0FF7"/>
    <w:rsid w:val="00EB333B"/>
    <w:rsid w:val="00EB38C8"/>
    <w:rsid w:val="00EB6908"/>
    <w:rsid w:val="00ED0E21"/>
    <w:rsid w:val="00ED18C0"/>
    <w:rsid w:val="00ED28D5"/>
    <w:rsid w:val="00ED4145"/>
    <w:rsid w:val="00ED7285"/>
    <w:rsid w:val="00EE0B55"/>
    <w:rsid w:val="00EE1717"/>
    <w:rsid w:val="00EE1E31"/>
    <w:rsid w:val="00EE29D9"/>
    <w:rsid w:val="00EE32B1"/>
    <w:rsid w:val="00EE41B9"/>
    <w:rsid w:val="00EE59B6"/>
    <w:rsid w:val="00EF0D0C"/>
    <w:rsid w:val="00EF21BA"/>
    <w:rsid w:val="00EF25A7"/>
    <w:rsid w:val="00EF39AB"/>
    <w:rsid w:val="00EF461E"/>
    <w:rsid w:val="00EF545D"/>
    <w:rsid w:val="00EF55AF"/>
    <w:rsid w:val="00EF5B7D"/>
    <w:rsid w:val="00EF6757"/>
    <w:rsid w:val="00EF7729"/>
    <w:rsid w:val="00EF7B56"/>
    <w:rsid w:val="00F0088E"/>
    <w:rsid w:val="00F058BC"/>
    <w:rsid w:val="00F10EDF"/>
    <w:rsid w:val="00F11E44"/>
    <w:rsid w:val="00F140AC"/>
    <w:rsid w:val="00F14326"/>
    <w:rsid w:val="00F15B9F"/>
    <w:rsid w:val="00F15DB2"/>
    <w:rsid w:val="00F211EA"/>
    <w:rsid w:val="00F2325C"/>
    <w:rsid w:val="00F23F90"/>
    <w:rsid w:val="00F24783"/>
    <w:rsid w:val="00F26008"/>
    <w:rsid w:val="00F3135C"/>
    <w:rsid w:val="00F31799"/>
    <w:rsid w:val="00F31B57"/>
    <w:rsid w:val="00F31D2B"/>
    <w:rsid w:val="00F31ECE"/>
    <w:rsid w:val="00F344D0"/>
    <w:rsid w:val="00F3676E"/>
    <w:rsid w:val="00F3715A"/>
    <w:rsid w:val="00F374CA"/>
    <w:rsid w:val="00F37D92"/>
    <w:rsid w:val="00F44383"/>
    <w:rsid w:val="00F44CA4"/>
    <w:rsid w:val="00F45A01"/>
    <w:rsid w:val="00F45B7E"/>
    <w:rsid w:val="00F47233"/>
    <w:rsid w:val="00F4726F"/>
    <w:rsid w:val="00F47B23"/>
    <w:rsid w:val="00F522EE"/>
    <w:rsid w:val="00F52E9C"/>
    <w:rsid w:val="00F531E2"/>
    <w:rsid w:val="00F61B49"/>
    <w:rsid w:val="00F61DC3"/>
    <w:rsid w:val="00F63DE3"/>
    <w:rsid w:val="00F64D09"/>
    <w:rsid w:val="00F65F80"/>
    <w:rsid w:val="00F667CD"/>
    <w:rsid w:val="00F67FD2"/>
    <w:rsid w:val="00F72450"/>
    <w:rsid w:val="00F728E2"/>
    <w:rsid w:val="00F73172"/>
    <w:rsid w:val="00F73C2A"/>
    <w:rsid w:val="00F74145"/>
    <w:rsid w:val="00F7604B"/>
    <w:rsid w:val="00F76249"/>
    <w:rsid w:val="00F779A9"/>
    <w:rsid w:val="00F77ACC"/>
    <w:rsid w:val="00F832ED"/>
    <w:rsid w:val="00F842A3"/>
    <w:rsid w:val="00F84B1F"/>
    <w:rsid w:val="00F92D43"/>
    <w:rsid w:val="00F92F75"/>
    <w:rsid w:val="00F93B6E"/>
    <w:rsid w:val="00F941EB"/>
    <w:rsid w:val="00F94C4D"/>
    <w:rsid w:val="00F96848"/>
    <w:rsid w:val="00FA6704"/>
    <w:rsid w:val="00FB76D7"/>
    <w:rsid w:val="00FC1BEB"/>
    <w:rsid w:val="00FC299A"/>
    <w:rsid w:val="00FC4387"/>
    <w:rsid w:val="00FC5E7A"/>
    <w:rsid w:val="00FD0AA1"/>
    <w:rsid w:val="00FD26FB"/>
    <w:rsid w:val="00FD293C"/>
    <w:rsid w:val="00FD2CCF"/>
    <w:rsid w:val="00FD3D9D"/>
    <w:rsid w:val="00FE073A"/>
    <w:rsid w:val="00FE08A6"/>
    <w:rsid w:val="00FE179D"/>
    <w:rsid w:val="00FE2F86"/>
    <w:rsid w:val="00FE3529"/>
    <w:rsid w:val="00FE687D"/>
    <w:rsid w:val="00FE699B"/>
    <w:rsid w:val="00FF05F0"/>
    <w:rsid w:val="00FF0E10"/>
    <w:rsid w:val="00FF32E1"/>
    <w:rsid w:val="00FF342A"/>
    <w:rsid w:val="00FF3DD2"/>
    <w:rsid w:val="00FF434E"/>
    <w:rsid w:val="00FF5852"/>
    <w:rsid w:val="00FF700B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43"/>
    <w:pPr>
      <w:ind w:left="720"/>
      <w:contextualSpacing/>
    </w:pPr>
  </w:style>
  <w:style w:type="paragraph" w:customStyle="1" w:styleId="ConsPlusTitle">
    <w:name w:val="ConsPlusTitle"/>
    <w:rsid w:val="007D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7B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D7D"/>
  </w:style>
  <w:style w:type="paragraph" w:styleId="a6">
    <w:name w:val="footer"/>
    <w:basedOn w:val="a"/>
    <w:link w:val="a7"/>
    <w:uiPriority w:val="99"/>
    <w:unhideWhenUsed/>
    <w:rsid w:val="007B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D7D"/>
  </w:style>
  <w:style w:type="paragraph" w:styleId="a8">
    <w:name w:val="Balloon Text"/>
    <w:basedOn w:val="a"/>
    <w:link w:val="a9"/>
    <w:uiPriority w:val="99"/>
    <w:semiHidden/>
    <w:unhideWhenUsed/>
    <w:rsid w:val="00E0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35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3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255E4"/>
    <w:pPr>
      <w:spacing w:after="0" w:line="240" w:lineRule="auto"/>
    </w:pPr>
  </w:style>
  <w:style w:type="paragraph" w:customStyle="1" w:styleId="ConsPlusNormal">
    <w:name w:val="ConsPlusNormal"/>
    <w:link w:val="ConsPlusNormal0"/>
    <w:rsid w:val="00055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55CEE"/>
    <w:rPr>
      <w:rFonts w:ascii="Calibri" w:eastAsia="Times New Roman" w:hAnsi="Calibri" w:cs="Calibri"/>
      <w:szCs w:val="20"/>
    </w:rPr>
  </w:style>
  <w:style w:type="character" w:styleId="ac">
    <w:name w:val="Hyperlink"/>
    <w:basedOn w:val="a0"/>
    <w:uiPriority w:val="99"/>
    <w:unhideWhenUsed/>
    <w:rsid w:val="00E13E5E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E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84E3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84E3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E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84E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43"/>
    <w:pPr>
      <w:ind w:left="720"/>
      <w:contextualSpacing/>
    </w:pPr>
  </w:style>
  <w:style w:type="paragraph" w:customStyle="1" w:styleId="ConsPlusTitle">
    <w:name w:val="ConsPlusTitle"/>
    <w:rsid w:val="007D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7B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D7D"/>
  </w:style>
  <w:style w:type="paragraph" w:styleId="a6">
    <w:name w:val="footer"/>
    <w:basedOn w:val="a"/>
    <w:link w:val="a7"/>
    <w:uiPriority w:val="99"/>
    <w:unhideWhenUsed/>
    <w:rsid w:val="007B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D7D"/>
  </w:style>
  <w:style w:type="paragraph" w:styleId="a8">
    <w:name w:val="Balloon Text"/>
    <w:basedOn w:val="a"/>
    <w:link w:val="a9"/>
    <w:uiPriority w:val="99"/>
    <w:semiHidden/>
    <w:unhideWhenUsed/>
    <w:rsid w:val="00E0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35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3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255E4"/>
    <w:pPr>
      <w:spacing w:after="0" w:line="240" w:lineRule="auto"/>
    </w:pPr>
  </w:style>
  <w:style w:type="paragraph" w:customStyle="1" w:styleId="ConsPlusNormal">
    <w:name w:val="ConsPlusNormal"/>
    <w:link w:val="ConsPlusNormal0"/>
    <w:rsid w:val="00055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55CEE"/>
    <w:rPr>
      <w:rFonts w:ascii="Calibri" w:eastAsia="Times New Roman" w:hAnsi="Calibri" w:cs="Calibri"/>
      <w:szCs w:val="20"/>
    </w:rPr>
  </w:style>
  <w:style w:type="character" w:styleId="ac">
    <w:name w:val="Hyperlink"/>
    <w:basedOn w:val="a0"/>
    <w:uiPriority w:val="99"/>
    <w:unhideWhenUsed/>
    <w:rsid w:val="00E13E5E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E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84E3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84E3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E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84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DDCDA3AE72CCA57DE7446856DA9BD059939B81A17D91CD3C2BD3B34CEF8C183E1898AFC5C0815DA7F71HDb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FDDCDA3AE72CCA57DE7446856DA9BD059939B81A17D91CD3C2BD3B34CEF8C183E1898AFC5C0815DA7E79HDb6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FDDCDA3AE72CCA57DE7446856DA9BD059939B81A17D91CD3C2BD3B34CEF8C183E1898AFC5C0815DA7973HDb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D8DC-C6A5-48E5-96DF-3A94C367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47</Pages>
  <Words>8978</Words>
  <Characters>51177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</dc:creator>
  <cp:lastModifiedBy>Ольга Н. Глебова</cp:lastModifiedBy>
  <cp:revision>3</cp:revision>
  <cp:lastPrinted>2024-01-18T04:42:00Z</cp:lastPrinted>
  <dcterms:created xsi:type="dcterms:W3CDTF">2024-01-25T05:19:00Z</dcterms:created>
  <dcterms:modified xsi:type="dcterms:W3CDTF">2024-01-25T09:49:00Z</dcterms:modified>
</cp:coreProperties>
</file>