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Pr="0019040D" w:rsidRDefault="00595DB4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17.09.2020</w:t>
            </w:r>
            <w:r w:rsidR="00D30803" w:rsidRPr="0019040D">
              <w:rPr>
                <w:sz w:val="22"/>
                <w:szCs w:val="22"/>
              </w:rPr>
              <w:t xml:space="preserve">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 w:rsidRPr="00595DB4">
              <w:rPr>
                <w:sz w:val="28"/>
                <w:szCs w:val="28"/>
              </w:rPr>
              <w:t>1614-п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003D41">
            <w:pPr>
              <w:ind w:firstLine="71"/>
              <w:jc w:val="right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916640" w:rsidP="00FB314E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916640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916640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916640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proofErr w:type="gramStart"/>
            <w:r w:rsidR="00803967">
              <w:rPr>
                <w:sz w:val="28"/>
                <w:szCs w:val="28"/>
                <w:lang w:eastAsia="ru-RU"/>
              </w:rPr>
              <w:t>О</w:t>
            </w:r>
            <w:r w:rsidR="00FB314E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  <w:r w:rsidR="008B46A7">
              <w:rPr>
                <w:sz w:val="28"/>
                <w:szCs w:val="28"/>
              </w:rPr>
              <w:t xml:space="preserve"> на земельном участке с кадастровым номером</w:t>
            </w:r>
            <w:proofErr w:type="gramEnd"/>
            <w:r w:rsidR="008B46A7">
              <w:rPr>
                <w:sz w:val="28"/>
                <w:szCs w:val="28"/>
              </w:rPr>
              <w:t xml:space="preserve"> </w:t>
            </w:r>
            <w:r w:rsidR="008B46A7">
              <w:rPr>
                <w:bCs/>
                <w:sz w:val="28"/>
                <w:szCs w:val="28"/>
                <w:shd w:val="clear" w:color="auto" w:fill="FFFFFF"/>
              </w:rPr>
              <w:t>56:38:0105005:49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912F4E" w:rsidRDefault="00912F4E"/>
    <w:p w:rsidR="00F420A1" w:rsidRDefault="00E2785B" w:rsidP="00003D4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106442">
        <w:rPr>
          <w:sz w:val="28"/>
          <w:szCs w:val="28"/>
        </w:rPr>
        <w:t xml:space="preserve">10.08.2020 </w:t>
      </w:r>
      <w:r w:rsidR="00003D41">
        <w:rPr>
          <w:sz w:val="28"/>
          <w:szCs w:val="28"/>
        </w:rPr>
        <w:t xml:space="preserve">№ </w:t>
      </w:r>
      <w:r w:rsidR="00106442">
        <w:rPr>
          <w:sz w:val="28"/>
          <w:szCs w:val="28"/>
        </w:rPr>
        <w:t>1370-п</w:t>
      </w:r>
      <w:r w:rsidR="00003D41">
        <w:rPr>
          <w:sz w:val="28"/>
          <w:szCs w:val="28"/>
        </w:rPr>
        <w:t xml:space="preserve"> «О проведении общественных обсуждений 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="008B46A7" w:rsidRPr="008B46A7">
        <w:rPr>
          <w:sz w:val="28"/>
          <w:szCs w:val="28"/>
        </w:rPr>
        <w:t xml:space="preserve"> </w:t>
      </w:r>
      <w:r w:rsidR="008B46A7">
        <w:rPr>
          <w:sz w:val="28"/>
          <w:szCs w:val="28"/>
        </w:rPr>
        <w:t xml:space="preserve">на земельном участке с кадастровым номером </w:t>
      </w:r>
      <w:r w:rsidR="008B46A7">
        <w:rPr>
          <w:bCs/>
          <w:sz w:val="28"/>
          <w:szCs w:val="28"/>
          <w:shd w:val="clear" w:color="auto" w:fill="FFFFFF"/>
        </w:rPr>
        <w:t>56:38:0105005:49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proofErr w:type="gramEnd"/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B44DB6">
        <w:rPr>
          <w:sz w:val="28"/>
          <w:szCs w:val="28"/>
        </w:rPr>
        <w:t xml:space="preserve">от </w:t>
      </w:r>
      <w:r w:rsidR="007F0AB2">
        <w:rPr>
          <w:sz w:val="28"/>
          <w:szCs w:val="28"/>
        </w:rPr>
        <w:t>16.09.2020</w:t>
      </w:r>
      <w:r w:rsidR="00B44DB6">
        <w:rPr>
          <w:sz w:val="28"/>
          <w:szCs w:val="28"/>
        </w:rPr>
        <w:t xml:space="preserve"> № </w:t>
      </w:r>
      <w:r w:rsidR="007F0AB2">
        <w:rPr>
          <w:sz w:val="28"/>
          <w:szCs w:val="28"/>
        </w:rPr>
        <w:t>122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7F0AB2">
        <w:rPr>
          <w:sz w:val="28"/>
          <w:szCs w:val="28"/>
        </w:rPr>
        <w:t xml:space="preserve"> </w:t>
      </w:r>
      <w:proofErr w:type="spellStart"/>
      <w:r w:rsidR="00003D41">
        <w:rPr>
          <w:sz w:val="28"/>
          <w:szCs w:val="28"/>
        </w:rPr>
        <w:t>Стафилова</w:t>
      </w:r>
      <w:proofErr w:type="spellEnd"/>
      <w:r w:rsidR="00003D41">
        <w:rPr>
          <w:sz w:val="28"/>
          <w:szCs w:val="28"/>
        </w:rPr>
        <w:t xml:space="preserve"> Г.Х</w:t>
      </w:r>
      <w:r w:rsidR="00FB314E" w:rsidRPr="00FB314E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0C03D9" w:rsidRDefault="00E2785B" w:rsidP="000C03D9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314E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FB314E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7A5B88">
        <w:rPr>
          <w:sz w:val="28"/>
          <w:szCs w:val="28"/>
        </w:rPr>
        <w:t xml:space="preserve"> </w:t>
      </w:r>
      <w:r w:rsidR="00912F4E">
        <w:rPr>
          <w:sz w:val="28"/>
          <w:szCs w:val="28"/>
        </w:rPr>
        <w:t xml:space="preserve">строительства </w:t>
      </w:r>
      <w:r w:rsidR="00003D41">
        <w:rPr>
          <w:sz w:val="28"/>
          <w:szCs w:val="28"/>
        </w:rPr>
        <w:t xml:space="preserve">нежилого здания на земельном участке с кадастровым номером </w:t>
      </w:r>
      <w:r w:rsidR="000C03D9">
        <w:rPr>
          <w:bCs/>
          <w:sz w:val="28"/>
          <w:szCs w:val="28"/>
          <w:shd w:val="clear" w:color="auto" w:fill="FFFFFF"/>
        </w:rPr>
        <w:t>56:38:0105005:49</w:t>
      </w:r>
      <w:r w:rsidR="000C03D9">
        <w:rPr>
          <w:sz w:val="28"/>
          <w:szCs w:val="28"/>
        </w:rPr>
        <w:t xml:space="preserve">, адрес (описание местоположения): </w:t>
      </w:r>
      <w:r w:rsidR="000C03D9">
        <w:rPr>
          <w:sz w:val="28"/>
          <w:szCs w:val="28"/>
          <w:shd w:val="clear" w:color="auto" w:fill="FFFFFF"/>
        </w:rPr>
        <w:t>Российская Федерация, Оренбургская область, г. Бузулук, земельный участок расположен в южной части кадастрового квартала 56:38:0105005</w:t>
      </w:r>
      <w:r w:rsidR="000C03D9">
        <w:rPr>
          <w:sz w:val="28"/>
          <w:szCs w:val="28"/>
        </w:rPr>
        <w:t xml:space="preserve">, площадью </w:t>
      </w:r>
      <w:r w:rsidR="000C03D9">
        <w:rPr>
          <w:sz w:val="28"/>
          <w:szCs w:val="28"/>
          <w:shd w:val="clear" w:color="auto" w:fill="FFFFFF"/>
        </w:rPr>
        <w:t>155</w:t>
      </w:r>
      <w:r w:rsidR="000C03D9">
        <w:rPr>
          <w:sz w:val="28"/>
          <w:szCs w:val="28"/>
        </w:rPr>
        <w:t xml:space="preserve"> кв</w:t>
      </w:r>
      <w:proofErr w:type="gramStart"/>
      <w:r w:rsidR="000C03D9">
        <w:rPr>
          <w:sz w:val="28"/>
          <w:szCs w:val="28"/>
        </w:rPr>
        <w:t>.м</w:t>
      </w:r>
      <w:proofErr w:type="gramEnd"/>
      <w:r w:rsidR="000C03D9">
        <w:rPr>
          <w:sz w:val="28"/>
          <w:szCs w:val="28"/>
        </w:rPr>
        <w:t>, путём:</w:t>
      </w:r>
    </w:p>
    <w:p w:rsidR="000C03D9" w:rsidRDefault="000C03D9" w:rsidP="000C03D9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2,0 метров, в соответствии со статьей 40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28.09.2011№ 177, до 0,0 метров;</w:t>
      </w:r>
    </w:p>
    <w:p w:rsidR="000C03D9" w:rsidRDefault="000C03D9" w:rsidP="000C03D9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2,0 метров, в соответствии со статьей 40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28.09.2011№ 177, до 0,0 метров;</w:t>
      </w:r>
    </w:p>
    <w:p w:rsidR="000C03D9" w:rsidRDefault="000C03D9" w:rsidP="000C03D9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увеличения площади застройки земельного участка с нормативных   10 %, в соответствии со статьей 40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 № 177, до 60 %.</w:t>
      </w:r>
    </w:p>
    <w:p w:rsidR="00F420A1" w:rsidRDefault="00E2785B" w:rsidP="000C03D9">
      <w:pPr>
        <w:ind w:firstLine="850"/>
        <w:jc w:val="both"/>
      </w:pPr>
      <w:r>
        <w:rPr>
          <w:sz w:val="28"/>
          <w:szCs w:val="28"/>
        </w:rPr>
        <w:t>2. Настоящее постановление вступает в силу после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F420A1" w:rsidRPr="00803967" w:rsidRDefault="00E2785B" w:rsidP="0019040D">
      <w:pPr>
        <w:numPr>
          <w:ilvl w:val="0"/>
          <w:numId w:val="2"/>
        </w:numPr>
        <w:tabs>
          <w:tab w:val="left" w:pos="851"/>
        </w:tabs>
        <w:ind w:left="0" w:firstLine="85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7F0AB2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114E8B" w:rsidRDefault="00114E8B" w:rsidP="0019040D">
      <w:pPr>
        <w:ind w:firstLine="850"/>
        <w:rPr>
          <w:sz w:val="28"/>
          <w:szCs w:val="28"/>
        </w:rPr>
      </w:pPr>
    </w:p>
    <w:p w:rsidR="00912F4E" w:rsidRDefault="00912F4E">
      <w:pPr>
        <w:rPr>
          <w:sz w:val="28"/>
          <w:szCs w:val="28"/>
        </w:rPr>
      </w:pPr>
    </w:p>
    <w:p w:rsidR="007F0AB2" w:rsidRDefault="007F0AB2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F420A1" w:rsidRPr="00803967" w:rsidRDefault="007F0AB2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803967" w:rsidRPr="00803967">
        <w:rPr>
          <w:sz w:val="28"/>
          <w:szCs w:val="28"/>
        </w:rPr>
        <w:t xml:space="preserve">                                                             </w:t>
      </w:r>
      <w:r w:rsidR="0080396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В.С. Песков</w:t>
      </w:r>
    </w:p>
    <w:p w:rsidR="00F125E6" w:rsidRDefault="00F125E6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8342B4" w:rsidRDefault="008342B4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106442">
        <w:rPr>
          <w:sz w:val="28"/>
          <w:szCs w:val="28"/>
        </w:rPr>
        <w:t xml:space="preserve">В.С. </w:t>
      </w:r>
      <w:proofErr w:type="spellStart"/>
      <w:r w:rsidR="00106442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1064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B44DB6">
        <w:rPr>
          <w:sz w:val="28"/>
          <w:szCs w:val="28"/>
        </w:rPr>
        <w:t xml:space="preserve">               </w:t>
      </w:r>
      <w:proofErr w:type="spellStart"/>
      <w:r w:rsidR="00003D41">
        <w:rPr>
          <w:sz w:val="28"/>
          <w:szCs w:val="28"/>
        </w:rPr>
        <w:t>Стафилову</w:t>
      </w:r>
      <w:proofErr w:type="spellEnd"/>
      <w:r w:rsidR="00003D41">
        <w:rPr>
          <w:sz w:val="28"/>
          <w:szCs w:val="28"/>
        </w:rPr>
        <w:t xml:space="preserve"> Г.Х</w:t>
      </w:r>
      <w:r w:rsidR="00FB314E">
        <w:rPr>
          <w:sz w:val="28"/>
          <w:szCs w:val="28"/>
        </w:rPr>
        <w:t>.</w:t>
      </w:r>
      <w:r w:rsidR="00114E8B">
        <w:rPr>
          <w:sz w:val="28"/>
          <w:szCs w:val="28"/>
        </w:rPr>
        <w:t xml:space="preserve"> </w:t>
      </w:r>
      <w:r w:rsidR="00494193">
        <w:rPr>
          <w:sz w:val="28"/>
          <w:szCs w:val="28"/>
        </w:rPr>
        <w:t>– 3 экз.</w:t>
      </w:r>
    </w:p>
    <w:sectPr w:rsidR="00F420A1" w:rsidSect="0019040D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14" w:rsidRDefault="008D3F14" w:rsidP="000D039F">
      <w:r>
        <w:separator/>
      </w:r>
    </w:p>
  </w:endnote>
  <w:endnote w:type="continuationSeparator" w:id="1">
    <w:p w:rsidR="008D3F14" w:rsidRDefault="008D3F14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14" w:rsidRDefault="008D3F14" w:rsidP="000D039F">
      <w:r>
        <w:separator/>
      </w:r>
    </w:p>
  </w:footnote>
  <w:footnote w:type="continuationSeparator" w:id="1">
    <w:p w:rsidR="008D3F14" w:rsidRDefault="008D3F14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8D3F14" w:rsidRDefault="008D3F14">
        <w:pPr>
          <w:pStyle w:val="ac"/>
          <w:jc w:val="center"/>
        </w:pPr>
      </w:p>
      <w:p w:rsidR="008D3F14" w:rsidRDefault="008D3F14">
        <w:pPr>
          <w:pStyle w:val="ac"/>
          <w:jc w:val="center"/>
        </w:pPr>
      </w:p>
      <w:p w:rsidR="008D3F14" w:rsidRDefault="00916640">
        <w:pPr>
          <w:pStyle w:val="ac"/>
          <w:jc w:val="center"/>
        </w:pPr>
        <w:fldSimple w:instr=" PAGE   \* MERGEFORMAT ">
          <w:r w:rsidR="00595DB4">
            <w:rPr>
              <w:noProof/>
            </w:rPr>
            <w:t>2</w:t>
          </w:r>
        </w:fldSimple>
      </w:p>
    </w:sdtContent>
  </w:sdt>
  <w:p w:rsidR="008D3F14" w:rsidRDefault="008D3F1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03D41"/>
    <w:rsid w:val="00020D1C"/>
    <w:rsid w:val="000344CC"/>
    <w:rsid w:val="00086825"/>
    <w:rsid w:val="000A39E0"/>
    <w:rsid w:val="000B3322"/>
    <w:rsid w:val="000B5CA9"/>
    <w:rsid w:val="000C03D9"/>
    <w:rsid w:val="000C793A"/>
    <w:rsid w:val="000D039F"/>
    <w:rsid w:val="000D1ED4"/>
    <w:rsid w:val="000D344A"/>
    <w:rsid w:val="00106442"/>
    <w:rsid w:val="00111647"/>
    <w:rsid w:val="00114E8B"/>
    <w:rsid w:val="00115056"/>
    <w:rsid w:val="00153595"/>
    <w:rsid w:val="00157901"/>
    <w:rsid w:val="001659EF"/>
    <w:rsid w:val="0017312B"/>
    <w:rsid w:val="0019040D"/>
    <w:rsid w:val="001A24D4"/>
    <w:rsid w:val="001C2017"/>
    <w:rsid w:val="002203EB"/>
    <w:rsid w:val="00222424"/>
    <w:rsid w:val="00232741"/>
    <w:rsid w:val="00254F8B"/>
    <w:rsid w:val="00266C5D"/>
    <w:rsid w:val="002855F8"/>
    <w:rsid w:val="002B4D54"/>
    <w:rsid w:val="002B5E51"/>
    <w:rsid w:val="00317F99"/>
    <w:rsid w:val="00344B22"/>
    <w:rsid w:val="003A38F8"/>
    <w:rsid w:val="003C3A5F"/>
    <w:rsid w:val="004804ED"/>
    <w:rsid w:val="00481D76"/>
    <w:rsid w:val="00494193"/>
    <w:rsid w:val="004B02C6"/>
    <w:rsid w:val="004B570C"/>
    <w:rsid w:val="004B69E9"/>
    <w:rsid w:val="004E1017"/>
    <w:rsid w:val="004E6DBD"/>
    <w:rsid w:val="00595DB4"/>
    <w:rsid w:val="005B1BB4"/>
    <w:rsid w:val="005D53EF"/>
    <w:rsid w:val="00601F90"/>
    <w:rsid w:val="006205C6"/>
    <w:rsid w:val="00624F71"/>
    <w:rsid w:val="00707ACC"/>
    <w:rsid w:val="0074550C"/>
    <w:rsid w:val="0077003E"/>
    <w:rsid w:val="00771AE0"/>
    <w:rsid w:val="00790F5E"/>
    <w:rsid w:val="007A1121"/>
    <w:rsid w:val="007A5B48"/>
    <w:rsid w:val="007A5B88"/>
    <w:rsid w:val="007D36B3"/>
    <w:rsid w:val="007D6F5B"/>
    <w:rsid w:val="007F0AB2"/>
    <w:rsid w:val="00803967"/>
    <w:rsid w:val="0082044A"/>
    <w:rsid w:val="008342B4"/>
    <w:rsid w:val="00860855"/>
    <w:rsid w:val="008A71F8"/>
    <w:rsid w:val="008B46A7"/>
    <w:rsid w:val="008C1401"/>
    <w:rsid w:val="008D3F14"/>
    <w:rsid w:val="00902EAE"/>
    <w:rsid w:val="00912F4E"/>
    <w:rsid w:val="00916640"/>
    <w:rsid w:val="00941546"/>
    <w:rsid w:val="00994EA1"/>
    <w:rsid w:val="009F441D"/>
    <w:rsid w:val="009F7642"/>
    <w:rsid w:val="00A510BE"/>
    <w:rsid w:val="00A95315"/>
    <w:rsid w:val="00B26C13"/>
    <w:rsid w:val="00B364DA"/>
    <w:rsid w:val="00B42BCF"/>
    <w:rsid w:val="00B44DB6"/>
    <w:rsid w:val="00B51BDF"/>
    <w:rsid w:val="00B84A87"/>
    <w:rsid w:val="00B873E6"/>
    <w:rsid w:val="00BC0CCF"/>
    <w:rsid w:val="00BC4D15"/>
    <w:rsid w:val="00BD61D7"/>
    <w:rsid w:val="00C57B38"/>
    <w:rsid w:val="00C97B4D"/>
    <w:rsid w:val="00CF22BA"/>
    <w:rsid w:val="00CF289C"/>
    <w:rsid w:val="00CF603F"/>
    <w:rsid w:val="00D0000F"/>
    <w:rsid w:val="00D04491"/>
    <w:rsid w:val="00D30803"/>
    <w:rsid w:val="00D3255E"/>
    <w:rsid w:val="00D40C37"/>
    <w:rsid w:val="00D92594"/>
    <w:rsid w:val="00D936A8"/>
    <w:rsid w:val="00DA7308"/>
    <w:rsid w:val="00E15006"/>
    <w:rsid w:val="00E2785B"/>
    <w:rsid w:val="00EC00B7"/>
    <w:rsid w:val="00EE5308"/>
    <w:rsid w:val="00EF2030"/>
    <w:rsid w:val="00F0090E"/>
    <w:rsid w:val="00F125E6"/>
    <w:rsid w:val="00F35EEE"/>
    <w:rsid w:val="00F372B1"/>
    <w:rsid w:val="00F420A1"/>
    <w:rsid w:val="00F46CF6"/>
    <w:rsid w:val="00F617C1"/>
    <w:rsid w:val="00F85EF0"/>
    <w:rsid w:val="00FA1576"/>
    <w:rsid w:val="00FA333A"/>
    <w:rsid w:val="00FA4D09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59</cp:revision>
  <cp:lastPrinted>2020-09-16T06:57:00Z</cp:lastPrinted>
  <dcterms:created xsi:type="dcterms:W3CDTF">2017-05-26T09:35:00Z</dcterms:created>
  <dcterms:modified xsi:type="dcterms:W3CDTF">2020-09-21T04:33:00Z</dcterms:modified>
  <dc:language>ru-RU</dc:language>
</cp:coreProperties>
</file>