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9042E6" w:rsidRPr="009042E6" w:rsidTr="0008719C">
        <w:trPr>
          <w:gridAfter w:val="1"/>
          <w:wAfter w:w="5386" w:type="dxa"/>
          <w:trHeight w:hRule="exact" w:val="3686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9042E6" w:rsidRPr="009042E6" w:rsidRDefault="009042E6" w:rsidP="0090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2E6" w:rsidRPr="009042E6" w:rsidRDefault="009042E6" w:rsidP="009042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9042E6" w:rsidRPr="009042E6" w:rsidRDefault="009042E6" w:rsidP="0090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9042E6" w:rsidRPr="009042E6" w:rsidRDefault="009042E6" w:rsidP="0090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9042E6" w:rsidRPr="009042E6" w:rsidRDefault="009042E6" w:rsidP="0090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042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9042E6" w:rsidRPr="009042E6" w:rsidRDefault="009042E6" w:rsidP="0090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042E6" w:rsidRPr="009042E6" w:rsidRDefault="009042E6" w:rsidP="0090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9042E6" w:rsidRPr="009042E6" w:rsidRDefault="009042E6" w:rsidP="0090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9042E6" w:rsidRPr="00696161" w:rsidRDefault="00696161" w:rsidP="0090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6961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15.06.2020</w:t>
            </w:r>
            <w:r w:rsidRPr="0069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  <w:r w:rsidRPr="0069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6961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1023-п</w:t>
            </w:r>
          </w:p>
          <w:p w:rsidR="009042E6" w:rsidRPr="009042E6" w:rsidRDefault="009042E6" w:rsidP="0090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0D51E" wp14:editId="5E3CE77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398145</wp:posOffset>
                      </wp:positionV>
                      <wp:extent cx="2612390" cy="183515"/>
                      <wp:effectExtent l="0" t="0" r="35560" b="2603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1.9pt;margin-top:31.35pt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+gwMAAFYSAAAOAAAAZHJzL2Uyb0RvYy54bWzsWNtu2zgQfV+g/0DwXdHFulmIUyS2nJds&#10;N0B2sc+0RF1QiRRIJnKwWKBAP2F/ZP9gfyH5ox1SshqnLnpJ0ZfaBgSSQ45mzswhhzp9vW0bdEeF&#10;rDlbYPfEwYiyjOc1Kxf4j9/XVoyRVITlpOGMLvA9lfj12atfTvsuoR6veJNTgUAJk0nfLXClVJfY&#10;tswq2hJ5wjvKQFhw0RIFXVHauSA9aG8b23Oc0O65yDvBMyoljK4GIT4z+ouCZuq3opBUoWaBwTZl&#10;nsI8N/ppn52SpBSkq+psNIN8gxUtqRm8dFK1IoqgW1F/pKqtM8ElL9RJxlubF0WdUeMDeOM6z7y5&#10;FPy2M76USV92E0wA7TOcvllt9ubuWqA6X2AfI0ZaCNHDP4/vHt8//Af/f5GvEeq7MoGJl6K76a7F&#10;4CY0r3j2VoLYfi7X/XKYjDb9rzwHreRWcYPQthCtVgG+o60JxP0UCLpVKINBL3S92RzilYHMjWeB&#10;GwyRyioIp17mRl6EEUj9IJhk6bjcd13wRq/14rleaJNkeK0xdTRN+wVJJz/gKl+G601FOmrCJTVc&#10;I67BDtermlFkbNXvhQlLdi0MujKRgOtnoTrg8wQY+DmAtecuSToh1SXlLdKNBW7ABhMFcncl1YDM&#10;booOCuPrumlgnCQNQ/0Ch7PAMQskb+pcC7VMinKzbAS6I5pW5je+d28apC/LjbKKkjxlOVL3HeQC&#10;g60Aa+2yxaihsHFAw8xTpG4+Pw/C2TBtBzUMHzyB3lZB04xDIhj2/TV35mmcxr7le2Fq+c5qZZ2v&#10;l74Vrt0oWM1Wy+XK/Vs76PpJVec5ZdrH3U7g+l+WEeOeNHB42gsmMO197SYfwdh9S8/XgRP5s9iK&#10;omBm+bPUsS7i9dI6X7phGKUXy4v0maWp8V5+H2MnKLVV/FZRcVPlPcprnTazYO65GDqwc3rREG9E&#10;mhIilymBkeDqz1pVhgCazFrHXo7Ejv6POTJpH4DYxVD3piiMvn2ACmK+iy+QeGDMwOANz+8Nkcw4&#10;8PkHETvcI3aonfv+xAbUD+1jR2Ifif1RGXF4FzoS+9MF1uETGwqLoRIyJ3b0AmIHgQ/H/16Vcjyx&#10;oSY/ntj6vgOn3UvKiyOxv5bYcBd9Quz4JcSOfbidHCT28cTWhfmxFP+SG/pPcGKbGzd8vDCV/Pih&#10;RX8dedqH9tPPQWf/AwAA//8DAFBLAwQUAAYACAAAACEAduLhnuAAAAAIAQAADwAAAGRycy9kb3du&#10;cmV2LnhtbEyPT0vDQBTE74LfYXmCN7v5Y6PGvJRS1FMRbAXxts2+JqHZtyG7TdJv73rS4zDDzG+K&#10;1Ww6MdLgWssI8SICQVxZ3XKN8Ll/vXsE4bxirTrLhHAhB6vy+qpQubYTf9C487UIJexyhdB43+dS&#10;uqoho9zC9sTBO9rBKB/kUEs9qCmUm04mUZRJo1oOC43qadNQddqdDcLbpKZ1Gr+M29Nxc/neL9+/&#10;tjEh3t7M62cQnmb/F4Zf/IAOZWA62DNrJzqEJA3kHiFLHkAE/z5dJiAOCE9xBrIs5P8D5Q8AAAD/&#10;/wMAUEsBAi0AFAAGAAgAAAAhALaDOJL+AAAA4QEAABMAAAAAAAAAAAAAAAAAAAAAAFtDb250ZW50&#10;X1R5cGVzXS54bWxQSwECLQAUAAYACAAAACEAOP0h/9YAAACUAQAACwAAAAAAAAAAAAAAAAAvAQAA&#10;X3JlbHMvLnJlbHNQSwECLQAUAAYACAAAACEA6FhDfoMDAABWEgAADgAAAAAAAAAAAAAAAAAuAgAA&#10;ZHJzL2Uyb0RvYy54bWxQSwECLQAUAAYACAAAACEAduLhnuAAAAAIAQAADwAAAAAAAAAAAAAAAADd&#10;BQAAZHJzL2Rvd25yZXYueG1sUEsFBgAAAAAEAAQA8wAAAOoGAAAAAA=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904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42E6" w:rsidRPr="009042E6" w:rsidRDefault="009042E6" w:rsidP="0090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42E6" w:rsidRPr="009042E6" w:rsidTr="009042E6">
        <w:trPr>
          <w:trHeight w:val="419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9042E6" w:rsidRPr="009042E6" w:rsidRDefault="009042E6" w:rsidP="0090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0EEF3E" wp14:editId="0EFCEF8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1270" r="381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87CAA0A" wp14:editId="0193FF6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0" r="0" b="38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42E6" w:rsidRPr="009042E6" w:rsidRDefault="009042E6" w:rsidP="0090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042E6" w:rsidRPr="009042E6" w:rsidRDefault="009042E6" w:rsidP="0090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Pr="00E215DF" w:rsidRDefault="00B74DD5" w:rsidP="00B74DD5">
      <w:pPr>
        <w:spacing w:after="0"/>
        <w:rPr>
          <w:rFonts w:ascii="Times New Roman" w:hAnsi="Times New Roman" w:cs="Times New Roman"/>
          <w:sz w:val="28"/>
        </w:rPr>
      </w:pPr>
      <w:r w:rsidRPr="00E215DF">
        <w:rPr>
          <w:rFonts w:ascii="Times New Roman" w:hAnsi="Times New Roman" w:cs="Times New Roman"/>
          <w:sz w:val="28"/>
        </w:rPr>
        <w:t xml:space="preserve">О признании </w:t>
      </w:r>
      <w:proofErr w:type="gramStart"/>
      <w:r w:rsidRPr="00E215DF">
        <w:rPr>
          <w:rFonts w:ascii="Times New Roman" w:hAnsi="Times New Roman" w:cs="Times New Roman"/>
          <w:sz w:val="28"/>
        </w:rPr>
        <w:t>утратившим</w:t>
      </w:r>
      <w:r>
        <w:rPr>
          <w:rFonts w:ascii="Times New Roman" w:hAnsi="Times New Roman" w:cs="Times New Roman"/>
          <w:sz w:val="28"/>
        </w:rPr>
        <w:t>и</w:t>
      </w:r>
      <w:proofErr w:type="gramEnd"/>
      <w:r w:rsidRPr="00E215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силу</w:t>
      </w: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отдельных постановлений</w:t>
      </w: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Бузулука</w:t>
      </w: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Федерации», статей 7, 30, пункта 8 статьи 40, статей 43, 45 Устава города Бузулука:</w:t>
      </w:r>
    </w:p>
    <w:p w:rsidR="00B74DD5" w:rsidRPr="0088494A" w:rsidRDefault="00B74DD5" w:rsidP="00B74D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8494A">
        <w:rPr>
          <w:rFonts w:ascii="Times New Roman" w:hAnsi="Times New Roman" w:cs="Times New Roman"/>
          <w:sz w:val="28"/>
        </w:rPr>
        <w:t>Признать утратившим</w:t>
      </w:r>
      <w:r>
        <w:rPr>
          <w:rFonts w:ascii="Times New Roman" w:hAnsi="Times New Roman" w:cs="Times New Roman"/>
          <w:sz w:val="28"/>
        </w:rPr>
        <w:t>и</w:t>
      </w:r>
      <w:r w:rsidRPr="0088494A">
        <w:rPr>
          <w:rFonts w:ascii="Times New Roman" w:hAnsi="Times New Roman" w:cs="Times New Roman"/>
          <w:sz w:val="28"/>
        </w:rPr>
        <w:t xml:space="preserve"> силу:</w:t>
      </w:r>
    </w:p>
    <w:p w:rsidR="00B74DD5" w:rsidRDefault="00B74DD5" w:rsidP="00B74DD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постановление администрации города Бузулука от 12.05.2017 № 883-п «</w:t>
      </w:r>
      <w:r w:rsidR="0050061D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Об утверждении перечня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муниципального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имущества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муниципального образо</w:t>
      </w:r>
      <w:r w:rsidR="00B35608">
        <w:rPr>
          <w:rFonts w:ascii="Times New Roman" w:hAnsi="Times New Roman" w:cs="Times New Roman"/>
          <w:sz w:val="28"/>
        </w:rPr>
        <w:t>ва-н</w:t>
      </w:r>
      <w:r>
        <w:rPr>
          <w:rFonts w:ascii="Times New Roman" w:hAnsi="Times New Roman" w:cs="Times New Roman"/>
          <w:sz w:val="28"/>
        </w:rPr>
        <w:t>ия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город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Бузулук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Оренбургской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области,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используемого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в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целях</w:t>
      </w:r>
      <w:r w:rsidR="00B35608">
        <w:rPr>
          <w:rFonts w:ascii="Times New Roman" w:hAnsi="Times New Roman" w:cs="Times New Roman"/>
          <w:sz w:val="28"/>
        </w:rPr>
        <w:t> </w:t>
      </w:r>
      <w:r w:rsidR="0050061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предос</w:t>
      </w:r>
      <w:r w:rsidR="00B35608">
        <w:rPr>
          <w:rFonts w:ascii="Times New Roman" w:hAnsi="Times New Roman" w:cs="Times New Roman"/>
          <w:sz w:val="28"/>
        </w:rPr>
        <w:t>тав-</w:t>
      </w:r>
      <w:r>
        <w:rPr>
          <w:rFonts w:ascii="Times New Roman" w:hAnsi="Times New Roman" w:cs="Times New Roman"/>
          <w:sz w:val="28"/>
        </w:rPr>
        <w:t>ления</w:t>
      </w:r>
      <w:proofErr w:type="spellEnd"/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его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во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владение</w:t>
      </w:r>
      <w:r w:rsidR="00B35608">
        <w:rPr>
          <w:rFonts w:ascii="Times New Roman" w:hAnsi="Times New Roman" w:cs="Times New Roman"/>
          <w:sz w:val="28"/>
        </w:rPr>
        <w:t> </w:t>
      </w:r>
      <w:r w:rsidR="005006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в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пользование</w:t>
      </w:r>
      <w:r w:rsidR="00B35608">
        <w:rPr>
          <w:rFonts w:ascii="Times New Roman" w:hAnsi="Times New Roman" w:cs="Times New Roman"/>
          <w:sz w:val="28"/>
        </w:rPr>
        <w:t> </w:t>
      </w:r>
      <w:r w:rsidR="005006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долгосрочной</w:t>
      </w:r>
      <w:r w:rsidR="00B35608">
        <w:rPr>
          <w:rFonts w:ascii="Times New Roman" w:hAnsi="Times New Roman" w:cs="Times New Roman"/>
          <w:sz w:val="28"/>
        </w:rPr>
        <w:t> </w:t>
      </w:r>
      <w:proofErr w:type="spellStart"/>
      <w:r w:rsidR="00B35608">
        <w:rPr>
          <w:rFonts w:ascii="Times New Roman" w:hAnsi="Times New Roman" w:cs="Times New Roman"/>
          <w:sz w:val="28"/>
        </w:rPr>
        <w:t>основе</w:t>
      </w:r>
      <w:proofErr w:type="gramStart"/>
      <w:r w:rsidR="0050061D">
        <w:rPr>
          <w:rFonts w:ascii="Times New Roman" w:hAnsi="Times New Roman" w:cs="Times New Roman"/>
          <w:color w:val="FFFFFF" w:themeColor="background1"/>
          <w:sz w:val="28"/>
        </w:rPr>
        <w:t>.</w:t>
      </w:r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убъек</w:t>
      </w:r>
      <w:r w:rsidR="00B35608">
        <w:rPr>
          <w:rFonts w:ascii="Times New Roman" w:hAnsi="Times New Roman" w:cs="Times New Roman"/>
          <w:sz w:val="28"/>
        </w:rPr>
        <w:t>там</w:t>
      </w:r>
      <w:proofErr w:type="spellEnd"/>
      <w:r>
        <w:rPr>
          <w:rFonts w:ascii="Times New Roman" w:hAnsi="Times New Roman" w:cs="Times New Roman"/>
          <w:sz w:val="28"/>
        </w:rPr>
        <w:t> малого</w:t>
      </w:r>
      <w:r w:rsidR="0050061D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и </w:t>
      </w:r>
      <w:r w:rsidR="005006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среднего</w:t>
      </w:r>
      <w:r w:rsidR="0050061D">
        <w:rPr>
          <w:rFonts w:ascii="Times New Roman" w:hAnsi="Times New Roman" w:cs="Times New Roman"/>
          <w:sz w:val="28"/>
        </w:rPr>
        <w:t xml:space="preserve">  </w:t>
      </w:r>
      <w:r>
        <w:rPr>
          <w:rFonts w:ascii="Times New Roman" w:hAnsi="Times New Roman" w:cs="Times New Roman"/>
          <w:sz w:val="28"/>
        </w:rPr>
        <w:t>предпринимательства</w:t>
      </w:r>
      <w:r w:rsidR="0050061D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и</w:t>
      </w:r>
      <w:r w:rsidR="005006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 </w:t>
      </w:r>
      <w:r w:rsidR="0050061D">
        <w:rPr>
          <w:rFonts w:ascii="Times New Roman" w:hAnsi="Times New Roman" w:cs="Times New Roman"/>
          <w:sz w:val="28"/>
        </w:rPr>
        <w:t>организация</w:t>
      </w:r>
      <w:r>
        <w:rPr>
          <w:rFonts w:ascii="Times New Roman" w:hAnsi="Times New Roman" w:cs="Times New Roman"/>
          <w:sz w:val="28"/>
        </w:rPr>
        <w:t>, </w:t>
      </w:r>
      <w:r w:rsidR="005006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образующим инф</w:t>
      </w:r>
      <w:r w:rsidR="0050061D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раструктуру</w:t>
      </w:r>
      <w:proofErr w:type="spellEnd"/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поддержки</w:t>
      </w:r>
      <w:r w:rsidR="00B356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 субъектом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малого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и </w:t>
      </w:r>
      <w:r w:rsidR="00B356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среднего</w:t>
      </w:r>
      <w:r w:rsidR="0050061D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предпри</w:t>
      </w:r>
      <w:r w:rsidR="00B35608">
        <w:rPr>
          <w:rFonts w:ascii="Times New Roman" w:hAnsi="Times New Roman" w:cs="Times New Roman"/>
          <w:sz w:val="28"/>
        </w:rPr>
        <w:t>нимательст</w:t>
      </w:r>
      <w:r w:rsidR="0050061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»; </w:t>
      </w:r>
    </w:p>
    <w:p w:rsidR="00B74DD5" w:rsidRPr="0088494A" w:rsidRDefault="00B74DD5" w:rsidP="00B74DD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постановление администрации города Бузулука от 10.10.2018 № 1821-п « О внесении изменения в постановление администрации города от 12.05.2017 № 883-п».</w:t>
      </w:r>
    </w:p>
    <w:p w:rsidR="00B74DD5" w:rsidRPr="0088494A" w:rsidRDefault="00B74DD5" w:rsidP="00B74D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 Настоящее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постановление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вступает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в</w:t>
      </w:r>
      <w:r w:rsidR="00B35608">
        <w:rPr>
          <w:rFonts w:ascii="Times New Roman" w:hAnsi="Times New Roman" w:cs="Times New Roman"/>
          <w:sz w:val="28"/>
        </w:rPr>
        <w:t> </w:t>
      </w:r>
      <w:r w:rsidR="005006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силу</w:t>
      </w:r>
      <w:r w:rsidR="00B356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после подписания</w:t>
      </w:r>
      <w:r w:rsidR="00B356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</w:t>
      </w:r>
      <w:r w:rsidR="00B356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жит</w:t>
      </w:r>
      <w:proofErr w:type="gramEnd"/>
      <w:r w:rsidR="005006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опубликованию</w:t>
      </w:r>
      <w:r w:rsidR="00B35608">
        <w:t> </w:t>
      </w:r>
      <w:r w:rsidR="0050061D">
        <w:t> 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006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правовом</w:t>
      </w:r>
      <w:r w:rsidR="0050061D">
        <w:rPr>
          <w:rFonts w:ascii="Times New Roman" w:hAnsi="Times New Roman" w:cs="Times New Roman"/>
          <w:sz w:val="28"/>
          <w:szCs w:val="28"/>
        </w:rPr>
        <w:t xml:space="preserve">  </w:t>
      </w:r>
      <w:r w:rsidR="00B356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500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0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="0050061D">
        <w:rPr>
          <w:rFonts w:ascii="Times New Roman" w:hAnsi="Times New Roman" w:cs="Times New Roman"/>
          <w:sz w:val="28"/>
          <w:szCs w:val="28"/>
        </w:rPr>
        <w:t xml:space="preserve"> </w:t>
      </w:r>
      <w:r w:rsidR="00B356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Бузулука</w:t>
      </w:r>
      <w:r w:rsidR="0050061D">
        <w:rPr>
          <w:rFonts w:ascii="Times New Roman" w:hAnsi="Times New Roman" w:cs="Times New Roman"/>
          <w:sz w:val="28"/>
          <w:szCs w:val="28"/>
        </w:rPr>
        <w:t xml:space="preserve"> </w:t>
      </w:r>
      <w:r w:rsidR="00B35608">
        <w:rPr>
          <w:rFonts w:ascii="Times New Roman" w:hAnsi="Times New Roman" w:cs="Times New Roman"/>
          <w:sz w:val="28"/>
          <w:szCs w:val="28"/>
        </w:rPr>
        <w:t> </w:t>
      </w:r>
      <w:r w:rsidR="00A61936">
        <w:rPr>
          <w:rFonts w:ascii="Times New Roman" w:hAnsi="Times New Roman" w:cs="Times New Roman"/>
          <w:sz w:val="28"/>
          <w:szCs w:val="28"/>
        </w:rPr>
        <w:t>БУЗУЛУК-ПРАВО. РФ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города Бузулука </w:t>
      </w:r>
      <w:r w:rsidRPr="004E78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E78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78EC">
        <w:rPr>
          <w:rFonts w:ascii="Times New Roman" w:hAnsi="Times New Roman" w:cs="Times New Roman"/>
          <w:sz w:val="28"/>
          <w:szCs w:val="28"/>
        </w:rPr>
        <w:t>бузулук</w:t>
      </w:r>
      <w:r>
        <w:rPr>
          <w:rFonts w:ascii="Times New Roman" w:hAnsi="Times New Roman" w:cs="Times New Roman"/>
          <w:sz w:val="28"/>
          <w:szCs w:val="28"/>
        </w:rPr>
        <w:t>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4DD5" w:rsidRDefault="00B74DD5" w:rsidP="00B74DD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 главы администрации города – начальника 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</w:rPr>
        <w:t>Салмин</w:t>
      </w:r>
      <w:proofErr w:type="spellEnd"/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rPr>
          <w:rFonts w:ascii="Times New Roman" w:hAnsi="Times New Roman" w:cs="Times New Roman"/>
          <w:sz w:val="28"/>
        </w:rPr>
      </w:pPr>
    </w:p>
    <w:p w:rsidR="00B74DD5" w:rsidRDefault="00B74DD5" w:rsidP="00B74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C55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> в дело, А.В.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Огородникову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 ,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Управлению имущественных отноше-ний администрации города Бузулука – 2 экз., Управлению по информацион-ной политике администрации города Бузулука.</w:t>
      </w:r>
    </w:p>
    <w:p w:rsidR="00111EE1" w:rsidRDefault="00111EE1"/>
    <w:sectPr w:rsidR="0011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1317"/>
    <w:multiLevelType w:val="hybridMultilevel"/>
    <w:tmpl w:val="8CF6318C"/>
    <w:lvl w:ilvl="0" w:tplc="0602E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EE"/>
    <w:rsid w:val="00111EE1"/>
    <w:rsid w:val="0050061D"/>
    <w:rsid w:val="00696161"/>
    <w:rsid w:val="009042E6"/>
    <w:rsid w:val="00A61936"/>
    <w:rsid w:val="00B35608"/>
    <w:rsid w:val="00B74DD5"/>
    <w:rsid w:val="00D139EE"/>
    <w:rsid w:val="00D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 Запорожец</dc:creator>
  <cp:lastModifiedBy>Ольга Н. Глебова</cp:lastModifiedBy>
  <cp:revision>2</cp:revision>
  <cp:lastPrinted>2020-06-03T11:06:00Z</cp:lastPrinted>
  <dcterms:created xsi:type="dcterms:W3CDTF">2020-07-03T03:39:00Z</dcterms:created>
  <dcterms:modified xsi:type="dcterms:W3CDTF">2020-07-03T03:39:00Z</dcterms:modified>
</cp:coreProperties>
</file>