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A67BC3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06.10.2020 </w:t>
            </w:r>
            <w:r w:rsidR="00C836E0" w:rsidRPr="00473576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A67BC3">
              <w:rPr>
                <w:sz w:val="28"/>
                <w:szCs w:val="28"/>
              </w:rPr>
              <w:t>1742-п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74044F" w:rsidP="006D1BEC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74044F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74044F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74044F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0E4913">
              <w:rPr>
                <w:sz w:val="28"/>
                <w:szCs w:val="28"/>
                <w:lang w:eastAsia="ru-RU"/>
              </w:rPr>
              <w:t xml:space="preserve">общественных обсуждений </w:t>
            </w:r>
            <w:r w:rsidR="006D1BEC" w:rsidRPr="006D1BEC">
              <w:rPr>
                <w:sz w:val="28"/>
                <w:szCs w:val="28"/>
                <w:lang w:eastAsia="ru-RU"/>
              </w:rPr>
              <w:t>по внесению изменений в проект планировки территории и проект межевания территории, расположенной в центральной части кадастрового квартала 56:38:0212018, по адресу: Оренбургская область, город Бузулук, улица Московская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9456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 w:rsidR="003C71AC">
        <w:rPr>
          <w:sz w:val="28"/>
          <w:szCs w:val="28"/>
        </w:rPr>
        <w:t>46</w:t>
      </w:r>
      <w:r>
        <w:rPr>
          <w:sz w:val="28"/>
          <w:szCs w:val="28"/>
        </w:rPr>
        <w:t xml:space="preserve"> Градостроительного кодекса Российской Федерации, статьей 28 Федерального закона от 06.10.2003 </w:t>
      </w:r>
      <w:r w:rsidR="004C4B11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 №</w:t>
      </w:r>
      <w:r w:rsidR="004C4B11">
        <w:rPr>
          <w:sz w:val="28"/>
          <w:szCs w:val="28"/>
        </w:rPr>
        <w:t xml:space="preserve"> </w:t>
      </w:r>
      <w:r>
        <w:rPr>
          <w:sz w:val="28"/>
          <w:szCs w:val="28"/>
        </w:rPr>
        <w:t>758</w:t>
      </w:r>
      <w:r w:rsidR="006214D4">
        <w:rPr>
          <w:sz w:val="28"/>
          <w:szCs w:val="28"/>
        </w:rPr>
        <w:t>:</w:t>
      </w:r>
    </w:p>
    <w:p w:rsidR="0094566C" w:rsidRDefault="004C4B11" w:rsidP="00871721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3432C">
        <w:rPr>
          <w:sz w:val="28"/>
          <w:szCs w:val="28"/>
        </w:rPr>
        <w:t xml:space="preserve">. </w:t>
      </w:r>
      <w:r w:rsidR="00D167DB">
        <w:rPr>
          <w:sz w:val="28"/>
          <w:szCs w:val="28"/>
        </w:rPr>
        <w:t xml:space="preserve">Провести </w:t>
      </w:r>
      <w:r w:rsidR="000E4913">
        <w:rPr>
          <w:sz w:val="28"/>
          <w:szCs w:val="28"/>
        </w:rPr>
        <w:t xml:space="preserve">общественные обсуждения с </w:t>
      </w:r>
      <w:r w:rsidR="00871721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0E4913">
        <w:rPr>
          <w:sz w:val="28"/>
          <w:szCs w:val="28"/>
        </w:rPr>
        <w:t>.</w:t>
      </w:r>
      <w:r w:rsidR="00871721">
        <w:rPr>
          <w:sz w:val="28"/>
          <w:szCs w:val="28"/>
        </w:rPr>
        <w:t>10</w:t>
      </w:r>
      <w:r w:rsidR="000E4913">
        <w:rPr>
          <w:sz w:val="28"/>
          <w:szCs w:val="28"/>
        </w:rPr>
        <w:t xml:space="preserve">.2020 г. по </w:t>
      </w:r>
      <w:r w:rsidR="00871721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0E4913">
        <w:rPr>
          <w:sz w:val="28"/>
          <w:szCs w:val="28"/>
        </w:rPr>
        <w:t>.</w:t>
      </w:r>
      <w:r w:rsidR="00871721">
        <w:rPr>
          <w:sz w:val="28"/>
          <w:szCs w:val="28"/>
        </w:rPr>
        <w:t>11</w:t>
      </w:r>
      <w:r w:rsidR="000E4913">
        <w:rPr>
          <w:sz w:val="28"/>
          <w:szCs w:val="28"/>
        </w:rPr>
        <w:t xml:space="preserve">.2020 г.  по </w:t>
      </w:r>
      <w:r w:rsidR="007B0ADC">
        <w:rPr>
          <w:sz w:val="28"/>
          <w:szCs w:val="28"/>
        </w:rPr>
        <w:t xml:space="preserve">вопросу </w:t>
      </w:r>
      <w:r w:rsidR="00871721" w:rsidRPr="00871721">
        <w:rPr>
          <w:sz w:val="28"/>
          <w:szCs w:val="28"/>
        </w:rPr>
        <w:t>внесени</w:t>
      </w:r>
      <w:r w:rsidR="007B0ADC">
        <w:rPr>
          <w:sz w:val="28"/>
          <w:szCs w:val="28"/>
        </w:rPr>
        <w:t>я</w:t>
      </w:r>
      <w:r w:rsidR="00871721" w:rsidRPr="00871721">
        <w:rPr>
          <w:sz w:val="28"/>
          <w:szCs w:val="28"/>
        </w:rPr>
        <w:t xml:space="preserve"> изменения в проект планировки территории и проект межевания территории, расположенной в центральной части кадастрового квартала 56:38:0212018, по адресу: Оренбургская область, город Бузулук, улица Московская, утвержденные постановлением администрации города Бузулука от 16.06.2020 № 1027-п «Об утверждении подготовленной на основании документов территориального планирования документации по планировке территории», в части изменения границ формируемого земельного участка, для проектирования двух пятиэтажных многоквартирных жилых домов, в составе согласно приложению к настоящему постановлению</w:t>
      </w:r>
      <w:r w:rsidR="0094566C" w:rsidRPr="00F16D0B">
        <w:rPr>
          <w:sz w:val="28"/>
          <w:szCs w:val="28"/>
        </w:rPr>
        <w:t>.</w:t>
      </w:r>
    </w:p>
    <w:p w:rsidR="00E46825" w:rsidRPr="000E4913" w:rsidRDefault="004C4B11" w:rsidP="000E4913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4913">
        <w:rPr>
          <w:sz w:val="28"/>
          <w:szCs w:val="28"/>
        </w:rPr>
        <w:t xml:space="preserve">. </w:t>
      </w:r>
      <w:r w:rsidR="00D167DB"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 w:rsidR="00847917">
        <w:rPr>
          <w:sz w:val="28"/>
          <w:szCs w:val="28"/>
        </w:rPr>
        <w:t>общественные обсуждения</w:t>
      </w:r>
      <w:r w:rsidR="00D167DB" w:rsidRPr="000E4913">
        <w:rPr>
          <w:sz w:val="28"/>
          <w:szCs w:val="28"/>
        </w:rPr>
        <w:t xml:space="preserve"> по указанному в пункте 1 настоящего постановления </w:t>
      </w:r>
      <w:r w:rsidR="007B0ADC">
        <w:rPr>
          <w:sz w:val="28"/>
          <w:szCs w:val="28"/>
        </w:rPr>
        <w:t>вопросу</w:t>
      </w:r>
      <w:r w:rsidR="00D167DB" w:rsidRPr="000E4913">
        <w:rPr>
          <w:sz w:val="28"/>
          <w:szCs w:val="28"/>
        </w:rPr>
        <w:t xml:space="preserve"> в порядке, установленном Положением </w:t>
      </w:r>
      <w:r w:rsidR="008F58F6" w:rsidRPr="000E4913">
        <w:rPr>
          <w:sz w:val="28"/>
          <w:szCs w:val="28"/>
        </w:rPr>
        <w:t xml:space="preserve">об </w:t>
      </w:r>
      <w:r w:rsidR="008F58F6" w:rsidRPr="000E4913">
        <w:rPr>
          <w:sz w:val="28"/>
          <w:szCs w:val="28"/>
        </w:rPr>
        <w:lastRenderedPageBreak/>
        <w:t xml:space="preserve">общественных обсуждениях, </w:t>
      </w:r>
      <w:r w:rsidR="00215006" w:rsidRPr="000E4913">
        <w:rPr>
          <w:sz w:val="28"/>
          <w:szCs w:val="28"/>
        </w:rPr>
        <w:t xml:space="preserve">публичных слушаниях на </w:t>
      </w:r>
      <w:r w:rsidR="00D167DB" w:rsidRPr="000E4913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</w:p>
    <w:p w:rsidR="00DD0786" w:rsidRPr="007B0ADC" w:rsidRDefault="004C4B11" w:rsidP="004C4B11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3. </w:t>
      </w:r>
      <w:r w:rsidR="00DD0786" w:rsidRPr="004C4B11">
        <w:rPr>
          <w:sz w:val="28"/>
          <w:szCs w:val="28"/>
        </w:rPr>
        <w:t xml:space="preserve">Предложить </w:t>
      </w:r>
      <w:r w:rsidR="0071313E" w:rsidRPr="004C4B11">
        <w:rPr>
          <w:sz w:val="28"/>
          <w:szCs w:val="28"/>
        </w:rPr>
        <w:t xml:space="preserve">участникам </w:t>
      </w:r>
      <w:r w:rsidR="00847917" w:rsidRPr="004C4B11">
        <w:rPr>
          <w:sz w:val="28"/>
          <w:szCs w:val="28"/>
        </w:rPr>
        <w:t>общественных обсуждений</w:t>
      </w:r>
      <w:r w:rsidR="00DD0786" w:rsidRPr="004C4B11">
        <w:rPr>
          <w:sz w:val="28"/>
          <w:szCs w:val="28"/>
        </w:rPr>
        <w:t xml:space="preserve"> направлять предложения </w:t>
      </w:r>
      <w:r w:rsidR="0071313E" w:rsidRPr="004C4B11">
        <w:rPr>
          <w:sz w:val="28"/>
          <w:szCs w:val="28"/>
        </w:rPr>
        <w:t xml:space="preserve">и замечания </w:t>
      </w:r>
      <w:r w:rsidR="00DD0786" w:rsidRPr="004C4B11">
        <w:rPr>
          <w:sz w:val="28"/>
          <w:szCs w:val="28"/>
        </w:rPr>
        <w:t xml:space="preserve">по </w:t>
      </w:r>
      <w:r w:rsidR="00847917" w:rsidRPr="004C4B11">
        <w:rPr>
          <w:sz w:val="28"/>
          <w:szCs w:val="28"/>
        </w:rPr>
        <w:t>проекту</w:t>
      </w:r>
      <w:r w:rsidR="00DD0786" w:rsidRPr="004C4B11">
        <w:rPr>
          <w:sz w:val="28"/>
          <w:szCs w:val="28"/>
        </w:rPr>
        <w:t xml:space="preserve">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 w:rsidRPr="004C4B11">
        <w:rPr>
          <w:sz w:val="28"/>
          <w:szCs w:val="28"/>
        </w:rPr>
        <w:t xml:space="preserve">в письменной форме </w:t>
      </w:r>
      <w:r w:rsidR="00DD0786" w:rsidRPr="004C4B11">
        <w:rPr>
          <w:sz w:val="28"/>
          <w:szCs w:val="28"/>
        </w:rPr>
        <w:t>по адресу: г. Бузулук, ул. Галактионова,</w:t>
      </w:r>
      <w:r w:rsidR="00E9022C" w:rsidRPr="004C4B11">
        <w:rPr>
          <w:sz w:val="28"/>
          <w:szCs w:val="28"/>
        </w:rPr>
        <w:t xml:space="preserve"> д. </w:t>
      </w:r>
      <w:r w:rsidR="00DD0786" w:rsidRPr="004C4B11">
        <w:rPr>
          <w:sz w:val="28"/>
          <w:szCs w:val="28"/>
        </w:rPr>
        <w:t>29 (тел. 35-203)</w:t>
      </w:r>
      <w:r w:rsidR="00847917" w:rsidRPr="004C4B11">
        <w:rPr>
          <w:sz w:val="28"/>
          <w:szCs w:val="28"/>
        </w:rPr>
        <w:t xml:space="preserve">, и в электронной форме: </w:t>
      </w:r>
      <w:r w:rsidR="00847917" w:rsidRPr="004C4B11">
        <w:rPr>
          <w:sz w:val="28"/>
          <w:szCs w:val="28"/>
          <w:lang w:val="en-US"/>
        </w:rPr>
        <w:t>ugiks</w:t>
      </w:r>
      <w:r w:rsidR="00847917" w:rsidRPr="004C4B11">
        <w:rPr>
          <w:sz w:val="28"/>
          <w:szCs w:val="28"/>
        </w:rPr>
        <w:t>@</w:t>
      </w:r>
      <w:r w:rsidR="00847917" w:rsidRPr="004C4B11">
        <w:rPr>
          <w:sz w:val="28"/>
          <w:szCs w:val="28"/>
          <w:lang w:val="en-US"/>
        </w:rPr>
        <w:t>mail</w:t>
      </w:r>
      <w:r w:rsidR="00847917" w:rsidRPr="004C4B11">
        <w:rPr>
          <w:sz w:val="28"/>
          <w:szCs w:val="28"/>
        </w:rPr>
        <w:t>.</w:t>
      </w:r>
      <w:r w:rsidR="00847917" w:rsidRPr="004C4B11">
        <w:rPr>
          <w:sz w:val="28"/>
          <w:szCs w:val="28"/>
          <w:lang w:val="en-US"/>
        </w:rPr>
        <w:t>ru</w:t>
      </w:r>
      <w:r w:rsidR="00DD0786" w:rsidRPr="004C4B11">
        <w:rPr>
          <w:sz w:val="28"/>
          <w:szCs w:val="28"/>
        </w:rPr>
        <w:t xml:space="preserve"> до </w:t>
      </w:r>
      <w:r w:rsidR="007B0ADC" w:rsidRPr="004C4B11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94566C" w:rsidRPr="004C4B11">
        <w:rPr>
          <w:sz w:val="28"/>
          <w:szCs w:val="28"/>
        </w:rPr>
        <w:t>.</w:t>
      </w:r>
      <w:r w:rsidR="007B0ADC" w:rsidRPr="004C4B1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5D68BC" w:rsidRPr="004C4B11">
        <w:rPr>
          <w:sz w:val="28"/>
          <w:szCs w:val="28"/>
        </w:rPr>
        <w:t>.</w:t>
      </w:r>
      <w:r w:rsidR="00DD0786" w:rsidRPr="004C4B11">
        <w:rPr>
          <w:sz w:val="28"/>
          <w:szCs w:val="28"/>
        </w:rPr>
        <w:t>20</w:t>
      </w:r>
      <w:r w:rsidR="00E76356" w:rsidRPr="004C4B11">
        <w:rPr>
          <w:sz w:val="28"/>
          <w:szCs w:val="28"/>
        </w:rPr>
        <w:t>20</w:t>
      </w:r>
      <w:r w:rsidR="00DD0786" w:rsidRPr="004C4B11">
        <w:rPr>
          <w:sz w:val="28"/>
          <w:szCs w:val="28"/>
        </w:rPr>
        <w:t xml:space="preserve"> года.</w:t>
      </w:r>
    </w:p>
    <w:p w:rsidR="007B0ADC" w:rsidRDefault="007B0ADC" w:rsidP="007B0ADC">
      <w:pPr>
        <w:numPr>
          <w:ilvl w:val="0"/>
          <w:numId w:val="8"/>
        </w:numPr>
        <w:tabs>
          <w:tab w:val="left" w:pos="426"/>
          <w:tab w:val="left" w:pos="1276"/>
        </w:tabs>
        <w:ind w:left="0" w:right="-1" w:firstLine="851"/>
        <w:jc w:val="both"/>
      </w:pPr>
      <w:r w:rsidRPr="007B0ADC">
        <w:rPr>
          <w:sz w:val="28"/>
          <w:szCs w:val="28"/>
        </w:rPr>
        <w:t>Управлению по информационной политике администрации города Бузулука разместить на официальном сайте администрации города Бузулука в информационно-телекоммуникационной сети «Интернет» www.бузулук.рф настоящее постановление и документацию по планировке территории</w:t>
      </w:r>
      <w:r w:rsidR="004C4B11">
        <w:rPr>
          <w:sz w:val="28"/>
          <w:szCs w:val="28"/>
        </w:rPr>
        <w:t>,</w:t>
      </w:r>
      <w:r w:rsidRPr="007B0ADC">
        <w:rPr>
          <w:sz w:val="28"/>
          <w:szCs w:val="28"/>
        </w:rPr>
        <w:t xml:space="preserve"> предусмотренную пунктом 1 настоящего постановления.</w:t>
      </w:r>
    </w:p>
    <w:p w:rsidR="00E46825" w:rsidRDefault="00D167DB" w:rsidP="007B0ADC">
      <w:pPr>
        <w:pStyle w:val="ae"/>
        <w:numPr>
          <w:ilvl w:val="0"/>
          <w:numId w:val="8"/>
        </w:numPr>
        <w:tabs>
          <w:tab w:val="left" w:pos="1276"/>
        </w:tabs>
        <w:ind w:left="0" w:firstLine="851"/>
        <w:jc w:val="both"/>
      </w:pPr>
      <w:r w:rsidRPr="007B0ADC">
        <w:rPr>
          <w:sz w:val="28"/>
          <w:szCs w:val="28"/>
        </w:rPr>
        <w:t xml:space="preserve">Настоящее постановление </w:t>
      </w:r>
      <w:r w:rsidR="006D04C1" w:rsidRPr="007B0ADC">
        <w:rPr>
          <w:sz w:val="28"/>
          <w:szCs w:val="28"/>
        </w:rPr>
        <w:t>в</w:t>
      </w:r>
      <w:r w:rsidR="006214D4" w:rsidRPr="007B0ADC">
        <w:rPr>
          <w:sz w:val="28"/>
          <w:szCs w:val="28"/>
        </w:rPr>
        <w:t xml:space="preserve">ступает в силу после подписания, </w:t>
      </w:r>
      <w:r w:rsidRPr="007B0ADC">
        <w:rPr>
          <w:sz w:val="28"/>
          <w:szCs w:val="28"/>
        </w:rPr>
        <w:t xml:space="preserve">подлежит опубликованию на правовом интернет - портале Бузулука БУЗУЛУК-ПРАВО.РФ и размещению на официальном сайте администрации города Бузулука </w:t>
      </w:r>
      <w:r w:rsidRPr="007B0ADC">
        <w:rPr>
          <w:color w:val="000000"/>
          <w:sz w:val="28"/>
          <w:szCs w:val="28"/>
        </w:rPr>
        <w:t>www.бузулук.рф.</w:t>
      </w:r>
    </w:p>
    <w:p w:rsidR="00F852E8" w:rsidRDefault="00F852E8" w:rsidP="007B0ADC">
      <w:pPr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 w:rsidR="004C4B11">
        <w:rPr>
          <w:sz w:val="28"/>
          <w:szCs w:val="28"/>
        </w:rPr>
        <w:t>возложить на первого заместителя главы администрации города В.С. Пескова.</w:t>
      </w:r>
    </w:p>
    <w:p w:rsidR="00F852E8" w:rsidRDefault="00F852E8" w:rsidP="00F852E8">
      <w:pPr>
        <w:ind w:left="720"/>
        <w:rPr>
          <w:sz w:val="28"/>
          <w:szCs w:val="28"/>
        </w:rPr>
      </w:pPr>
    </w:p>
    <w:p w:rsidR="007B0ADC" w:rsidRDefault="007B0ADC" w:rsidP="00F852E8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031"/>
        <w:gridCol w:w="116"/>
      </w:tblGrid>
      <w:tr w:rsidR="00F852E8" w:rsidTr="00F852E8">
        <w:tc>
          <w:tcPr>
            <w:tcW w:w="5812" w:type="dxa"/>
            <w:vAlign w:val="bottom"/>
            <w:hideMark/>
          </w:tcPr>
          <w:p w:rsidR="00F852E8" w:rsidRDefault="004C4B11">
            <w:pPr>
              <w:ind w:right="620"/>
              <w:rPr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Глава</w:t>
            </w:r>
            <w:r w:rsidR="00F852E8">
              <w:rPr>
                <w:sz w:val="28"/>
                <w:szCs w:val="28"/>
                <w:lang w:bidi="hi-IN"/>
              </w:rPr>
              <w:t xml:space="preserve"> города                                                                      </w:t>
            </w:r>
            <w:r>
              <w:rPr>
                <w:sz w:val="28"/>
                <w:szCs w:val="28"/>
                <w:lang w:bidi="hi-IN"/>
              </w:rPr>
              <w:t xml:space="preserve">               </w:t>
            </w:r>
            <w:r w:rsidR="00F852E8">
              <w:rPr>
                <w:sz w:val="28"/>
                <w:szCs w:val="28"/>
                <w:lang w:bidi="hi-IN"/>
              </w:rPr>
              <w:t xml:space="preserve">   </w:t>
            </w:r>
            <w:r>
              <w:rPr>
                <w:sz w:val="28"/>
                <w:szCs w:val="28"/>
                <w:lang w:bidi="hi-IN"/>
              </w:rPr>
              <w:t>С.А. Салмин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533"/>
              <w:gridCol w:w="2270"/>
              <w:gridCol w:w="3118"/>
            </w:tblGrid>
            <w:tr w:rsidR="00F852E8">
              <w:tc>
                <w:tcPr>
                  <w:tcW w:w="4533" w:type="dxa"/>
                  <w:vAlign w:val="bottom"/>
                </w:tcPr>
                <w:p w:rsidR="00F852E8" w:rsidRDefault="00F852E8">
                  <w:pPr>
                    <w:tabs>
                      <w:tab w:val="left" w:pos="9214"/>
                    </w:tabs>
                    <w:ind w:right="282" w:hanging="165"/>
                    <w:jc w:val="both"/>
                    <w:rPr>
                      <w:lang w:bidi="hi-IN"/>
                    </w:rPr>
                  </w:pPr>
                </w:p>
              </w:tc>
              <w:tc>
                <w:tcPr>
                  <w:tcW w:w="2270" w:type="dxa"/>
                  <w:vAlign w:val="bottom"/>
                </w:tcPr>
                <w:p w:rsidR="00F852E8" w:rsidRDefault="00F852E8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  <w:rPr>
                      <w:lang w:bidi="hi-IN"/>
                    </w:rPr>
                  </w:pPr>
                </w:p>
              </w:tc>
              <w:tc>
                <w:tcPr>
                  <w:tcW w:w="3118" w:type="dxa"/>
                  <w:vAlign w:val="bottom"/>
                </w:tcPr>
                <w:p w:rsidR="00F852E8" w:rsidRDefault="00F852E8">
                  <w:pPr>
                    <w:tabs>
                      <w:tab w:val="left" w:pos="9214"/>
                    </w:tabs>
                    <w:ind w:right="-89"/>
                    <w:jc w:val="both"/>
                    <w:rPr>
                      <w:lang w:bidi="hi-IN"/>
                    </w:rPr>
                  </w:pPr>
                </w:p>
              </w:tc>
            </w:tr>
          </w:tbl>
          <w:p w:rsidR="00F852E8" w:rsidRDefault="00F852E8">
            <w:pPr>
              <w:ind w:right="-58"/>
              <w:rPr>
                <w:lang w:bidi="hi-IN"/>
              </w:rPr>
            </w:pPr>
          </w:p>
        </w:tc>
        <w:tc>
          <w:tcPr>
            <w:tcW w:w="4253" w:type="dxa"/>
            <w:vAlign w:val="bottom"/>
          </w:tcPr>
          <w:p w:rsidR="00F852E8" w:rsidRDefault="00F852E8">
            <w:pPr>
              <w:ind w:right="87"/>
              <w:jc w:val="right"/>
              <w:rPr>
                <w:sz w:val="28"/>
                <w:szCs w:val="28"/>
                <w:lang w:bidi="hi-IN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7B0ADC" w:rsidRDefault="007B0ADC">
      <w:pPr>
        <w:jc w:val="both"/>
        <w:rPr>
          <w:sz w:val="28"/>
          <w:szCs w:val="28"/>
        </w:rPr>
      </w:pPr>
    </w:p>
    <w:p w:rsidR="007B0ADC" w:rsidRDefault="007B0ADC">
      <w:pPr>
        <w:jc w:val="both"/>
        <w:rPr>
          <w:sz w:val="28"/>
          <w:szCs w:val="28"/>
        </w:rPr>
      </w:pPr>
    </w:p>
    <w:p w:rsidR="007B0ADC" w:rsidRDefault="007B0ADC">
      <w:pPr>
        <w:jc w:val="both"/>
        <w:rPr>
          <w:sz w:val="28"/>
          <w:szCs w:val="28"/>
        </w:rPr>
      </w:pPr>
    </w:p>
    <w:p w:rsidR="007B0ADC" w:rsidRDefault="007B0ADC">
      <w:pPr>
        <w:jc w:val="both"/>
        <w:rPr>
          <w:sz w:val="28"/>
          <w:szCs w:val="28"/>
        </w:rPr>
      </w:pPr>
    </w:p>
    <w:p w:rsidR="00BC4A78" w:rsidRDefault="00BC4A78">
      <w:pPr>
        <w:jc w:val="both"/>
        <w:rPr>
          <w:sz w:val="28"/>
          <w:szCs w:val="28"/>
        </w:rPr>
      </w:pPr>
    </w:p>
    <w:p w:rsidR="004C4B11" w:rsidRDefault="004C4B11">
      <w:pPr>
        <w:jc w:val="both"/>
        <w:rPr>
          <w:sz w:val="28"/>
          <w:szCs w:val="28"/>
        </w:rPr>
      </w:pPr>
    </w:p>
    <w:p w:rsidR="004C4B11" w:rsidRDefault="004C4B11">
      <w:pPr>
        <w:jc w:val="both"/>
        <w:rPr>
          <w:sz w:val="28"/>
          <w:szCs w:val="28"/>
        </w:rPr>
      </w:pPr>
    </w:p>
    <w:p w:rsidR="004C4B11" w:rsidRDefault="004C4B11">
      <w:pPr>
        <w:jc w:val="both"/>
        <w:rPr>
          <w:sz w:val="28"/>
          <w:szCs w:val="28"/>
        </w:rPr>
      </w:pPr>
    </w:p>
    <w:p w:rsidR="004C4B11" w:rsidRDefault="004C4B11">
      <w:pPr>
        <w:jc w:val="both"/>
        <w:rPr>
          <w:sz w:val="28"/>
          <w:szCs w:val="28"/>
        </w:rPr>
      </w:pPr>
    </w:p>
    <w:p w:rsidR="004C4B11" w:rsidRDefault="004C4B11">
      <w:pPr>
        <w:jc w:val="both"/>
        <w:rPr>
          <w:sz w:val="28"/>
          <w:szCs w:val="28"/>
        </w:rPr>
      </w:pPr>
    </w:p>
    <w:p w:rsidR="004C4B11" w:rsidRDefault="004C4B11">
      <w:pPr>
        <w:jc w:val="both"/>
        <w:rPr>
          <w:sz w:val="28"/>
          <w:szCs w:val="28"/>
        </w:rPr>
      </w:pPr>
    </w:p>
    <w:p w:rsidR="004C4B11" w:rsidRDefault="004C4B11">
      <w:pPr>
        <w:jc w:val="both"/>
        <w:rPr>
          <w:sz w:val="28"/>
          <w:szCs w:val="28"/>
        </w:rPr>
      </w:pPr>
    </w:p>
    <w:p w:rsidR="004C4B11" w:rsidRDefault="004C4B11">
      <w:pPr>
        <w:jc w:val="both"/>
        <w:rPr>
          <w:sz w:val="28"/>
          <w:szCs w:val="28"/>
        </w:rPr>
      </w:pPr>
    </w:p>
    <w:p w:rsidR="004C4B11" w:rsidRDefault="004C4B11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7B0ADC">
        <w:rPr>
          <w:sz w:val="28"/>
          <w:szCs w:val="28"/>
        </w:rPr>
        <w:t>В.С. Пескову</w:t>
      </w:r>
      <w:r>
        <w:rPr>
          <w:sz w:val="28"/>
          <w:szCs w:val="28"/>
        </w:rPr>
        <w:t xml:space="preserve">, </w:t>
      </w:r>
      <w:r w:rsidR="007B0ADC" w:rsidRPr="007B0ADC">
        <w:rPr>
          <w:sz w:val="28"/>
          <w:szCs w:val="28"/>
        </w:rPr>
        <w:t>Управлению градообразования и капитального строительства города Бузулука - 2 экз., управлению по информационной политике администрации города Бузулука</w:t>
      </w:r>
    </w:p>
    <w:p w:rsidR="00E949ED" w:rsidRDefault="00E949ED" w:rsidP="00E949ED">
      <w:pPr>
        <w:ind w:firstLine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E949ED" w:rsidRDefault="00E949ED" w:rsidP="00E949ED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администрации города Бузулука</w:t>
      </w:r>
    </w:p>
    <w:p w:rsidR="00E949ED" w:rsidRDefault="00A67BC3" w:rsidP="00E949ED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от 06.10.2020</w:t>
      </w:r>
      <w:r w:rsidR="00E949ED">
        <w:rPr>
          <w:sz w:val="28"/>
          <w:szCs w:val="28"/>
        </w:rPr>
        <w:t xml:space="preserve"> № </w:t>
      </w:r>
      <w:r>
        <w:rPr>
          <w:sz w:val="28"/>
          <w:szCs w:val="28"/>
        </w:rPr>
        <w:t>1742-п</w:t>
      </w:r>
    </w:p>
    <w:p w:rsidR="00E949ED" w:rsidRDefault="00E949ED" w:rsidP="00E949ED">
      <w:pPr>
        <w:ind w:left="-426"/>
        <w:jc w:val="both"/>
        <w:rPr>
          <w:sz w:val="28"/>
          <w:szCs w:val="28"/>
        </w:rPr>
      </w:pPr>
    </w:p>
    <w:p w:rsidR="00E949ED" w:rsidRDefault="00E949ED" w:rsidP="00E949ED">
      <w:pPr>
        <w:ind w:left="-426"/>
        <w:jc w:val="both"/>
        <w:rPr>
          <w:sz w:val="28"/>
          <w:szCs w:val="28"/>
        </w:rPr>
      </w:pPr>
    </w:p>
    <w:p w:rsidR="00E949ED" w:rsidRDefault="00E949ED" w:rsidP="00E949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9F1FCE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9F1FCE">
        <w:rPr>
          <w:sz w:val="28"/>
          <w:szCs w:val="28"/>
        </w:rPr>
        <w:t xml:space="preserve"> планировки территории и проект</w:t>
      </w:r>
      <w:r>
        <w:rPr>
          <w:sz w:val="28"/>
          <w:szCs w:val="28"/>
        </w:rPr>
        <w:t>а</w:t>
      </w:r>
      <w:r w:rsidRPr="009F1FCE">
        <w:rPr>
          <w:sz w:val="28"/>
          <w:szCs w:val="28"/>
        </w:rPr>
        <w:t xml:space="preserve"> межевания территории, расположенной в центральной части кадастрового квартала 56:38:0212018, по адресу: Оренбургская область, город Бузулук, улица Московская</w:t>
      </w:r>
      <w:r>
        <w:rPr>
          <w:sz w:val="28"/>
          <w:szCs w:val="28"/>
        </w:rPr>
        <w:t>, в части изменения границ формируемого земельного участка, для проектирования двух пятиэтажных многоквартирных жилых домов</w:t>
      </w:r>
    </w:p>
    <w:p w:rsidR="00E949ED" w:rsidRDefault="00E949ED" w:rsidP="00E949ED">
      <w:pPr>
        <w:ind w:firstLine="851"/>
        <w:jc w:val="both"/>
        <w:rPr>
          <w:sz w:val="28"/>
          <w:szCs w:val="28"/>
        </w:rPr>
      </w:pPr>
    </w:p>
    <w:p w:rsidR="00E949ED" w:rsidRDefault="00E949ED" w:rsidP="00E949ED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E949ED" w:rsidRDefault="00E949ED" w:rsidP="00E949ED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Графическая часть:</w:t>
      </w:r>
    </w:p>
    <w:p w:rsidR="00E949ED" w:rsidRDefault="00E949ED" w:rsidP="00E949ED">
      <w:pPr>
        <w:numPr>
          <w:ilvl w:val="1"/>
          <w:numId w:val="1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Основной чертеж.</w:t>
      </w:r>
    </w:p>
    <w:p w:rsidR="00E949ED" w:rsidRDefault="00E949ED" w:rsidP="00E949ED">
      <w:pPr>
        <w:numPr>
          <w:ilvl w:val="1"/>
          <w:numId w:val="1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Схема расположения элемента планировочной структуры.</w:t>
      </w:r>
    </w:p>
    <w:p w:rsidR="00E949ED" w:rsidRDefault="00E949ED" w:rsidP="00E949ED">
      <w:pPr>
        <w:numPr>
          <w:ilvl w:val="1"/>
          <w:numId w:val="1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Схема использования территории в период подготовки проекта планировки.</w:t>
      </w:r>
    </w:p>
    <w:p w:rsidR="00E949ED" w:rsidRDefault="00E949ED" w:rsidP="00E949ED">
      <w:pPr>
        <w:numPr>
          <w:ilvl w:val="1"/>
          <w:numId w:val="1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границ формируемых земельных участков. </w:t>
      </w:r>
    </w:p>
    <w:p w:rsidR="00E949ED" w:rsidRDefault="00E949ED">
      <w:pPr>
        <w:jc w:val="both"/>
        <w:rPr>
          <w:sz w:val="28"/>
          <w:szCs w:val="28"/>
        </w:rPr>
      </w:pPr>
    </w:p>
    <w:sectPr w:rsidR="00E949ED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EEF" w:rsidRDefault="00A01EEF" w:rsidP="00473576">
      <w:r>
        <w:separator/>
      </w:r>
    </w:p>
  </w:endnote>
  <w:endnote w:type="continuationSeparator" w:id="1">
    <w:p w:rsidR="00A01EEF" w:rsidRDefault="00A01EEF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EEF" w:rsidRDefault="00A01EEF" w:rsidP="00473576">
      <w:r>
        <w:separator/>
      </w:r>
    </w:p>
  </w:footnote>
  <w:footnote w:type="continuationSeparator" w:id="1">
    <w:p w:rsidR="00A01EEF" w:rsidRDefault="00A01EEF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EEF" w:rsidRDefault="00A01EEF">
    <w:pPr>
      <w:pStyle w:val="ac"/>
      <w:jc w:val="center"/>
    </w:pPr>
  </w:p>
  <w:p w:rsidR="00A01EEF" w:rsidRDefault="00A01EEF">
    <w:pPr>
      <w:pStyle w:val="ac"/>
      <w:jc w:val="center"/>
    </w:pPr>
  </w:p>
  <w:p w:rsidR="00A01EEF" w:rsidRPr="004C4B11" w:rsidRDefault="004C4B11" w:rsidP="00847917">
    <w:pPr>
      <w:pStyle w:val="ac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3B9"/>
    <w:multiLevelType w:val="hybridMultilevel"/>
    <w:tmpl w:val="8830208A"/>
    <w:lvl w:ilvl="0" w:tplc="D5628E10">
      <w:start w:val="4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4728F2"/>
    <w:multiLevelType w:val="hybridMultilevel"/>
    <w:tmpl w:val="00A299B2"/>
    <w:lvl w:ilvl="0" w:tplc="EE5A7FB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5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6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EF800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5"/>
  <w:displayHorizont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34387"/>
    <w:rsid w:val="00036FC7"/>
    <w:rsid w:val="0005362C"/>
    <w:rsid w:val="00057FFA"/>
    <w:rsid w:val="00060C1B"/>
    <w:rsid w:val="00087C0E"/>
    <w:rsid w:val="00097A2E"/>
    <w:rsid w:val="000B7D36"/>
    <w:rsid w:val="000B7DB0"/>
    <w:rsid w:val="000C1BD4"/>
    <w:rsid w:val="000E4913"/>
    <w:rsid w:val="00104909"/>
    <w:rsid w:val="00106D75"/>
    <w:rsid w:val="00132857"/>
    <w:rsid w:val="00134D14"/>
    <w:rsid w:val="001362FE"/>
    <w:rsid w:val="00137D1A"/>
    <w:rsid w:val="0016266B"/>
    <w:rsid w:val="00163F2F"/>
    <w:rsid w:val="001649D8"/>
    <w:rsid w:val="00174252"/>
    <w:rsid w:val="00184CFC"/>
    <w:rsid w:val="00196EE9"/>
    <w:rsid w:val="00196FFA"/>
    <w:rsid w:val="0020681B"/>
    <w:rsid w:val="002107D1"/>
    <w:rsid w:val="00215006"/>
    <w:rsid w:val="0023539E"/>
    <w:rsid w:val="00237CD9"/>
    <w:rsid w:val="00240E2A"/>
    <w:rsid w:val="00286D02"/>
    <w:rsid w:val="00290E57"/>
    <w:rsid w:val="002A0B95"/>
    <w:rsid w:val="002B18CD"/>
    <w:rsid w:val="002B2AA5"/>
    <w:rsid w:val="002D3590"/>
    <w:rsid w:val="002E3C9F"/>
    <w:rsid w:val="003306CA"/>
    <w:rsid w:val="00337B15"/>
    <w:rsid w:val="00341B84"/>
    <w:rsid w:val="00361A4A"/>
    <w:rsid w:val="0038333C"/>
    <w:rsid w:val="003842A8"/>
    <w:rsid w:val="003852E7"/>
    <w:rsid w:val="003A6F82"/>
    <w:rsid w:val="003A74F2"/>
    <w:rsid w:val="003B183C"/>
    <w:rsid w:val="003B7869"/>
    <w:rsid w:val="003C1BF9"/>
    <w:rsid w:val="003C1D03"/>
    <w:rsid w:val="003C71AC"/>
    <w:rsid w:val="003D361C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A2124"/>
    <w:rsid w:val="004A6F5C"/>
    <w:rsid w:val="004C3045"/>
    <w:rsid w:val="004C4B11"/>
    <w:rsid w:val="004D778A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C2565"/>
    <w:rsid w:val="005D68BC"/>
    <w:rsid w:val="005E3836"/>
    <w:rsid w:val="005F60E9"/>
    <w:rsid w:val="005F7827"/>
    <w:rsid w:val="006053B1"/>
    <w:rsid w:val="006214D4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D04C1"/>
    <w:rsid w:val="006D1BEC"/>
    <w:rsid w:val="006D3FC4"/>
    <w:rsid w:val="006D5F20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4044F"/>
    <w:rsid w:val="00755232"/>
    <w:rsid w:val="00772772"/>
    <w:rsid w:val="007B0ADC"/>
    <w:rsid w:val="007D3994"/>
    <w:rsid w:val="007F3477"/>
    <w:rsid w:val="008014D4"/>
    <w:rsid w:val="00847917"/>
    <w:rsid w:val="00871721"/>
    <w:rsid w:val="00874C99"/>
    <w:rsid w:val="00897C50"/>
    <w:rsid w:val="008A2480"/>
    <w:rsid w:val="008A2D31"/>
    <w:rsid w:val="008A35B9"/>
    <w:rsid w:val="008B2EDF"/>
    <w:rsid w:val="008C23FB"/>
    <w:rsid w:val="008F58F6"/>
    <w:rsid w:val="00920B74"/>
    <w:rsid w:val="009264C6"/>
    <w:rsid w:val="0093432C"/>
    <w:rsid w:val="00943AF1"/>
    <w:rsid w:val="0094566C"/>
    <w:rsid w:val="009A5FF9"/>
    <w:rsid w:val="009B0FD5"/>
    <w:rsid w:val="009D5923"/>
    <w:rsid w:val="009E4ABD"/>
    <w:rsid w:val="009F1CD0"/>
    <w:rsid w:val="00A01EEF"/>
    <w:rsid w:val="00A03AE1"/>
    <w:rsid w:val="00A2643D"/>
    <w:rsid w:val="00A34AF1"/>
    <w:rsid w:val="00A50E6B"/>
    <w:rsid w:val="00A53469"/>
    <w:rsid w:val="00A67BC3"/>
    <w:rsid w:val="00A86AF5"/>
    <w:rsid w:val="00AA6DFE"/>
    <w:rsid w:val="00AC0B62"/>
    <w:rsid w:val="00AD134B"/>
    <w:rsid w:val="00AE10DC"/>
    <w:rsid w:val="00AF426A"/>
    <w:rsid w:val="00B0581C"/>
    <w:rsid w:val="00B23007"/>
    <w:rsid w:val="00B351E0"/>
    <w:rsid w:val="00B400E9"/>
    <w:rsid w:val="00B4037C"/>
    <w:rsid w:val="00B53A90"/>
    <w:rsid w:val="00B55524"/>
    <w:rsid w:val="00B65876"/>
    <w:rsid w:val="00B65AAC"/>
    <w:rsid w:val="00B819A9"/>
    <w:rsid w:val="00B850B8"/>
    <w:rsid w:val="00BA4D5A"/>
    <w:rsid w:val="00BB6F25"/>
    <w:rsid w:val="00BC4A78"/>
    <w:rsid w:val="00BE16CF"/>
    <w:rsid w:val="00BE5DC7"/>
    <w:rsid w:val="00BF651D"/>
    <w:rsid w:val="00BF674A"/>
    <w:rsid w:val="00C21C7E"/>
    <w:rsid w:val="00C24D9B"/>
    <w:rsid w:val="00C362D6"/>
    <w:rsid w:val="00C37B50"/>
    <w:rsid w:val="00C42EE2"/>
    <w:rsid w:val="00C43501"/>
    <w:rsid w:val="00C435FA"/>
    <w:rsid w:val="00C532FB"/>
    <w:rsid w:val="00C836E0"/>
    <w:rsid w:val="00C8760E"/>
    <w:rsid w:val="00CA6BE4"/>
    <w:rsid w:val="00CB01E5"/>
    <w:rsid w:val="00CC6D22"/>
    <w:rsid w:val="00CD1ABA"/>
    <w:rsid w:val="00CD372C"/>
    <w:rsid w:val="00CD5A7F"/>
    <w:rsid w:val="00CE5F2D"/>
    <w:rsid w:val="00CF2974"/>
    <w:rsid w:val="00CF641E"/>
    <w:rsid w:val="00CF7483"/>
    <w:rsid w:val="00D167DB"/>
    <w:rsid w:val="00D35DCD"/>
    <w:rsid w:val="00D37BB1"/>
    <w:rsid w:val="00D37F40"/>
    <w:rsid w:val="00D668B4"/>
    <w:rsid w:val="00D84059"/>
    <w:rsid w:val="00D97237"/>
    <w:rsid w:val="00DA1470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33F41"/>
    <w:rsid w:val="00E36EF2"/>
    <w:rsid w:val="00E46328"/>
    <w:rsid w:val="00E46825"/>
    <w:rsid w:val="00E76123"/>
    <w:rsid w:val="00E761A0"/>
    <w:rsid w:val="00E76356"/>
    <w:rsid w:val="00E9022C"/>
    <w:rsid w:val="00E949ED"/>
    <w:rsid w:val="00E96227"/>
    <w:rsid w:val="00EB45BD"/>
    <w:rsid w:val="00EC6CD6"/>
    <w:rsid w:val="00ED2C64"/>
    <w:rsid w:val="00ED31F3"/>
    <w:rsid w:val="00F2258F"/>
    <w:rsid w:val="00F22F60"/>
    <w:rsid w:val="00F45B20"/>
    <w:rsid w:val="00F57A30"/>
    <w:rsid w:val="00F74AC3"/>
    <w:rsid w:val="00F7730F"/>
    <w:rsid w:val="00F852E8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108</cp:revision>
  <cp:lastPrinted>2020-10-05T04:42:00Z</cp:lastPrinted>
  <dcterms:created xsi:type="dcterms:W3CDTF">2017-04-24T04:38:00Z</dcterms:created>
  <dcterms:modified xsi:type="dcterms:W3CDTF">2020-10-08T10:57:00Z</dcterms:modified>
  <dc:language>ru-RU</dc:language>
</cp:coreProperties>
</file>