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4C" w:rsidRPr="00325F55" w:rsidRDefault="00451A4C" w:rsidP="00451A4C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51A4C" w:rsidRPr="00325F55" w:rsidRDefault="00451A4C" w:rsidP="00451A4C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1A4C" w:rsidRPr="00325F55" w:rsidRDefault="00451A4C" w:rsidP="00451A4C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ГОРОД БУЗУЛУК</w:t>
      </w:r>
    </w:p>
    <w:p w:rsidR="00451A4C" w:rsidRPr="00325F55" w:rsidRDefault="00451A4C" w:rsidP="00451A4C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51A4C" w:rsidRPr="00325F55" w:rsidRDefault="00451A4C" w:rsidP="00451A4C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A4C" w:rsidRPr="00325F55" w:rsidRDefault="00451A4C" w:rsidP="00451A4C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A4C" w:rsidRDefault="00451A4C" w:rsidP="00451A4C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1A4C" w:rsidRDefault="00451A4C" w:rsidP="00451A4C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A4C" w:rsidRDefault="00451A4C" w:rsidP="00451A4C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                                                                                             № 1330-п</w:t>
      </w:r>
    </w:p>
    <w:p w:rsidR="00451A4C" w:rsidRDefault="00451A4C" w:rsidP="008921D7">
      <w:pPr>
        <w:suppressAutoHyphens/>
        <w:spacing w:after="0" w:line="240" w:lineRule="auto"/>
        <w:ind w:left="-142" w:right="14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4C" w:rsidRDefault="00451A4C" w:rsidP="00451A4C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D7" w:rsidRPr="008921D7" w:rsidRDefault="008921D7" w:rsidP="00451A4C">
      <w:pPr>
        <w:suppressAutoHyphens/>
        <w:spacing w:after="0" w:line="240" w:lineRule="auto"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45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8921D7" w:rsidRPr="008921D7" w:rsidRDefault="008921D7" w:rsidP="00451A4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Бузулука</w:t>
      </w:r>
      <w:r w:rsidR="0045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30.03.2012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A7C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921D7" w:rsidRDefault="008921D7" w:rsidP="008921D7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4C" w:rsidRPr="008921D7" w:rsidRDefault="00451A4C" w:rsidP="008921D7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D7" w:rsidRPr="008921D7" w:rsidRDefault="008921D7" w:rsidP="008921D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Федерального закона от 27.07.2010 № 210-ФЗ «Об организации предоставления государственных и муниципальных услуг», статей 7, 30, пункта 5 статьи 40, статьи 43 Устава города Бузулука, Порядка разработки и утверждения административных регламентов предоставления муниципальных усл</w:t>
      </w:r>
      <w:r w:rsidR="008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города Бузулука, </w:t>
      </w:r>
      <w:proofErr w:type="spellStart"/>
      <w:r w:rsidR="008E6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spellEnd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Бузулука от</w:t>
      </w:r>
      <w:proofErr w:type="gramEnd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02.07.2019 №  965-п «О Порядке разработки и утверждения административных </w:t>
      </w:r>
      <w:proofErr w:type="gramStart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 предоставления муниципальных услуг города Бузулука</w:t>
      </w:r>
      <w:proofErr w:type="gramEnd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8921D7" w:rsidRPr="008921D7" w:rsidRDefault="000006B7" w:rsidP="000006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921D7"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Бузулука от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30.03.2012</w:t>
      </w:r>
      <w:r w:rsidR="008921D7"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A7C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21D7"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 утверждении административного регламента предоставления муниципальной услуги «</w:t>
      </w:r>
      <w:r w:rsidR="003A7CDB">
        <w:rPr>
          <w:rFonts w:ascii="Times New Roman" w:hAnsi="Times New Roman" w:cs="Times New Roman"/>
          <w:sz w:val="28"/>
          <w:szCs w:val="28"/>
        </w:rPr>
        <w:t>Предоставление гражданам служебных жилых помещений муниципального специализированного жилищного фонда</w:t>
      </w:r>
      <w:r w:rsidR="008921D7"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8921D7"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1D7" w:rsidRPr="008921D7" w:rsidRDefault="008921D7" w:rsidP="000006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«Административный регламент           предоставления муниципальной услуги «</w:t>
      </w:r>
      <w:r w:rsidR="003A7CDB">
        <w:rPr>
          <w:rFonts w:ascii="Times New Roman" w:hAnsi="Times New Roman" w:cs="Times New Roman"/>
          <w:sz w:val="28"/>
          <w:szCs w:val="28"/>
        </w:rPr>
        <w:t>Предоставление гражданам служебных жилых помещений муниципального специализированного жилищного фонда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921D7" w:rsidRPr="008921D7" w:rsidRDefault="000006B7" w:rsidP="00546A8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21D7"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 В Разделе 1 «Общие положения»:</w:t>
      </w:r>
    </w:p>
    <w:p w:rsidR="008921D7" w:rsidRDefault="000006B7" w:rsidP="008921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21D7"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4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1.3.1 </w:t>
      </w:r>
      <w:r w:rsidR="0007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="008921D7"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8921D7"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</w:p>
    <w:p w:rsidR="000006B7" w:rsidRDefault="000776E9" w:rsidP="00000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546A8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A85" w:rsidRPr="00546A85">
        <w:rPr>
          <w:rFonts w:ascii="Times New Roman" w:hAnsi="Times New Roman" w:cs="Times New Roman"/>
          <w:sz w:val="28"/>
          <w:szCs w:val="28"/>
        </w:rPr>
        <w:t xml:space="preserve"> </w:t>
      </w:r>
      <w:r w:rsidR="000006B7" w:rsidRPr="005A7E7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0006B7">
        <w:rPr>
          <w:rFonts w:ascii="Times New Roman" w:hAnsi="Times New Roman" w:cs="Times New Roman"/>
          <w:sz w:val="28"/>
          <w:szCs w:val="28"/>
        </w:rPr>
        <w:t>предоставлении</w:t>
      </w:r>
      <w:r w:rsidR="000006B7" w:rsidRPr="005A7E7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открытой и общедоступной.</w:t>
      </w:r>
    </w:p>
    <w:p w:rsidR="000006B7" w:rsidRDefault="000006B7" w:rsidP="0000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получают информацию о предоставлении муниципальной услуги посредством личного обращения в Управление  имущественных отношений администрации города Бузулука (далее – отдел Управления), Муниципальное автономное учреждение г. Бузулука «Многофункциональный центр п</w:t>
      </w:r>
      <w:r w:rsidR="0052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предоставлению государственных и муниципальных услуг на территории города Бузулука» (далее </w:t>
      </w:r>
      <w:r w:rsidR="00FE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– МФЦ), а также с использованием телефонной, почтовой связи, </w:t>
      </w:r>
      <w:r w:rsidR="00524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электронной почты, инф</w:t>
      </w:r>
      <w:r w:rsidR="00FE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ормационно-телекоммуникационной </w:t>
      </w:r>
      <w:r w:rsidR="00524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  <w:proofErr w:type="gramEnd"/>
    </w:p>
    <w:p w:rsidR="00524837" w:rsidRPr="00285724" w:rsidRDefault="00524837" w:rsidP="0000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Информация об услуге размещается в МАУ г. Бузулука «МФЦ», на Едином портале государственных и муниципальных услуг (функций)</w:t>
      </w:r>
      <w:r w:rsidRPr="0052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gosuslugi</w:t>
        </w:r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Pr="00C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Портале государственных услуг  Оренбургской области </w:t>
      </w:r>
      <w:hyperlink r:id="rId8" w:history="1"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pgu</w:t>
        </w:r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orenburg</w:t>
        </w:r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-</w:t>
        </w:r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gov</w:t>
        </w:r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C07649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E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Порталы)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FE4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A0" w:rsidRDefault="008921D7" w:rsidP="004C59A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59A0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4C59A0"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59A0" w:rsidRPr="007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Пункт </w:t>
      </w:r>
      <w:r w:rsidR="004C59A0"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</w:t>
      </w:r>
      <w:r w:rsidR="006A71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FE4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4C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A715E" w:rsidRDefault="004C59A0" w:rsidP="006A7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«1.3.</w:t>
      </w:r>
      <w:r w:rsidR="006A71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0D2">
        <w:rPr>
          <w:rFonts w:ascii="Times New Roman" w:eastAsia="Calibri" w:hAnsi="Times New Roman" w:cs="Times New Roman"/>
          <w:sz w:val="28"/>
          <w:szCs w:val="28"/>
        </w:rPr>
        <w:t xml:space="preserve">Справочная информация </w:t>
      </w:r>
      <w:r w:rsidR="006A715E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Управлением, МФЦ. Заявители получают справочную информацию о местонахождении и графике работы, номерах справочных телефонов Управления, адресе официального сайта </w:t>
      </w:r>
      <w:r w:rsidRPr="000360D2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  <w:r w:rsidR="006A715E">
        <w:rPr>
          <w:rFonts w:ascii="Times New Roman" w:eastAsia="Calibri" w:hAnsi="Times New Roman" w:cs="Times New Roman"/>
          <w:sz w:val="28"/>
          <w:szCs w:val="28"/>
        </w:rPr>
        <w:t xml:space="preserve">, а также электронной  почты Управления </w:t>
      </w:r>
      <w:r w:rsidR="006A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телефонной, почтовой связи, посредством электронной почты, информационно-телекоммуникационной сети «Интернет» или при личном обращении</w:t>
      </w:r>
      <w:proofErr w:type="gramStart"/>
      <w:r w:rsidR="006A715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C59A0" w:rsidRDefault="006A715E" w:rsidP="006A71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1.1.3. Пункт 1.3.4</w:t>
      </w:r>
      <w:r w:rsidR="004C59A0" w:rsidRPr="001D4DF5">
        <w:rPr>
          <w:rFonts w:ascii="Times New Roman" w:eastAsia="Calibri" w:hAnsi="Times New Roman" w:cs="Times New Roman"/>
          <w:sz w:val="28"/>
          <w:szCs w:val="28"/>
        </w:rPr>
        <w:t xml:space="preserve"> изложить в</w:t>
      </w:r>
      <w:r w:rsidR="00FE4B58">
        <w:rPr>
          <w:rFonts w:ascii="Times New Roman" w:eastAsia="Calibri" w:hAnsi="Times New Roman" w:cs="Times New Roman"/>
          <w:sz w:val="28"/>
          <w:szCs w:val="28"/>
        </w:rPr>
        <w:t xml:space="preserve"> следующей </w:t>
      </w:r>
      <w:r w:rsidR="004C59A0" w:rsidRPr="001D4DF5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6A715E" w:rsidRDefault="006A715E" w:rsidP="006A71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«1.3.4. Справочная информация подлежит обязательному размещению на официальном сайте администрации города Бузулука </w:t>
      </w:r>
      <w:hyperlink r:id="rId9" w:history="1">
        <w:r w:rsidRPr="00C07649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C07649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C07649">
          <w:rPr>
            <w:rFonts w:ascii="Times New Roman" w:eastAsia="Calibri" w:hAnsi="Times New Roman" w:cs="Times New Roman"/>
            <w:color w:val="0000FF"/>
            <w:sz w:val="28"/>
            <w:szCs w:val="28"/>
          </w:rPr>
          <w:t>бузулук.рф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на Порталах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814A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6A715E" w:rsidRPr="001D4DF5" w:rsidRDefault="006A715E" w:rsidP="006A71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1.1.4. Подпункт </w:t>
      </w:r>
      <w:r w:rsidR="002C5671">
        <w:rPr>
          <w:rFonts w:ascii="Times New Roman" w:eastAsia="Calibri" w:hAnsi="Times New Roman" w:cs="Times New Roman"/>
          <w:sz w:val="28"/>
          <w:szCs w:val="28"/>
        </w:rPr>
        <w:t>1.3.6. изложить в следующей редакции:</w:t>
      </w:r>
    </w:p>
    <w:p w:rsidR="004C59A0" w:rsidRPr="001D4DF5" w:rsidRDefault="004C59A0" w:rsidP="004C59A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D4DF5">
        <w:rPr>
          <w:rFonts w:ascii="Times New Roman" w:eastAsia="Calibri" w:hAnsi="Times New Roman" w:cs="Times New Roman"/>
          <w:sz w:val="28"/>
          <w:szCs w:val="28"/>
        </w:rPr>
        <w:t>«1.3.</w:t>
      </w: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включает в себя следующие сведения:</w:t>
      </w:r>
    </w:p>
    <w:p w:rsidR="00396842" w:rsidRDefault="004C59A0" w:rsidP="004C59A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97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- о категории заявителей муниципальной услуги и требованиях к ним;</w:t>
      </w:r>
    </w:p>
    <w:p w:rsidR="004C59A0" w:rsidRPr="001D4DF5" w:rsidRDefault="00396842" w:rsidP="004C59A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-</w:t>
      </w:r>
      <w:r w:rsidR="004C59A0" w:rsidRPr="001D4DF5">
        <w:rPr>
          <w:rFonts w:ascii="Times New Roman" w:eastAsia="Calibri" w:hAnsi="Times New Roman" w:cs="Times New Roman"/>
          <w:sz w:val="28"/>
          <w:szCs w:val="28"/>
        </w:rPr>
        <w:t xml:space="preserve"> о порядке, сроках и условиях предоставления муниципальной услуги;</w:t>
      </w:r>
    </w:p>
    <w:p w:rsidR="004C59A0" w:rsidRPr="001D4DF5" w:rsidRDefault="004C59A0" w:rsidP="004C59A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97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D4DF5">
        <w:rPr>
          <w:rFonts w:ascii="Times New Roman" w:eastAsia="Calibri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4C59A0" w:rsidRPr="001D4DF5" w:rsidRDefault="004C59A0" w:rsidP="004C59A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7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- об основаниях отказа в </w:t>
      </w:r>
      <w:proofErr w:type="spellStart"/>
      <w:r w:rsidRPr="001D4DF5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spellEnd"/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4C59A0" w:rsidRDefault="004C59A0" w:rsidP="004C59A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7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- об основаниях отказа в предоставлении муниципальной услуги; </w:t>
      </w:r>
    </w:p>
    <w:p w:rsidR="002C5671" w:rsidRPr="001D4DF5" w:rsidRDefault="002C5671" w:rsidP="004C59A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4C59A0" w:rsidRPr="001D4DF5" w:rsidRDefault="004C59A0" w:rsidP="004C59A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7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D4DF5">
        <w:rPr>
          <w:rFonts w:ascii="Times New Roman" w:eastAsia="Calibri" w:hAnsi="Times New Roman" w:cs="Times New Roman"/>
          <w:sz w:val="28"/>
          <w:szCs w:val="28"/>
        </w:rPr>
        <w:t>-  о способах получения справочной информации</w:t>
      </w:r>
      <w:proofErr w:type="gramStart"/>
      <w:r w:rsidRPr="001D4DF5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C59A0" w:rsidRDefault="002C5671" w:rsidP="004C59A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1.1.5</w:t>
      </w:r>
      <w:r w:rsidR="00C07649">
        <w:rPr>
          <w:rFonts w:ascii="Times New Roman" w:eastAsia="Calibri" w:hAnsi="Times New Roman" w:cs="Times New Roman"/>
          <w:sz w:val="28"/>
          <w:szCs w:val="28"/>
        </w:rPr>
        <w:t>.  Пункт 1.3.9</w:t>
      </w:r>
      <w:r w:rsidR="004C59A0">
        <w:rPr>
          <w:rFonts w:ascii="Times New Roman" w:eastAsia="Calibri" w:hAnsi="Times New Roman" w:cs="Times New Roman"/>
          <w:sz w:val="28"/>
          <w:szCs w:val="28"/>
        </w:rPr>
        <w:t xml:space="preserve">  изложить в </w:t>
      </w:r>
      <w:r w:rsidR="00FE4B58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4C59A0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4C59A0" w:rsidRPr="00DA71D2" w:rsidRDefault="004C59A0" w:rsidP="00FE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E4B58">
        <w:rPr>
          <w:rFonts w:ascii="Times New Roman" w:eastAsia="Calibri" w:hAnsi="Times New Roman" w:cs="Times New Roman"/>
          <w:sz w:val="28"/>
          <w:szCs w:val="28"/>
        </w:rPr>
        <w:t xml:space="preserve"> «1.3.9. </w:t>
      </w:r>
      <w:r w:rsidR="00FE4B58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размещена на информационном стенде Управления в здании администрации города Бузулука</w:t>
      </w:r>
      <w:proofErr w:type="gramStart"/>
      <w:r w:rsidR="00FE4B58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C59A0" w:rsidRPr="008921D7" w:rsidRDefault="004C59A0" w:rsidP="004C59A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услуги»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59A0" w:rsidRPr="008921D7" w:rsidRDefault="004C59A0" w:rsidP="004C59A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649">
        <w:rPr>
          <w:rFonts w:ascii="Times New Roman" w:eastAsia="Calibri" w:hAnsi="Times New Roman" w:cs="Times New Roman"/>
          <w:sz w:val="28"/>
          <w:szCs w:val="28"/>
        </w:rPr>
        <w:t>2.5</w:t>
      </w:r>
      <w:r w:rsidR="002C5671" w:rsidRPr="00D41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671">
        <w:rPr>
          <w:rFonts w:ascii="Times New Roman" w:eastAsia="Calibri" w:hAnsi="Times New Roman" w:cs="Times New Roman"/>
          <w:sz w:val="28"/>
          <w:szCs w:val="28"/>
        </w:rPr>
        <w:t>«</w:t>
      </w:r>
      <w:r w:rsidR="002C5671" w:rsidRPr="00D4191E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2C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4C59A0" w:rsidRDefault="004C59A0" w:rsidP="004C59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1E">
        <w:rPr>
          <w:rFonts w:ascii="Times New Roman" w:eastAsia="Calibri" w:hAnsi="Times New Roman" w:cs="Times New Roman"/>
          <w:sz w:val="28"/>
          <w:szCs w:val="28"/>
        </w:rPr>
        <w:t>«2.5. Перечень нормативных правовых актов, регулирующих предо</w:t>
      </w:r>
      <w:r w:rsidR="002C5671">
        <w:rPr>
          <w:rFonts w:ascii="Times New Roman" w:eastAsia="Calibri" w:hAnsi="Times New Roman" w:cs="Times New Roman"/>
          <w:sz w:val="28"/>
          <w:szCs w:val="28"/>
        </w:rPr>
        <w:t xml:space="preserve">ставление муниципальной услуги (с указанием реквизитов и </w:t>
      </w:r>
      <w:r w:rsidR="002C56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источников официального опубликования), размещается </w:t>
      </w:r>
      <w:r w:rsidRPr="00D4191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города Бузулука </w:t>
      </w:r>
      <w:hyperlink r:id="rId10" w:history="1">
        <w:r w:rsidRPr="00C07649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C07649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C07649">
          <w:rPr>
            <w:rFonts w:ascii="Times New Roman" w:eastAsia="Calibri" w:hAnsi="Times New Roman" w:cs="Times New Roman"/>
            <w:color w:val="0000FF"/>
            <w:sz w:val="28"/>
            <w:szCs w:val="28"/>
          </w:rPr>
          <w:t>бузулук.рф</w:t>
        </w:r>
        <w:proofErr w:type="spellEnd"/>
      </w:hyperlink>
      <w:r w:rsidRPr="00C07649">
        <w:rPr>
          <w:rFonts w:ascii="Times New Roman" w:eastAsia="Calibri" w:hAnsi="Times New Roman" w:cs="Times New Roman"/>
          <w:sz w:val="28"/>
          <w:szCs w:val="28"/>
        </w:rPr>
        <w:t>,</w:t>
      </w:r>
      <w:r w:rsidRPr="00D4191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07649" w:rsidRPr="00DA71D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07649">
        <w:rPr>
          <w:rFonts w:ascii="Times New Roman" w:eastAsia="Calibri" w:hAnsi="Times New Roman" w:cs="Times New Roman"/>
          <w:sz w:val="28"/>
          <w:szCs w:val="28"/>
        </w:rPr>
        <w:t>Порталах</w:t>
      </w:r>
      <w:proofErr w:type="gramStart"/>
      <w:r w:rsidRPr="00D4191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285724" w:rsidRPr="00D4191E" w:rsidRDefault="00285724" w:rsidP="004C59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951B5">
        <w:rPr>
          <w:rFonts w:ascii="Times New Roman" w:eastAsia="Calibri" w:hAnsi="Times New Roman" w:cs="Times New Roman"/>
          <w:sz w:val="28"/>
          <w:szCs w:val="28"/>
        </w:rPr>
        <w:t>1.</w:t>
      </w:r>
      <w:r w:rsidR="008951B5" w:rsidRPr="008951B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Наименование Раздела 5 «Досудебный (внесудебный) порядок обжалования решений и действий Управления, его должностных лиц, МФЦ, работников МФЦ» изложить в новой редакции: «Досудебный (внесудебный)</w:t>
      </w:r>
      <w:r w:rsidR="0053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порядок обжалования решений и действий (бездействий) Управления, МФЦ, организаций, осуществляющих функции по предоставлению муниципальных услуг, а также их должностных лиц или муниципальных служащих, работников МФЦ.».</w:t>
      </w:r>
    </w:p>
    <w:p w:rsidR="004C59A0" w:rsidRPr="001A7F14" w:rsidRDefault="004C59A0" w:rsidP="004C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Бузулука БУЗУЛУК-ПРАВО.РФ.</w:t>
      </w:r>
    </w:p>
    <w:p w:rsidR="004C59A0" w:rsidRPr="00D4191E" w:rsidRDefault="004C59A0" w:rsidP="004C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подлежит включению в областной регистр муниципальных нормативных правовых актов.</w:t>
      </w:r>
    </w:p>
    <w:p w:rsidR="00C07649" w:rsidRPr="007A0361" w:rsidRDefault="00C07649" w:rsidP="00C07649">
      <w:pPr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7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– начальника Управления экономического развития и торговли  Н.К. Булыгину.</w:t>
      </w:r>
    </w:p>
    <w:p w:rsidR="004C59A0" w:rsidRPr="00D4191E" w:rsidRDefault="00C07649" w:rsidP="00C07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C59A0" w:rsidRPr="00D4191E" w:rsidRDefault="004C59A0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                                                                                       </w:t>
      </w:r>
      <w:proofErr w:type="spellStart"/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С.А.Салмин</w:t>
      </w:r>
      <w:proofErr w:type="spellEnd"/>
    </w:p>
    <w:p w:rsidR="004C59A0" w:rsidRPr="00D4191E" w:rsidRDefault="004C59A0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A0" w:rsidRPr="00D4191E" w:rsidRDefault="004C59A0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A0" w:rsidRPr="00164E98" w:rsidRDefault="004C59A0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B5" w:rsidRPr="00164E98" w:rsidRDefault="008951B5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B5" w:rsidRPr="00164E98" w:rsidRDefault="008951B5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B5" w:rsidRPr="00164E98" w:rsidRDefault="008951B5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B5" w:rsidRPr="00164E98" w:rsidRDefault="008951B5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B5" w:rsidRPr="00164E98" w:rsidRDefault="008951B5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B5" w:rsidRPr="00164E98" w:rsidRDefault="008951B5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B5" w:rsidRDefault="008951B5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BE5" w:rsidRPr="003F2BE5" w:rsidRDefault="003F2BE5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B5" w:rsidRPr="00164E98" w:rsidRDefault="008951B5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B5" w:rsidRPr="00164E98" w:rsidRDefault="008951B5" w:rsidP="004C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97" w:rsidRDefault="00396842" w:rsidP="00FE516B">
      <w:pPr>
        <w:spacing w:after="0" w:line="240" w:lineRule="auto"/>
        <w:jc w:val="both"/>
      </w:pPr>
      <w:proofErr w:type="gramStart"/>
      <w:r w:rsidRPr="0019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Н.К. Булыгиной, отделу по </w:t>
      </w:r>
      <w:proofErr w:type="spellStart"/>
      <w:r w:rsidRPr="00193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</w:t>
      </w:r>
      <w:proofErr w:type="spellEnd"/>
      <w:r w:rsidRPr="0019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распределению жилья Управления имущественных отношений администрации города Бузулука, отделу прогнозирования и анализа Управления экономического развития и торговли администрации города Бузулука,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по информационной</w:t>
      </w:r>
      <w:r w:rsidR="00C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</w:t>
      </w:r>
      <w:r w:rsidRPr="0019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Бузулука, правовому управлению администрации города Бузулука, ООО «</w:t>
      </w:r>
      <w:proofErr w:type="spellStart"/>
      <w:r w:rsidRPr="00193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Информправо</w:t>
      </w:r>
      <w:proofErr w:type="spellEnd"/>
      <w:r w:rsidRPr="0019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редакции газеты «Российская провинция», муниципальному автономному учреждению города Бузулука «Многофункциональный центр по предоставлению государственных и</w:t>
      </w:r>
      <w:proofErr w:type="gramEnd"/>
      <w:r w:rsidRPr="0019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на территории города Бузулука» </w:t>
      </w:r>
    </w:p>
    <w:sectPr w:rsidR="00054197" w:rsidSect="009A029A">
      <w:headerReference w:type="even" r:id="rId11"/>
      <w:headerReference w:type="default" r:id="rId12"/>
      <w:pgSz w:w="11906" w:h="16838" w:code="9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EA" w:rsidRDefault="00D40EEA">
      <w:pPr>
        <w:spacing w:after="0" w:line="240" w:lineRule="auto"/>
      </w:pPr>
      <w:r>
        <w:separator/>
      </w:r>
    </w:p>
  </w:endnote>
  <w:endnote w:type="continuationSeparator" w:id="0">
    <w:p w:rsidR="00D40EEA" w:rsidRDefault="00D4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EA" w:rsidRDefault="00D40EEA">
      <w:pPr>
        <w:spacing w:after="0" w:line="240" w:lineRule="auto"/>
      </w:pPr>
      <w:r>
        <w:separator/>
      </w:r>
    </w:p>
  </w:footnote>
  <w:footnote w:type="continuationSeparator" w:id="0">
    <w:p w:rsidR="00D40EEA" w:rsidRDefault="00D4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4E" w:rsidRDefault="00672C8E" w:rsidP="007D3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19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C4E" w:rsidRDefault="00D40E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4E" w:rsidRDefault="00672C8E">
    <w:pPr>
      <w:pStyle w:val="a3"/>
      <w:jc w:val="center"/>
    </w:pPr>
    <w:r>
      <w:fldChar w:fldCharType="begin"/>
    </w:r>
    <w:r w:rsidR="00D4191E">
      <w:instrText>PAGE   \* MERGEFORMAT</w:instrText>
    </w:r>
    <w:r>
      <w:fldChar w:fldCharType="separate"/>
    </w:r>
    <w:r w:rsidR="00451A4C">
      <w:rPr>
        <w:noProof/>
      </w:rPr>
      <w:t>3</w:t>
    </w:r>
    <w:r>
      <w:fldChar w:fldCharType="end"/>
    </w:r>
  </w:p>
  <w:p w:rsidR="004A5C4E" w:rsidRDefault="00D40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6"/>
    <w:rsid w:val="000006B7"/>
    <w:rsid w:val="00054197"/>
    <w:rsid w:val="000776E9"/>
    <w:rsid w:val="000E5AA8"/>
    <w:rsid w:val="000F6C4D"/>
    <w:rsid w:val="00105BF5"/>
    <w:rsid w:val="001069FD"/>
    <w:rsid w:val="00143553"/>
    <w:rsid w:val="00164E98"/>
    <w:rsid w:val="0016546A"/>
    <w:rsid w:val="001B688B"/>
    <w:rsid w:val="00215E8F"/>
    <w:rsid w:val="00285724"/>
    <w:rsid w:val="002C5671"/>
    <w:rsid w:val="002E60E9"/>
    <w:rsid w:val="00396842"/>
    <w:rsid w:val="003A7CDB"/>
    <w:rsid w:val="003F2BE5"/>
    <w:rsid w:val="00451A4C"/>
    <w:rsid w:val="00477A2D"/>
    <w:rsid w:val="00480419"/>
    <w:rsid w:val="00486A39"/>
    <w:rsid w:val="004B73B7"/>
    <w:rsid w:val="004C59A0"/>
    <w:rsid w:val="00524837"/>
    <w:rsid w:val="00535D6D"/>
    <w:rsid w:val="00546A85"/>
    <w:rsid w:val="005508EF"/>
    <w:rsid w:val="005A2FCC"/>
    <w:rsid w:val="00612476"/>
    <w:rsid w:val="00672C8E"/>
    <w:rsid w:val="006A0C99"/>
    <w:rsid w:val="006A715E"/>
    <w:rsid w:val="007112E6"/>
    <w:rsid w:val="00717A28"/>
    <w:rsid w:val="00813993"/>
    <w:rsid w:val="00852FC7"/>
    <w:rsid w:val="00867510"/>
    <w:rsid w:val="00874572"/>
    <w:rsid w:val="008921D7"/>
    <w:rsid w:val="008951B5"/>
    <w:rsid w:val="008E316D"/>
    <w:rsid w:val="008E61BE"/>
    <w:rsid w:val="009072EC"/>
    <w:rsid w:val="009814A1"/>
    <w:rsid w:val="00A16F22"/>
    <w:rsid w:val="00A344F2"/>
    <w:rsid w:val="00AD052D"/>
    <w:rsid w:val="00AD1B56"/>
    <w:rsid w:val="00AE65F4"/>
    <w:rsid w:val="00C07649"/>
    <w:rsid w:val="00C73C53"/>
    <w:rsid w:val="00D21C83"/>
    <w:rsid w:val="00D40EEA"/>
    <w:rsid w:val="00D4191E"/>
    <w:rsid w:val="00D71D78"/>
    <w:rsid w:val="00DA6A74"/>
    <w:rsid w:val="00E730E9"/>
    <w:rsid w:val="00ED49FC"/>
    <w:rsid w:val="00ED712D"/>
    <w:rsid w:val="00F9179D"/>
    <w:rsid w:val="00F92D9A"/>
    <w:rsid w:val="00FE4B58"/>
    <w:rsid w:val="00FE516B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2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1D7"/>
  </w:style>
  <w:style w:type="paragraph" w:styleId="a6">
    <w:name w:val="Balloon Text"/>
    <w:basedOn w:val="a"/>
    <w:link w:val="a7"/>
    <w:uiPriority w:val="99"/>
    <w:semiHidden/>
    <w:unhideWhenUsed/>
    <w:rsid w:val="008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2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1D7"/>
  </w:style>
  <w:style w:type="paragraph" w:styleId="a6">
    <w:name w:val="Balloon Text"/>
    <w:basedOn w:val="a"/>
    <w:link w:val="a7"/>
    <w:uiPriority w:val="99"/>
    <w:semiHidden/>
    <w:unhideWhenUsed/>
    <w:rsid w:val="008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orenburg-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73;&#1091;&#1079;&#1091;&#1083;&#1091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91;&#1079;&#1091;&#1083;&#1091;&#108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Жданова</dc:creator>
  <cp:lastModifiedBy>user</cp:lastModifiedBy>
  <cp:revision>3</cp:revision>
  <cp:lastPrinted>2019-10-03T12:32:00Z</cp:lastPrinted>
  <dcterms:created xsi:type="dcterms:W3CDTF">2019-10-08T04:43:00Z</dcterms:created>
  <dcterms:modified xsi:type="dcterms:W3CDTF">2019-10-08T06:25:00Z</dcterms:modified>
</cp:coreProperties>
</file>