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3A46B3" w:rsidRDefault="003F792E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F792E">
              <w:rPr>
                <w:rFonts w:ascii="Times New Roman" w:hAnsi="Times New Roman"/>
                <w:sz w:val="28"/>
                <w:szCs w:val="28"/>
                <w:u w:val="single"/>
              </w:rPr>
              <w:t>02.03.2023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C94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F792E">
              <w:rPr>
                <w:rFonts w:ascii="Times New Roman" w:hAnsi="Times New Roman"/>
                <w:sz w:val="28"/>
                <w:szCs w:val="28"/>
                <w:u w:val="single"/>
              </w:rPr>
              <w:t>294-п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50E00" w:rsidRPr="006A44B7" w:rsidTr="00CA6DC2">
        <w:trPr>
          <w:trHeight w:val="6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2D92" w:rsidRPr="00612D92" w:rsidRDefault="00E72067" w:rsidP="00612D92">
            <w:pPr>
              <w:pStyle w:val="ac"/>
              <w:ind w:right="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58B1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4FC6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06269">
              <w:rPr>
                <w:rFonts w:ascii="Times New Roman" w:hAnsi="Times New Roman"/>
                <w:sz w:val="28"/>
                <w:szCs w:val="28"/>
              </w:rPr>
              <w:t>О</w:t>
            </w:r>
            <w:r w:rsidR="00612D92">
              <w:rPr>
                <w:rFonts w:ascii="Times New Roman" w:hAnsi="Times New Roman"/>
                <w:sz w:val="28"/>
                <w:szCs w:val="28"/>
              </w:rPr>
              <w:t xml:space="preserve"> внесении изменений </w:t>
            </w:r>
            <w:r w:rsidR="000B4DB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612D92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города Бузулука от </w:t>
            </w:r>
            <w:r w:rsidR="00612D92" w:rsidRPr="00612D92">
              <w:rPr>
                <w:rFonts w:ascii="Times New Roman" w:hAnsi="Times New Roman"/>
                <w:bCs/>
                <w:sz w:val="28"/>
                <w:szCs w:val="28"/>
              </w:rPr>
              <w:t>25.02.2021</w:t>
            </w:r>
            <w:r w:rsidR="000B4DB4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612D92" w:rsidRPr="00612D92">
              <w:rPr>
                <w:rFonts w:ascii="Times New Roman" w:hAnsi="Times New Roman"/>
                <w:bCs/>
                <w:sz w:val="28"/>
                <w:szCs w:val="28"/>
              </w:rPr>
              <w:t xml:space="preserve">№ 248-п </w:t>
            </w:r>
          </w:p>
          <w:p w:rsidR="00C50E00" w:rsidRPr="006A44B7" w:rsidRDefault="00C50E00" w:rsidP="00612D92">
            <w:pPr>
              <w:pStyle w:val="ac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021F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517" w:rsidRPr="00D34B8C" w:rsidRDefault="00883298" w:rsidP="003A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="00FB018B">
        <w:rPr>
          <w:rFonts w:ascii="Times New Roman" w:hAnsi="Times New Roman" w:cs="Times New Roman"/>
          <w:spacing w:val="-1"/>
          <w:sz w:val="28"/>
          <w:szCs w:val="28"/>
        </w:rPr>
        <w:t>частью 7 статьи 79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Федеральн</w:t>
      </w:r>
      <w:r w:rsidR="00FB018B">
        <w:rPr>
          <w:rFonts w:ascii="Times New Roman" w:hAnsi="Times New Roman" w:cs="Times New Roman"/>
          <w:spacing w:val="-1"/>
          <w:sz w:val="28"/>
          <w:szCs w:val="28"/>
        </w:rPr>
        <w:t>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закон</w:t>
      </w:r>
      <w:r w:rsidR="00FB018B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29.12.2012 № 273-ФЗ «Об образовании в Российской Федерации», н</w:t>
      </w:r>
      <w:r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а основании </w:t>
      </w:r>
      <w:r w:rsidR="006C26E9" w:rsidRPr="006C26E9">
        <w:rPr>
          <w:rFonts w:ascii="Times New Roman" w:hAnsi="Times New Roman" w:cs="Times New Roman"/>
          <w:spacing w:val="-1"/>
          <w:sz w:val="28"/>
          <w:szCs w:val="28"/>
        </w:rPr>
        <w:t>Закона Оренбургской области от 26.12.2022 № 650/249-VII-ОЗ «Об изъятии отдельных государственных полномочий, переданных органам местного самоуправления муниципальных образований Оренбургской области, и признании утратившим си</w:t>
      </w:r>
      <w:r w:rsidR="006C26E9">
        <w:rPr>
          <w:rFonts w:ascii="Times New Roman" w:hAnsi="Times New Roman" w:cs="Times New Roman"/>
          <w:spacing w:val="-1"/>
          <w:sz w:val="28"/>
          <w:szCs w:val="28"/>
        </w:rPr>
        <w:t xml:space="preserve">лу Закона Оренбургской области </w:t>
      </w:r>
      <w:r w:rsidR="006C26E9" w:rsidRPr="006C26E9">
        <w:rPr>
          <w:rFonts w:ascii="Times New Roman" w:hAnsi="Times New Roman" w:cs="Times New Roman"/>
          <w:spacing w:val="-1"/>
          <w:sz w:val="28"/>
          <w:szCs w:val="28"/>
        </w:rPr>
        <w:t>«О наделении органов местного самоуправления Оренбургской области отдельными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</w:r>
      <w:r w:rsidR="00B93E36">
        <w:rPr>
          <w:rFonts w:ascii="Times New Roman" w:hAnsi="Times New Roman" w:cs="Times New Roman"/>
          <w:sz w:val="28"/>
          <w:szCs w:val="28"/>
        </w:rPr>
        <w:t>,</w:t>
      </w:r>
      <w:r w:rsidR="00815987" w:rsidRPr="00815987">
        <w:rPr>
          <w:rFonts w:ascii="Times New Roman" w:hAnsi="Times New Roman"/>
          <w:sz w:val="28"/>
          <w:szCs w:val="28"/>
        </w:rPr>
        <w:t xml:space="preserve"> </w:t>
      </w:r>
      <w:r w:rsidR="00FB018B">
        <w:rPr>
          <w:rFonts w:ascii="Times New Roman" w:hAnsi="Times New Roman"/>
          <w:sz w:val="28"/>
          <w:szCs w:val="28"/>
        </w:rPr>
        <w:t>част</w:t>
      </w:r>
      <w:r w:rsidR="00552992">
        <w:rPr>
          <w:rFonts w:ascii="Times New Roman" w:hAnsi="Times New Roman"/>
          <w:sz w:val="28"/>
          <w:szCs w:val="28"/>
        </w:rPr>
        <w:t>ью</w:t>
      </w:r>
      <w:r w:rsidR="00FB018B" w:rsidRPr="00FB018B">
        <w:rPr>
          <w:rFonts w:ascii="Times New Roman" w:hAnsi="Times New Roman"/>
          <w:sz w:val="28"/>
          <w:szCs w:val="28"/>
        </w:rPr>
        <w:t xml:space="preserve"> 2 статьи 14  </w:t>
      </w:r>
      <w:r w:rsidR="00815987" w:rsidRPr="00815987">
        <w:rPr>
          <w:rFonts w:ascii="Times New Roman" w:hAnsi="Times New Roman" w:cs="Times New Roman"/>
          <w:sz w:val="28"/>
          <w:szCs w:val="28"/>
        </w:rPr>
        <w:t>Закона Оре</w:t>
      </w:r>
      <w:r w:rsidR="00B8325F">
        <w:rPr>
          <w:rFonts w:ascii="Times New Roman" w:hAnsi="Times New Roman" w:cs="Times New Roman"/>
          <w:sz w:val="28"/>
          <w:szCs w:val="28"/>
        </w:rPr>
        <w:t xml:space="preserve">нбургской области от 06.09.2013 </w:t>
      </w:r>
      <w:r w:rsidR="00815987" w:rsidRPr="00815987">
        <w:rPr>
          <w:rFonts w:ascii="Times New Roman" w:hAnsi="Times New Roman" w:cs="Times New Roman"/>
          <w:sz w:val="28"/>
          <w:szCs w:val="28"/>
        </w:rPr>
        <w:t>№ 1698/506-V-ОЗ «Об образовании в Оренбургской области»</w:t>
      </w:r>
      <w:r w:rsidR="00815987">
        <w:rPr>
          <w:rFonts w:ascii="Times New Roman" w:hAnsi="Times New Roman" w:cs="Times New Roman"/>
          <w:sz w:val="28"/>
          <w:szCs w:val="28"/>
        </w:rPr>
        <w:t>,</w:t>
      </w:r>
      <w:r w:rsidR="00B93E36">
        <w:rPr>
          <w:rFonts w:ascii="Times New Roman" w:hAnsi="Times New Roman" w:cs="Times New Roman"/>
          <w:sz w:val="28"/>
          <w:szCs w:val="28"/>
        </w:rPr>
        <w:t xml:space="preserve"> </w:t>
      </w:r>
      <w:r w:rsidR="00E730F2" w:rsidRPr="00D34B8C">
        <w:rPr>
          <w:rFonts w:ascii="Times New Roman" w:hAnsi="Times New Roman" w:cs="Times New Roman"/>
          <w:spacing w:val="-1"/>
          <w:sz w:val="28"/>
          <w:szCs w:val="28"/>
        </w:rPr>
        <w:t>стат</w:t>
      </w:r>
      <w:r w:rsidR="002210B1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ей </w:t>
      </w:r>
      <w:r w:rsidR="00FD5BA9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2210B1" w:rsidRPr="00D34B8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E26FF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6517" w:rsidRPr="00D34B8C">
        <w:rPr>
          <w:rFonts w:ascii="Times New Roman" w:hAnsi="Times New Roman" w:cs="Times New Roman"/>
          <w:spacing w:val="-1"/>
          <w:sz w:val="28"/>
          <w:szCs w:val="28"/>
        </w:rPr>
        <w:t>30, пункта 5 статьи 40, статьи 43</w:t>
      </w:r>
      <w:r w:rsidR="002210B1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6517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Устава </w:t>
      </w:r>
      <w:r w:rsidR="00F16517" w:rsidRPr="00D34B8C">
        <w:rPr>
          <w:rFonts w:ascii="Times New Roman" w:hAnsi="Times New Roman" w:cs="Times New Roman"/>
          <w:sz w:val="28"/>
          <w:szCs w:val="28"/>
        </w:rPr>
        <w:t>города Бузулука:</w:t>
      </w:r>
    </w:p>
    <w:p w:rsidR="00612D92" w:rsidRPr="006C26E9" w:rsidRDefault="006C26E9" w:rsidP="006C26E9">
      <w:pPr>
        <w:pStyle w:val="ac"/>
        <w:numPr>
          <w:ilvl w:val="0"/>
          <w:numId w:val="12"/>
        </w:numPr>
        <w:ind w:left="0" w:right="5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6C26E9">
        <w:rPr>
          <w:rFonts w:ascii="Times New Roman" w:hAnsi="Times New Roman"/>
          <w:sz w:val="28"/>
          <w:szCs w:val="28"/>
        </w:rPr>
        <w:t xml:space="preserve">администрации города Бузулука </w:t>
      </w:r>
      <w:r w:rsidR="000B4DB4">
        <w:rPr>
          <w:rFonts w:ascii="Times New Roman" w:hAnsi="Times New Roman"/>
          <w:sz w:val="28"/>
          <w:szCs w:val="28"/>
        </w:rPr>
        <w:t xml:space="preserve">                     </w:t>
      </w:r>
      <w:r w:rsidRPr="006C26E9">
        <w:rPr>
          <w:rFonts w:ascii="Times New Roman" w:hAnsi="Times New Roman"/>
          <w:sz w:val="28"/>
          <w:szCs w:val="28"/>
        </w:rPr>
        <w:t xml:space="preserve">от </w:t>
      </w:r>
      <w:r w:rsidRPr="006C26E9">
        <w:rPr>
          <w:rFonts w:ascii="Times New Roman" w:hAnsi="Times New Roman"/>
          <w:bCs/>
          <w:sz w:val="28"/>
          <w:szCs w:val="28"/>
        </w:rPr>
        <w:t>25.02.2021 № 248-п</w:t>
      </w:r>
      <w:r w:rsidRPr="006C2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6C26E9">
        <w:rPr>
          <w:rFonts w:ascii="Times New Roman" w:hAnsi="Times New Roman"/>
          <w:sz w:val="28"/>
          <w:szCs w:val="28"/>
        </w:rPr>
        <w:t>б</w:t>
      </w:r>
      <w:r w:rsidR="00612D92" w:rsidRPr="006C26E9">
        <w:rPr>
          <w:rFonts w:ascii="Times New Roman" w:hAnsi="Times New Roman"/>
          <w:sz w:val="28"/>
          <w:szCs w:val="28"/>
        </w:rPr>
        <w:t xml:space="preserve"> организации питания обучающихся </w:t>
      </w:r>
      <w:r w:rsidR="000B4DB4">
        <w:rPr>
          <w:rFonts w:ascii="Times New Roman" w:hAnsi="Times New Roman"/>
          <w:sz w:val="28"/>
          <w:szCs w:val="28"/>
        </w:rPr>
        <w:t xml:space="preserve">                               </w:t>
      </w:r>
      <w:r w:rsidR="00612D92" w:rsidRPr="006C26E9">
        <w:rPr>
          <w:rFonts w:ascii="Times New Roman" w:hAnsi="Times New Roman"/>
          <w:sz w:val="28"/>
          <w:szCs w:val="28"/>
        </w:rPr>
        <w:t xml:space="preserve">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</w:t>
      </w:r>
      <w:r w:rsidR="000B4DB4">
        <w:rPr>
          <w:rFonts w:ascii="Times New Roman" w:hAnsi="Times New Roman"/>
          <w:sz w:val="28"/>
          <w:szCs w:val="28"/>
        </w:rPr>
        <w:t xml:space="preserve">                    </w:t>
      </w:r>
      <w:r w:rsidR="00612D92" w:rsidRPr="006C26E9">
        <w:rPr>
          <w:rFonts w:ascii="Times New Roman" w:hAnsi="Times New Roman"/>
          <w:sz w:val="28"/>
          <w:szCs w:val="28"/>
        </w:rPr>
        <w:t>на дому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B8325F" w:rsidRPr="00B8325F" w:rsidRDefault="00B8325F" w:rsidP="006C26E9">
      <w:pPr>
        <w:pStyle w:val="ac"/>
        <w:numPr>
          <w:ilvl w:val="1"/>
          <w:numId w:val="12"/>
        </w:numPr>
        <w:ind w:left="0" w:right="5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26E9">
        <w:rPr>
          <w:rFonts w:ascii="Times New Roman" w:hAnsi="Times New Roman"/>
          <w:sz w:val="28"/>
          <w:szCs w:val="28"/>
        </w:rPr>
        <w:t>реамбул</w:t>
      </w:r>
      <w:r>
        <w:rPr>
          <w:rFonts w:ascii="Times New Roman" w:hAnsi="Times New Roman"/>
          <w:sz w:val="28"/>
          <w:szCs w:val="28"/>
        </w:rPr>
        <w:t>у изложить в следующей редакции:</w:t>
      </w:r>
    </w:p>
    <w:p w:rsidR="00FB018B" w:rsidRDefault="00B8325F" w:rsidP="00B8325F">
      <w:pPr>
        <w:pStyle w:val="ac"/>
        <w:tabs>
          <w:tab w:val="left" w:pos="709"/>
        </w:tabs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325F">
        <w:rPr>
          <w:rFonts w:ascii="Times New Roman" w:hAnsi="Times New Roman"/>
          <w:sz w:val="28"/>
          <w:szCs w:val="28"/>
        </w:rPr>
        <w:t xml:space="preserve">В соответствии с частью 7 статьи 79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8325F">
        <w:rPr>
          <w:rFonts w:ascii="Times New Roman" w:hAnsi="Times New Roman"/>
          <w:sz w:val="28"/>
          <w:szCs w:val="28"/>
        </w:rPr>
        <w:t>от 29.12.2012 № 273-ФЗ «Об образовании в Российской Федерации», част</w:t>
      </w:r>
      <w:r w:rsidR="00552992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2 статьи 14 </w:t>
      </w:r>
      <w:r w:rsidRPr="00B8325F">
        <w:rPr>
          <w:rFonts w:ascii="Times New Roman" w:hAnsi="Times New Roman"/>
          <w:sz w:val="28"/>
          <w:szCs w:val="28"/>
        </w:rPr>
        <w:t>Закона Оре</w:t>
      </w:r>
      <w:r>
        <w:rPr>
          <w:rFonts w:ascii="Times New Roman" w:hAnsi="Times New Roman"/>
          <w:sz w:val="28"/>
          <w:szCs w:val="28"/>
        </w:rPr>
        <w:t xml:space="preserve">нбургской области от 06.09.2013 </w:t>
      </w:r>
      <w:r w:rsidRPr="00B8325F">
        <w:rPr>
          <w:rFonts w:ascii="Times New Roman" w:hAnsi="Times New Roman"/>
          <w:sz w:val="28"/>
          <w:szCs w:val="28"/>
        </w:rPr>
        <w:t xml:space="preserve">№ 1698/506-V-ОЗ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8325F">
        <w:rPr>
          <w:rFonts w:ascii="Times New Roman" w:hAnsi="Times New Roman"/>
          <w:sz w:val="28"/>
          <w:szCs w:val="28"/>
        </w:rPr>
        <w:t>«Об образовании в Оренбургской области», статей 9, 30, пункта 5 статьи 40, статьи 43 Устава города Бузулука:</w:t>
      </w:r>
      <w:r>
        <w:rPr>
          <w:rFonts w:ascii="Times New Roman" w:hAnsi="Times New Roman"/>
          <w:sz w:val="28"/>
          <w:szCs w:val="28"/>
        </w:rPr>
        <w:t>»</w:t>
      </w:r>
      <w:r w:rsidR="006C26E9">
        <w:rPr>
          <w:rFonts w:ascii="Times New Roman" w:hAnsi="Times New Roman"/>
          <w:sz w:val="28"/>
          <w:szCs w:val="28"/>
        </w:rPr>
        <w:t>.</w:t>
      </w:r>
    </w:p>
    <w:p w:rsidR="006C26E9" w:rsidRDefault="006C26E9" w:rsidP="00E67229">
      <w:pPr>
        <w:pStyle w:val="ac"/>
        <w:numPr>
          <w:ilvl w:val="1"/>
          <w:numId w:val="12"/>
        </w:numPr>
        <w:ind w:left="0"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6C26E9">
        <w:rPr>
          <w:rFonts w:ascii="Times New Roman" w:hAnsi="Times New Roman"/>
          <w:bCs/>
          <w:sz w:val="28"/>
          <w:szCs w:val="28"/>
        </w:rPr>
        <w:t xml:space="preserve">В приложении № 2 </w:t>
      </w:r>
      <w:r w:rsidR="006331F3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C26E9" w:rsidRDefault="00E67229" w:rsidP="002175AD">
      <w:pPr>
        <w:pStyle w:val="ac"/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пункте 2 слова «</w:t>
      </w:r>
      <w:r w:rsidRPr="00E67229">
        <w:rPr>
          <w:rFonts w:ascii="Times New Roman" w:hAnsi="Times New Roman"/>
          <w:bCs/>
          <w:sz w:val="28"/>
          <w:szCs w:val="28"/>
        </w:rPr>
        <w:t>в областном бюджете</w:t>
      </w:r>
      <w:r>
        <w:rPr>
          <w:rFonts w:ascii="Times New Roman" w:hAnsi="Times New Roman"/>
          <w:bCs/>
          <w:sz w:val="28"/>
          <w:szCs w:val="28"/>
        </w:rPr>
        <w:t xml:space="preserve">» заменить словами «в бюджете </w:t>
      </w:r>
      <w:r w:rsidR="00E020BB">
        <w:rPr>
          <w:rFonts w:ascii="Times New Roman" w:hAnsi="Times New Roman"/>
          <w:bCs/>
          <w:sz w:val="28"/>
          <w:szCs w:val="28"/>
        </w:rPr>
        <w:t>Оренбургской области и местном бюджете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E67229" w:rsidRPr="00FB018B" w:rsidRDefault="00E67229" w:rsidP="002175AD">
      <w:pPr>
        <w:pStyle w:val="ac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Pr="00FB01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слова «</w:t>
      </w:r>
      <w:r w:rsidR="00532D62">
        <w:rPr>
          <w:rFonts w:ascii="Times New Roman" w:hAnsi="Times New Roman"/>
          <w:sz w:val="28"/>
          <w:szCs w:val="28"/>
        </w:rPr>
        <w:t xml:space="preserve">в областной бюджет Оренбургской </w:t>
      </w:r>
      <w:r w:rsidRPr="00FB018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B0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532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словами «в бюджет Оренбургской области и </w:t>
      </w:r>
      <w:r w:rsidR="00E020BB">
        <w:rPr>
          <w:rFonts w:ascii="Times New Roman" w:hAnsi="Times New Roman"/>
          <w:sz w:val="28"/>
          <w:szCs w:val="28"/>
        </w:rPr>
        <w:t xml:space="preserve">местный </w:t>
      </w:r>
      <w:r>
        <w:rPr>
          <w:rFonts w:ascii="Times New Roman" w:hAnsi="Times New Roman"/>
          <w:sz w:val="28"/>
          <w:szCs w:val="28"/>
        </w:rPr>
        <w:t>бюджет»</w:t>
      </w:r>
      <w:r w:rsidRPr="00FB018B">
        <w:rPr>
          <w:rFonts w:ascii="Times New Roman" w:hAnsi="Times New Roman"/>
          <w:sz w:val="28"/>
          <w:szCs w:val="28"/>
        </w:rPr>
        <w:t>.</w:t>
      </w:r>
    </w:p>
    <w:p w:rsidR="00FB018B" w:rsidRDefault="00FB018B" w:rsidP="002175AD">
      <w:pPr>
        <w:pStyle w:val="ac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FB018B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</w:t>
      </w:r>
      <w:r w:rsidR="00E67229">
        <w:rPr>
          <w:rFonts w:ascii="Times New Roman" w:hAnsi="Times New Roman"/>
          <w:sz w:val="28"/>
          <w:szCs w:val="28"/>
        </w:rPr>
        <w:t xml:space="preserve">ежит официальному опубликованию </w:t>
      </w:r>
      <w:r w:rsidRPr="00FB018B">
        <w:rPr>
          <w:rFonts w:ascii="Times New Roman" w:hAnsi="Times New Roman"/>
          <w:sz w:val="28"/>
          <w:szCs w:val="28"/>
        </w:rPr>
        <w:t>на правовом интернет-портале Бузулука БУЗУЛУК-ПРАВО.РФ.</w:t>
      </w:r>
    </w:p>
    <w:p w:rsidR="00FB018B" w:rsidRDefault="00E67229" w:rsidP="002175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018B">
        <w:rPr>
          <w:rFonts w:ascii="Times New Roman" w:hAnsi="Times New Roman"/>
          <w:sz w:val="28"/>
          <w:szCs w:val="28"/>
        </w:rPr>
        <w:t xml:space="preserve">. </w:t>
      </w:r>
      <w:r w:rsidR="00FB018B" w:rsidRPr="00FB018B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FB018B" w:rsidRPr="00FB018B" w:rsidRDefault="00E67229" w:rsidP="002175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018B">
        <w:rPr>
          <w:rFonts w:ascii="Times New Roman" w:hAnsi="Times New Roman"/>
          <w:sz w:val="28"/>
          <w:szCs w:val="28"/>
        </w:rPr>
        <w:t xml:space="preserve">. </w:t>
      </w:r>
      <w:r w:rsidR="00FB018B" w:rsidRPr="00FB018B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0B4DB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FB018B" w:rsidRPr="00FB018B">
        <w:rPr>
          <w:rFonts w:ascii="Times New Roman" w:eastAsiaTheme="minorEastAsia" w:hAnsi="Times New Roman"/>
          <w:sz w:val="28"/>
          <w:szCs w:val="28"/>
          <w:lang w:eastAsia="ru-RU"/>
        </w:rPr>
        <w:t>на заместителя главы администрации города по социальной политике                  Севрюкова</w:t>
      </w:r>
      <w:r w:rsidR="000B4DB4" w:rsidRPr="000B4DB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B4DB4">
        <w:rPr>
          <w:rFonts w:ascii="Times New Roman" w:eastAsiaTheme="minorEastAsia" w:hAnsi="Times New Roman"/>
          <w:sz w:val="28"/>
          <w:szCs w:val="28"/>
          <w:lang w:eastAsia="ru-RU"/>
        </w:rPr>
        <w:t>Н.А</w:t>
      </w:r>
      <w:r w:rsidR="00FB018B" w:rsidRPr="00FB018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B018B" w:rsidRPr="00FB018B" w:rsidRDefault="00FB018B" w:rsidP="002175AD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Pr="00FB018B" w:rsidRDefault="00E67229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018B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В.С. Песков</w:t>
      </w: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020BB" w:rsidRDefault="00E020B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020BB" w:rsidRDefault="00E020B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6331F3" w:rsidRDefault="006331F3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6331F3" w:rsidRDefault="006331F3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6331F3" w:rsidRDefault="006331F3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6331F3" w:rsidRDefault="006331F3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E6910" w:rsidRDefault="00EE6910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E6910" w:rsidRDefault="00EE6910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E6910" w:rsidRDefault="00EE6910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67229" w:rsidRDefault="00E67229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67229" w:rsidRDefault="00E67229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67229" w:rsidRDefault="00E67229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B018B" w:rsidRPr="00FB018B" w:rsidRDefault="00FB018B" w:rsidP="00EE691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B018B">
        <w:rPr>
          <w:rFonts w:ascii="Times New Roman" w:hAnsi="Times New Roman"/>
          <w:sz w:val="28"/>
          <w:szCs w:val="28"/>
        </w:rPr>
        <w:t>Разослано: в дело, Севрюкову</w:t>
      </w:r>
      <w:r w:rsidR="00E67229" w:rsidRPr="00E67229">
        <w:rPr>
          <w:rFonts w:ascii="Times New Roman" w:hAnsi="Times New Roman"/>
          <w:sz w:val="28"/>
          <w:szCs w:val="28"/>
        </w:rPr>
        <w:t xml:space="preserve"> </w:t>
      </w:r>
      <w:r w:rsidR="00E67229" w:rsidRPr="00FB018B">
        <w:rPr>
          <w:rFonts w:ascii="Times New Roman" w:hAnsi="Times New Roman"/>
          <w:sz w:val="28"/>
          <w:szCs w:val="28"/>
        </w:rPr>
        <w:t>Н.А.</w:t>
      </w:r>
      <w:r w:rsidRPr="00FB018B">
        <w:rPr>
          <w:rFonts w:ascii="Times New Roman" w:hAnsi="Times New Roman"/>
          <w:sz w:val="28"/>
          <w:szCs w:val="28"/>
        </w:rPr>
        <w:t>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«Информправо плюс», редакции газеты «Российская провинция»</w:t>
      </w:r>
      <w:bookmarkStart w:id="1" w:name="P38"/>
      <w:bookmarkEnd w:id="1"/>
    </w:p>
    <w:sectPr w:rsidR="00FB018B" w:rsidRPr="00FB018B" w:rsidSect="00EC2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0C" w:rsidRDefault="00725D0C" w:rsidP="008F3C33">
      <w:pPr>
        <w:spacing w:after="0" w:line="240" w:lineRule="auto"/>
      </w:pPr>
      <w:r>
        <w:separator/>
      </w:r>
    </w:p>
  </w:endnote>
  <w:endnote w:type="continuationSeparator" w:id="0">
    <w:p w:rsidR="00725D0C" w:rsidRDefault="00725D0C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88" w:rsidRDefault="00EC23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88" w:rsidRDefault="00EC23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88" w:rsidRDefault="00EC23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0C" w:rsidRDefault="00725D0C" w:rsidP="008F3C33">
      <w:pPr>
        <w:spacing w:after="0" w:line="240" w:lineRule="auto"/>
      </w:pPr>
      <w:r>
        <w:separator/>
      </w:r>
    </w:p>
  </w:footnote>
  <w:footnote w:type="continuationSeparator" w:id="0">
    <w:p w:rsidR="00725D0C" w:rsidRDefault="00725D0C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88" w:rsidRDefault="00EC23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36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2388" w:rsidRPr="00EC2388" w:rsidRDefault="00EC238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23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23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23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9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23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974" w:rsidRDefault="003009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88" w:rsidRDefault="00EC2388">
    <w:pPr>
      <w:pStyle w:val="a6"/>
      <w:jc w:val="center"/>
    </w:pPr>
  </w:p>
  <w:p w:rsidR="00EC2388" w:rsidRDefault="00EC23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E671B"/>
    <w:multiLevelType w:val="hybridMultilevel"/>
    <w:tmpl w:val="3FF633D6"/>
    <w:lvl w:ilvl="0" w:tplc="EF145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7F52"/>
    <w:multiLevelType w:val="hybridMultilevel"/>
    <w:tmpl w:val="2B78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29B6"/>
    <w:multiLevelType w:val="hybridMultilevel"/>
    <w:tmpl w:val="3D569492"/>
    <w:lvl w:ilvl="0" w:tplc="0518A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114D25"/>
    <w:multiLevelType w:val="multilevel"/>
    <w:tmpl w:val="D7DCD0C4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2160"/>
      </w:pPr>
      <w:rPr>
        <w:rFonts w:hint="default"/>
      </w:rPr>
    </w:lvl>
  </w:abstractNum>
  <w:abstractNum w:abstractNumId="11" w15:restartNumberingAfterBreak="0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6993"/>
    <w:rsid w:val="00010462"/>
    <w:rsid w:val="00021FA0"/>
    <w:rsid w:val="000248B9"/>
    <w:rsid w:val="00032659"/>
    <w:rsid w:val="000362ED"/>
    <w:rsid w:val="00037247"/>
    <w:rsid w:val="00042F85"/>
    <w:rsid w:val="00050B2A"/>
    <w:rsid w:val="00055530"/>
    <w:rsid w:val="000667FE"/>
    <w:rsid w:val="00066C52"/>
    <w:rsid w:val="00070D30"/>
    <w:rsid w:val="0007185B"/>
    <w:rsid w:val="00072A86"/>
    <w:rsid w:val="00077744"/>
    <w:rsid w:val="000779EE"/>
    <w:rsid w:val="000818D9"/>
    <w:rsid w:val="000969E0"/>
    <w:rsid w:val="000A176D"/>
    <w:rsid w:val="000A32C0"/>
    <w:rsid w:val="000B310A"/>
    <w:rsid w:val="000B4DB4"/>
    <w:rsid w:val="000C6547"/>
    <w:rsid w:val="000C76E5"/>
    <w:rsid w:val="000D7902"/>
    <w:rsid w:val="000E240A"/>
    <w:rsid w:val="0010185D"/>
    <w:rsid w:val="00101B53"/>
    <w:rsid w:val="00102428"/>
    <w:rsid w:val="00103534"/>
    <w:rsid w:val="001038FB"/>
    <w:rsid w:val="00112E3B"/>
    <w:rsid w:val="001142EF"/>
    <w:rsid w:val="001144CE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7538"/>
    <w:rsid w:val="0014034F"/>
    <w:rsid w:val="00143400"/>
    <w:rsid w:val="00147EF1"/>
    <w:rsid w:val="00151D66"/>
    <w:rsid w:val="001569CE"/>
    <w:rsid w:val="00161C6D"/>
    <w:rsid w:val="0016246A"/>
    <w:rsid w:val="00184F9B"/>
    <w:rsid w:val="00187811"/>
    <w:rsid w:val="00192E52"/>
    <w:rsid w:val="00193AC4"/>
    <w:rsid w:val="00194358"/>
    <w:rsid w:val="001A22B1"/>
    <w:rsid w:val="001A43B9"/>
    <w:rsid w:val="001A45DC"/>
    <w:rsid w:val="001A510B"/>
    <w:rsid w:val="001A5E17"/>
    <w:rsid w:val="001A636C"/>
    <w:rsid w:val="001B244D"/>
    <w:rsid w:val="001B3109"/>
    <w:rsid w:val="001B3961"/>
    <w:rsid w:val="001B60A1"/>
    <w:rsid w:val="001C1B00"/>
    <w:rsid w:val="001C5D8D"/>
    <w:rsid w:val="001C664C"/>
    <w:rsid w:val="001D3E84"/>
    <w:rsid w:val="001D4FA7"/>
    <w:rsid w:val="001E52ED"/>
    <w:rsid w:val="001E7D7E"/>
    <w:rsid w:val="001F01BE"/>
    <w:rsid w:val="001F6DDE"/>
    <w:rsid w:val="00201FE6"/>
    <w:rsid w:val="00205FC7"/>
    <w:rsid w:val="00207E7C"/>
    <w:rsid w:val="002175AD"/>
    <w:rsid w:val="002210B1"/>
    <w:rsid w:val="0022304A"/>
    <w:rsid w:val="00227FB3"/>
    <w:rsid w:val="0023644C"/>
    <w:rsid w:val="00237580"/>
    <w:rsid w:val="00237836"/>
    <w:rsid w:val="00240851"/>
    <w:rsid w:val="00242002"/>
    <w:rsid w:val="00242BC0"/>
    <w:rsid w:val="0025026F"/>
    <w:rsid w:val="0025130A"/>
    <w:rsid w:val="00254CFD"/>
    <w:rsid w:val="0025772E"/>
    <w:rsid w:val="002603E3"/>
    <w:rsid w:val="00260A61"/>
    <w:rsid w:val="00265B9E"/>
    <w:rsid w:val="002730BF"/>
    <w:rsid w:val="00280B3E"/>
    <w:rsid w:val="00282A9E"/>
    <w:rsid w:val="002851F5"/>
    <w:rsid w:val="0028699C"/>
    <w:rsid w:val="00294260"/>
    <w:rsid w:val="002948A0"/>
    <w:rsid w:val="00296035"/>
    <w:rsid w:val="002A57B7"/>
    <w:rsid w:val="002A7560"/>
    <w:rsid w:val="002A7737"/>
    <w:rsid w:val="002B22C5"/>
    <w:rsid w:val="002B3E32"/>
    <w:rsid w:val="002B47E3"/>
    <w:rsid w:val="002D46C0"/>
    <w:rsid w:val="002D4838"/>
    <w:rsid w:val="002D65EC"/>
    <w:rsid w:val="002D682B"/>
    <w:rsid w:val="002D7BC5"/>
    <w:rsid w:val="002E0B83"/>
    <w:rsid w:val="002E7EA6"/>
    <w:rsid w:val="002F0CE8"/>
    <w:rsid w:val="00300154"/>
    <w:rsid w:val="00300974"/>
    <w:rsid w:val="00301CD7"/>
    <w:rsid w:val="003035FD"/>
    <w:rsid w:val="00305C28"/>
    <w:rsid w:val="00347F4A"/>
    <w:rsid w:val="00362E67"/>
    <w:rsid w:val="00366CA4"/>
    <w:rsid w:val="00372096"/>
    <w:rsid w:val="00372B9D"/>
    <w:rsid w:val="003730CA"/>
    <w:rsid w:val="00380854"/>
    <w:rsid w:val="00380940"/>
    <w:rsid w:val="003859FE"/>
    <w:rsid w:val="00385C35"/>
    <w:rsid w:val="00386E62"/>
    <w:rsid w:val="00396A8C"/>
    <w:rsid w:val="003A261C"/>
    <w:rsid w:val="003A46B3"/>
    <w:rsid w:val="003A51BC"/>
    <w:rsid w:val="003B15A0"/>
    <w:rsid w:val="003B2C3B"/>
    <w:rsid w:val="003B385B"/>
    <w:rsid w:val="003B4FB6"/>
    <w:rsid w:val="003B7409"/>
    <w:rsid w:val="003C13C1"/>
    <w:rsid w:val="003C1B91"/>
    <w:rsid w:val="003C6529"/>
    <w:rsid w:val="003D552D"/>
    <w:rsid w:val="003E2069"/>
    <w:rsid w:val="003F1828"/>
    <w:rsid w:val="003F33CF"/>
    <w:rsid w:val="003F4AAA"/>
    <w:rsid w:val="003F6E1A"/>
    <w:rsid w:val="003F6E48"/>
    <w:rsid w:val="003F792E"/>
    <w:rsid w:val="00402E3F"/>
    <w:rsid w:val="004104C9"/>
    <w:rsid w:val="00410607"/>
    <w:rsid w:val="004143C2"/>
    <w:rsid w:val="00415435"/>
    <w:rsid w:val="0041559E"/>
    <w:rsid w:val="004163F3"/>
    <w:rsid w:val="004202D0"/>
    <w:rsid w:val="0042451E"/>
    <w:rsid w:val="004254B3"/>
    <w:rsid w:val="00436BD4"/>
    <w:rsid w:val="00441B16"/>
    <w:rsid w:val="004479C6"/>
    <w:rsid w:val="00450F6D"/>
    <w:rsid w:val="00453741"/>
    <w:rsid w:val="00455E33"/>
    <w:rsid w:val="004647BC"/>
    <w:rsid w:val="00470CF0"/>
    <w:rsid w:val="00471C53"/>
    <w:rsid w:val="00474D80"/>
    <w:rsid w:val="00487951"/>
    <w:rsid w:val="00491383"/>
    <w:rsid w:val="00492AAB"/>
    <w:rsid w:val="004A691D"/>
    <w:rsid w:val="004B169C"/>
    <w:rsid w:val="004B352B"/>
    <w:rsid w:val="004B42D6"/>
    <w:rsid w:val="004B45A0"/>
    <w:rsid w:val="004B58B3"/>
    <w:rsid w:val="004B7FB4"/>
    <w:rsid w:val="004C172A"/>
    <w:rsid w:val="004C5893"/>
    <w:rsid w:val="004D2779"/>
    <w:rsid w:val="004E325B"/>
    <w:rsid w:val="004E46CA"/>
    <w:rsid w:val="004E5C3F"/>
    <w:rsid w:val="004F0C9E"/>
    <w:rsid w:val="004F3794"/>
    <w:rsid w:val="004F38BA"/>
    <w:rsid w:val="005157E9"/>
    <w:rsid w:val="005201F3"/>
    <w:rsid w:val="00530934"/>
    <w:rsid w:val="00532D62"/>
    <w:rsid w:val="005332F1"/>
    <w:rsid w:val="0053602C"/>
    <w:rsid w:val="00542AEB"/>
    <w:rsid w:val="00546CF1"/>
    <w:rsid w:val="00552992"/>
    <w:rsid w:val="00555E42"/>
    <w:rsid w:val="0055724A"/>
    <w:rsid w:val="00565E4F"/>
    <w:rsid w:val="005807BE"/>
    <w:rsid w:val="00583880"/>
    <w:rsid w:val="00585763"/>
    <w:rsid w:val="005C2DE3"/>
    <w:rsid w:val="005C5413"/>
    <w:rsid w:val="005C6F3E"/>
    <w:rsid w:val="005C79A6"/>
    <w:rsid w:val="005D097A"/>
    <w:rsid w:val="005D2A7A"/>
    <w:rsid w:val="005D50E9"/>
    <w:rsid w:val="005D52B9"/>
    <w:rsid w:val="005E006D"/>
    <w:rsid w:val="005E1B1A"/>
    <w:rsid w:val="0061033E"/>
    <w:rsid w:val="00612D92"/>
    <w:rsid w:val="00613509"/>
    <w:rsid w:val="00616054"/>
    <w:rsid w:val="00621C50"/>
    <w:rsid w:val="00622B1A"/>
    <w:rsid w:val="0062542B"/>
    <w:rsid w:val="006331F3"/>
    <w:rsid w:val="00634BC5"/>
    <w:rsid w:val="00634C44"/>
    <w:rsid w:val="00636D2F"/>
    <w:rsid w:val="006372A6"/>
    <w:rsid w:val="00647DBD"/>
    <w:rsid w:val="00647DF3"/>
    <w:rsid w:val="00650D48"/>
    <w:rsid w:val="00670FEB"/>
    <w:rsid w:val="00673EAC"/>
    <w:rsid w:val="006773B2"/>
    <w:rsid w:val="00677769"/>
    <w:rsid w:val="0068001D"/>
    <w:rsid w:val="00682266"/>
    <w:rsid w:val="00694317"/>
    <w:rsid w:val="00696C18"/>
    <w:rsid w:val="00697E85"/>
    <w:rsid w:val="00697F9B"/>
    <w:rsid w:val="006A045D"/>
    <w:rsid w:val="006B0F20"/>
    <w:rsid w:val="006C26E9"/>
    <w:rsid w:val="006C3DD7"/>
    <w:rsid w:val="006E0615"/>
    <w:rsid w:val="006F03BE"/>
    <w:rsid w:val="006F0845"/>
    <w:rsid w:val="006F10AE"/>
    <w:rsid w:val="006F3383"/>
    <w:rsid w:val="00702A19"/>
    <w:rsid w:val="0070604E"/>
    <w:rsid w:val="007122CD"/>
    <w:rsid w:val="0071686F"/>
    <w:rsid w:val="00725D0C"/>
    <w:rsid w:val="007269DC"/>
    <w:rsid w:val="007309AD"/>
    <w:rsid w:val="00731727"/>
    <w:rsid w:val="00732AF9"/>
    <w:rsid w:val="00736DA2"/>
    <w:rsid w:val="0074195A"/>
    <w:rsid w:val="007426E3"/>
    <w:rsid w:val="00744EF4"/>
    <w:rsid w:val="007502EE"/>
    <w:rsid w:val="00754D15"/>
    <w:rsid w:val="007604FA"/>
    <w:rsid w:val="00763BDF"/>
    <w:rsid w:val="00766675"/>
    <w:rsid w:val="00766BF4"/>
    <w:rsid w:val="007672AD"/>
    <w:rsid w:val="00771AA4"/>
    <w:rsid w:val="00772453"/>
    <w:rsid w:val="00772813"/>
    <w:rsid w:val="0077405B"/>
    <w:rsid w:val="007757BC"/>
    <w:rsid w:val="00777B4A"/>
    <w:rsid w:val="007826C6"/>
    <w:rsid w:val="00793E90"/>
    <w:rsid w:val="00796716"/>
    <w:rsid w:val="00796EED"/>
    <w:rsid w:val="007A7951"/>
    <w:rsid w:val="007B1CE6"/>
    <w:rsid w:val="007B1FD8"/>
    <w:rsid w:val="007B40E7"/>
    <w:rsid w:val="007C048B"/>
    <w:rsid w:val="007C28F3"/>
    <w:rsid w:val="007C6CE3"/>
    <w:rsid w:val="007C6F85"/>
    <w:rsid w:val="007E4233"/>
    <w:rsid w:val="007F066E"/>
    <w:rsid w:val="007F35C3"/>
    <w:rsid w:val="00806B7D"/>
    <w:rsid w:val="0080710A"/>
    <w:rsid w:val="008100FE"/>
    <w:rsid w:val="008119B5"/>
    <w:rsid w:val="00815987"/>
    <w:rsid w:val="00815B09"/>
    <w:rsid w:val="00816144"/>
    <w:rsid w:val="00825160"/>
    <w:rsid w:val="0083188B"/>
    <w:rsid w:val="00831FBF"/>
    <w:rsid w:val="00834794"/>
    <w:rsid w:val="00835663"/>
    <w:rsid w:val="00847609"/>
    <w:rsid w:val="0085602A"/>
    <w:rsid w:val="0085699A"/>
    <w:rsid w:val="0086152F"/>
    <w:rsid w:val="008664CE"/>
    <w:rsid w:val="00866719"/>
    <w:rsid w:val="008764B3"/>
    <w:rsid w:val="00877D0E"/>
    <w:rsid w:val="00880421"/>
    <w:rsid w:val="008808FE"/>
    <w:rsid w:val="008821BD"/>
    <w:rsid w:val="00883298"/>
    <w:rsid w:val="00884262"/>
    <w:rsid w:val="0088475D"/>
    <w:rsid w:val="008911D9"/>
    <w:rsid w:val="00894CCA"/>
    <w:rsid w:val="008A6DDB"/>
    <w:rsid w:val="008B49CE"/>
    <w:rsid w:val="008C069C"/>
    <w:rsid w:val="008C2F65"/>
    <w:rsid w:val="008C7851"/>
    <w:rsid w:val="008D261F"/>
    <w:rsid w:val="008E26FF"/>
    <w:rsid w:val="008F1A4C"/>
    <w:rsid w:val="008F1EFA"/>
    <w:rsid w:val="008F3C33"/>
    <w:rsid w:val="008F7226"/>
    <w:rsid w:val="00907CE7"/>
    <w:rsid w:val="009111C8"/>
    <w:rsid w:val="00913B42"/>
    <w:rsid w:val="009177F1"/>
    <w:rsid w:val="00923F28"/>
    <w:rsid w:val="00924F6B"/>
    <w:rsid w:val="00926F3F"/>
    <w:rsid w:val="009275D4"/>
    <w:rsid w:val="00933E8B"/>
    <w:rsid w:val="00945A57"/>
    <w:rsid w:val="00955B3F"/>
    <w:rsid w:val="00956D02"/>
    <w:rsid w:val="0096015C"/>
    <w:rsid w:val="00964919"/>
    <w:rsid w:val="009713E7"/>
    <w:rsid w:val="00973F5C"/>
    <w:rsid w:val="00974BE5"/>
    <w:rsid w:val="009767B0"/>
    <w:rsid w:val="009825F8"/>
    <w:rsid w:val="00983C1E"/>
    <w:rsid w:val="00984939"/>
    <w:rsid w:val="00984F80"/>
    <w:rsid w:val="009905EC"/>
    <w:rsid w:val="0099189B"/>
    <w:rsid w:val="0099403C"/>
    <w:rsid w:val="00994CFD"/>
    <w:rsid w:val="009B159A"/>
    <w:rsid w:val="009B47A3"/>
    <w:rsid w:val="009B63F6"/>
    <w:rsid w:val="009C3356"/>
    <w:rsid w:val="009D0491"/>
    <w:rsid w:val="009D3947"/>
    <w:rsid w:val="009D3A97"/>
    <w:rsid w:val="009E620B"/>
    <w:rsid w:val="009E715D"/>
    <w:rsid w:val="009E7CC1"/>
    <w:rsid w:val="009F190D"/>
    <w:rsid w:val="009F3324"/>
    <w:rsid w:val="009F7FB2"/>
    <w:rsid w:val="00A00A0F"/>
    <w:rsid w:val="00A01F8A"/>
    <w:rsid w:val="00A1317E"/>
    <w:rsid w:val="00A20372"/>
    <w:rsid w:val="00A2331E"/>
    <w:rsid w:val="00A24CB8"/>
    <w:rsid w:val="00A3123F"/>
    <w:rsid w:val="00A36B66"/>
    <w:rsid w:val="00A40E89"/>
    <w:rsid w:val="00A41DD4"/>
    <w:rsid w:val="00A44939"/>
    <w:rsid w:val="00A45621"/>
    <w:rsid w:val="00A46A84"/>
    <w:rsid w:val="00A50B05"/>
    <w:rsid w:val="00A5642F"/>
    <w:rsid w:val="00A60613"/>
    <w:rsid w:val="00A61C29"/>
    <w:rsid w:val="00A6305C"/>
    <w:rsid w:val="00A67C1B"/>
    <w:rsid w:val="00A71F89"/>
    <w:rsid w:val="00A80B39"/>
    <w:rsid w:val="00A841C4"/>
    <w:rsid w:val="00A858BE"/>
    <w:rsid w:val="00A938F2"/>
    <w:rsid w:val="00AA3D52"/>
    <w:rsid w:val="00AB037C"/>
    <w:rsid w:val="00AB29B9"/>
    <w:rsid w:val="00AB3B7A"/>
    <w:rsid w:val="00AB7801"/>
    <w:rsid w:val="00AD57F2"/>
    <w:rsid w:val="00AD73E1"/>
    <w:rsid w:val="00AE2952"/>
    <w:rsid w:val="00AE36AF"/>
    <w:rsid w:val="00AE5C8E"/>
    <w:rsid w:val="00AE6401"/>
    <w:rsid w:val="00AF47FA"/>
    <w:rsid w:val="00B03734"/>
    <w:rsid w:val="00B04D88"/>
    <w:rsid w:val="00B051D7"/>
    <w:rsid w:val="00B1375D"/>
    <w:rsid w:val="00B142F9"/>
    <w:rsid w:val="00B14F3D"/>
    <w:rsid w:val="00B17CAB"/>
    <w:rsid w:val="00B25254"/>
    <w:rsid w:val="00B25485"/>
    <w:rsid w:val="00B261F0"/>
    <w:rsid w:val="00B31DEA"/>
    <w:rsid w:val="00B342BA"/>
    <w:rsid w:val="00B343D8"/>
    <w:rsid w:val="00B4301C"/>
    <w:rsid w:val="00B4371A"/>
    <w:rsid w:val="00B512E2"/>
    <w:rsid w:val="00B53EDA"/>
    <w:rsid w:val="00B554FA"/>
    <w:rsid w:val="00B601A5"/>
    <w:rsid w:val="00B6422A"/>
    <w:rsid w:val="00B71100"/>
    <w:rsid w:val="00B71530"/>
    <w:rsid w:val="00B8325F"/>
    <w:rsid w:val="00B87A94"/>
    <w:rsid w:val="00B927D4"/>
    <w:rsid w:val="00B93E36"/>
    <w:rsid w:val="00BA1D12"/>
    <w:rsid w:val="00BA2392"/>
    <w:rsid w:val="00BC0618"/>
    <w:rsid w:val="00BC4A75"/>
    <w:rsid w:val="00BC64F3"/>
    <w:rsid w:val="00BE1D1D"/>
    <w:rsid w:val="00BE4606"/>
    <w:rsid w:val="00BE78CA"/>
    <w:rsid w:val="00BF51C4"/>
    <w:rsid w:val="00C0551C"/>
    <w:rsid w:val="00C06269"/>
    <w:rsid w:val="00C078D9"/>
    <w:rsid w:val="00C07A50"/>
    <w:rsid w:val="00C10772"/>
    <w:rsid w:val="00C2254D"/>
    <w:rsid w:val="00C22EFA"/>
    <w:rsid w:val="00C25567"/>
    <w:rsid w:val="00C25E11"/>
    <w:rsid w:val="00C30F33"/>
    <w:rsid w:val="00C315A8"/>
    <w:rsid w:val="00C34CA3"/>
    <w:rsid w:val="00C350C6"/>
    <w:rsid w:val="00C379D7"/>
    <w:rsid w:val="00C414C9"/>
    <w:rsid w:val="00C43F5A"/>
    <w:rsid w:val="00C44647"/>
    <w:rsid w:val="00C46A9D"/>
    <w:rsid w:val="00C5016E"/>
    <w:rsid w:val="00C507D7"/>
    <w:rsid w:val="00C50E00"/>
    <w:rsid w:val="00C52EE9"/>
    <w:rsid w:val="00C56145"/>
    <w:rsid w:val="00C6041B"/>
    <w:rsid w:val="00C635BF"/>
    <w:rsid w:val="00C66F95"/>
    <w:rsid w:val="00C75902"/>
    <w:rsid w:val="00C775DB"/>
    <w:rsid w:val="00C91C6A"/>
    <w:rsid w:val="00C93E0D"/>
    <w:rsid w:val="00C96548"/>
    <w:rsid w:val="00CA6DC2"/>
    <w:rsid w:val="00CA7F53"/>
    <w:rsid w:val="00CB40E0"/>
    <w:rsid w:val="00CC0238"/>
    <w:rsid w:val="00CC1AE2"/>
    <w:rsid w:val="00CD3DB5"/>
    <w:rsid w:val="00CD4456"/>
    <w:rsid w:val="00CD5045"/>
    <w:rsid w:val="00CD6085"/>
    <w:rsid w:val="00CE0DFB"/>
    <w:rsid w:val="00CE50E4"/>
    <w:rsid w:val="00CE7A97"/>
    <w:rsid w:val="00D051EC"/>
    <w:rsid w:val="00D16263"/>
    <w:rsid w:val="00D22D22"/>
    <w:rsid w:val="00D252C2"/>
    <w:rsid w:val="00D25C9A"/>
    <w:rsid w:val="00D34B8C"/>
    <w:rsid w:val="00D367DD"/>
    <w:rsid w:val="00D42975"/>
    <w:rsid w:val="00D50009"/>
    <w:rsid w:val="00D5001F"/>
    <w:rsid w:val="00D50340"/>
    <w:rsid w:val="00D509C6"/>
    <w:rsid w:val="00D60F2B"/>
    <w:rsid w:val="00D6686D"/>
    <w:rsid w:val="00D6720C"/>
    <w:rsid w:val="00D7128F"/>
    <w:rsid w:val="00D71B88"/>
    <w:rsid w:val="00D74288"/>
    <w:rsid w:val="00D7566A"/>
    <w:rsid w:val="00D77C8D"/>
    <w:rsid w:val="00D81128"/>
    <w:rsid w:val="00D84019"/>
    <w:rsid w:val="00D8751E"/>
    <w:rsid w:val="00D876E6"/>
    <w:rsid w:val="00D9060D"/>
    <w:rsid w:val="00D9124A"/>
    <w:rsid w:val="00D922C0"/>
    <w:rsid w:val="00D92326"/>
    <w:rsid w:val="00D9275C"/>
    <w:rsid w:val="00DA0976"/>
    <w:rsid w:val="00DA0B87"/>
    <w:rsid w:val="00DB25F7"/>
    <w:rsid w:val="00DC4A17"/>
    <w:rsid w:val="00DC766A"/>
    <w:rsid w:val="00DC7B8F"/>
    <w:rsid w:val="00DE221D"/>
    <w:rsid w:val="00DE4815"/>
    <w:rsid w:val="00DE5B6B"/>
    <w:rsid w:val="00DF0305"/>
    <w:rsid w:val="00DF62CD"/>
    <w:rsid w:val="00DF7357"/>
    <w:rsid w:val="00E020BB"/>
    <w:rsid w:val="00E17334"/>
    <w:rsid w:val="00E21053"/>
    <w:rsid w:val="00E22119"/>
    <w:rsid w:val="00E343E1"/>
    <w:rsid w:val="00E365FC"/>
    <w:rsid w:val="00E37456"/>
    <w:rsid w:val="00E41C43"/>
    <w:rsid w:val="00E42BCF"/>
    <w:rsid w:val="00E44508"/>
    <w:rsid w:val="00E5095F"/>
    <w:rsid w:val="00E528A6"/>
    <w:rsid w:val="00E64628"/>
    <w:rsid w:val="00E65AFE"/>
    <w:rsid w:val="00E67229"/>
    <w:rsid w:val="00E7009B"/>
    <w:rsid w:val="00E72067"/>
    <w:rsid w:val="00E730F2"/>
    <w:rsid w:val="00E75F5A"/>
    <w:rsid w:val="00E874F0"/>
    <w:rsid w:val="00E9288E"/>
    <w:rsid w:val="00EA45AB"/>
    <w:rsid w:val="00EA55FB"/>
    <w:rsid w:val="00EA742A"/>
    <w:rsid w:val="00EB4AE5"/>
    <w:rsid w:val="00EB5139"/>
    <w:rsid w:val="00EC2388"/>
    <w:rsid w:val="00EC2BE6"/>
    <w:rsid w:val="00EC4262"/>
    <w:rsid w:val="00EC4793"/>
    <w:rsid w:val="00EC5EDC"/>
    <w:rsid w:val="00EC7F78"/>
    <w:rsid w:val="00ED29A4"/>
    <w:rsid w:val="00ED6923"/>
    <w:rsid w:val="00EE3B37"/>
    <w:rsid w:val="00EE6910"/>
    <w:rsid w:val="00EF750F"/>
    <w:rsid w:val="00F01C90"/>
    <w:rsid w:val="00F01E5C"/>
    <w:rsid w:val="00F03FA9"/>
    <w:rsid w:val="00F04A85"/>
    <w:rsid w:val="00F1294D"/>
    <w:rsid w:val="00F16120"/>
    <w:rsid w:val="00F16517"/>
    <w:rsid w:val="00F23720"/>
    <w:rsid w:val="00F278A7"/>
    <w:rsid w:val="00F318EF"/>
    <w:rsid w:val="00F34CA4"/>
    <w:rsid w:val="00F36C7D"/>
    <w:rsid w:val="00F55921"/>
    <w:rsid w:val="00F6761E"/>
    <w:rsid w:val="00F72D97"/>
    <w:rsid w:val="00F75DA9"/>
    <w:rsid w:val="00F82D6D"/>
    <w:rsid w:val="00F9016C"/>
    <w:rsid w:val="00F9417F"/>
    <w:rsid w:val="00F9560D"/>
    <w:rsid w:val="00F974C6"/>
    <w:rsid w:val="00FA29C8"/>
    <w:rsid w:val="00FA7F22"/>
    <w:rsid w:val="00FB018B"/>
    <w:rsid w:val="00FB31FD"/>
    <w:rsid w:val="00FB4475"/>
    <w:rsid w:val="00FB4CBC"/>
    <w:rsid w:val="00FB5080"/>
    <w:rsid w:val="00FB6D12"/>
    <w:rsid w:val="00FC2EBF"/>
    <w:rsid w:val="00FC33E1"/>
    <w:rsid w:val="00FC3DF7"/>
    <w:rsid w:val="00FC6D9C"/>
    <w:rsid w:val="00FD0E9D"/>
    <w:rsid w:val="00FD5418"/>
    <w:rsid w:val="00FD5BA9"/>
    <w:rsid w:val="00FD5F7E"/>
    <w:rsid w:val="00FD6461"/>
    <w:rsid w:val="00FD64B1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F3E"/>
  <w15:docId w15:val="{2A4075F9-F0D9-4E0B-BE63-36045C7D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82AA-44B0-473E-ACE4-80955B8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Пользователь</cp:lastModifiedBy>
  <cp:revision>21</cp:revision>
  <cp:lastPrinted>2023-02-28T03:08:00Z</cp:lastPrinted>
  <dcterms:created xsi:type="dcterms:W3CDTF">2021-01-21T07:23:00Z</dcterms:created>
  <dcterms:modified xsi:type="dcterms:W3CDTF">2023-03-02T04:14:00Z</dcterms:modified>
</cp:coreProperties>
</file>